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743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743B">
        <w:rPr>
          <w:rFonts w:ascii="Times New Roman" w:hAnsi="Times New Roman" w:cs="Times New Roman"/>
          <w:sz w:val="28"/>
          <w:szCs w:val="28"/>
        </w:rPr>
        <w:t>«Детский сад №47»</w:t>
      </w: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2743B"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:rsidR="0082743B" w:rsidRPr="00FB7800" w:rsidRDefault="0082743B" w:rsidP="008274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800">
        <w:rPr>
          <w:rFonts w:ascii="Times New Roman" w:hAnsi="Times New Roman" w:cs="Times New Roman"/>
          <w:b/>
          <w:sz w:val="32"/>
          <w:szCs w:val="32"/>
        </w:rPr>
        <w:t>«</w:t>
      </w:r>
      <w:r w:rsidR="00FB7800" w:rsidRPr="00FB7800">
        <w:rPr>
          <w:rFonts w:ascii="Times New Roman" w:hAnsi="Times New Roman" w:cs="Times New Roman"/>
          <w:b/>
          <w:sz w:val="32"/>
          <w:szCs w:val="32"/>
        </w:rPr>
        <w:t xml:space="preserve">Коррекция психических процессов у детей с ОВЗ с помощью игр с использованием камушков </w:t>
      </w:r>
      <w:proofErr w:type="spellStart"/>
      <w:r w:rsidR="00FB7800" w:rsidRPr="00FB7800">
        <w:rPr>
          <w:rFonts w:ascii="Times New Roman" w:hAnsi="Times New Roman" w:cs="Times New Roman"/>
          <w:b/>
          <w:sz w:val="32"/>
          <w:szCs w:val="32"/>
        </w:rPr>
        <w:t>Марблс</w:t>
      </w:r>
      <w:proofErr w:type="spellEnd"/>
      <w:r w:rsidRPr="00FB7800">
        <w:rPr>
          <w:rFonts w:ascii="Times New Roman" w:hAnsi="Times New Roman" w:cs="Times New Roman"/>
          <w:b/>
          <w:sz w:val="32"/>
          <w:szCs w:val="32"/>
        </w:rPr>
        <w:t>»</w:t>
      </w: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743B">
        <w:rPr>
          <w:rFonts w:ascii="Times New Roman" w:hAnsi="Times New Roman" w:cs="Times New Roman"/>
          <w:sz w:val="28"/>
          <w:szCs w:val="28"/>
        </w:rPr>
        <w:t>Подготовила Бондарева И.В.,</w:t>
      </w:r>
    </w:p>
    <w:p w:rsidR="0082743B" w:rsidRPr="0082743B" w:rsidRDefault="0082743B" w:rsidP="008274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743B">
        <w:rPr>
          <w:rFonts w:ascii="Times New Roman" w:hAnsi="Times New Roman" w:cs="Times New Roman"/>
          <w:sz w:val="28"/>
          <w:szCs w:val="28"/>
        </w:rPr>
        <w:t>учитель – дефектолог,</w:t>
      </w:r>
    </w:p>
    <w:p w:rsidR="0082743B" w:rsidRPr="0082743B" w:rsidRDefault="0082743B" w:rsidP="008274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743B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3B" w:rsidRPr="0082743B" w:rsidRDefault="0082743B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CD9" w:rsidRPr="0082743B" w:rsidRDefault="00FB7800" w:rsidP="00FB7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2743B" w:rsidRPr="0082743B">
        <w:rPr>
          <w:rFonts w:ascii="Times New Roman" w:hAnsi="Times New Roman" w:cs="Times New Roman"/>
          <w:sz w:val="28"/>
          <w:szCs w:val="28"/>
        </w:rPr>
        <w:t>Ярославль</w:t>
      </w:r>
    </w:p>
    <w:p w:rsidR="00BA5CD9" w:rsidRPr="0082743B" w:rsidRDefault="00B93ED1" w:rsidP="00827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Камушки</w:t>
      </w:r>
      <w:r w:rsidR="00BA5CD9" w:rsidRPr="0082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CD9" w:rsidRPr="0082743B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BA5CD9" w:rsidRPr="0082743B">
        <w:rPr>
          <w:rFonts w:ascii="Times New Roman" w:hAnsi="Times New Roman" w:cs="Times New Roman"/>
          <w:sz w:val="28"/>
          <w:szCs w:val="28"/>
        </w:rPr>
        <w:t xml:space="preserve"> — это потомки глиняных шариков, которыми играли древние люди многие тысячи лет назад. </w:t>
      </w:r>
      <w:proofErr w:type="spellStart"/>
      <w:r w:rsidR="00BA5CD9" w:rsidRPr="0082743B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BA5CD9" w:rsidRPr="0082743B">
        <w:rPr>
          <w:rFonts w:ascii="Times New Roman" w:hAnsi="Times New Roman" w:cs="Times New Roman"/>
          <w:sz w:val="28"/>
          <w:szCs w:val="28"/>
        </w:rPr>
        <w:t xml:space="preserve"> — в перев</w:t>
      </w:r>
      <w:r>
        <w:rPr>
          <w:rFonts w:ascii="Times New Roman" w:hAnsi="Times New Roman" w:cs="Times New Roman"/>
          <w:sz w:val="28"/>
          <w:szCs w:val="28"/>
        </w:rPr>
        <w:t xml:space="preserve">оде означает «мраморный». </w:t>
      </w:r>
      <w:r w:rsidR="00BA5CD9" w:rsidRPr="0082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CD9" w:rsidRPr="0082743B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BA5CD9" w:rsidRPr="0082743B">
        <w:rPr>
          <w:rFonts w:ascii="Times New Roman" w:hAnsi="Times New Roman" w:cs="Times New Roman"/>
          <w:sz w:val="28"/>
          <w:szCs w:val="28"/>
        </w:rPr>
        <w:t xml:space="preserve"> берут свое начало от развлечений древних римлян и греков. Они объединяют в себе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A5CD9" w:rsidRPr="0082743B">
        <w:rPr>
          <w:rFonts w:ascii="Times New Roman" w:hAnsi="Times New Roman" w:cs="Times New Roman"/>
          <w:sz w:val="28"/>
          <w:szCs w:val="28"/>
        </w:rPr>
        <w:t>морскую волну, звездную пыль, янтарь и каплю воды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5CD9" w:rsidRPr="0082743B">
        <w:rPr>
          <w:rFonts w:ascii="Times New Roman" w:hAnsi="Times New Roman" w:cs="Times New Roman"/>
          <w:sz w:val="28"/>
          <w:szCs w:val="28"/>
        </w:rPr>
        <w:t>.</w:t>
      </w:r>
    </w:p>
    <w:p w:rsidR="00BA5CD9" w:rsidRDefault="00B93ED1" w:rsidP="00827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5CD9" w:rsidRPr="0082743B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="00BA5CD9" w:rsidRPr="0082743B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BA5CD9" w:rsidRPr="0082743B">
        <w:rPr>
          <w:rFonts w:ascii="Times New Roman" w:hAnsi="Times New Roman" w:cs="Times New Roman"/>
          <w:sz w:val="28"/>
          <w:szCs w:val="28"/>
        </w:rPr>
        <w:t xml:space="preserve"> делаются из силикатного песка, золы и соды, которые расплавляются в печи. С помощью специальных красителей стеклу придают самые разнообразные расцветки. Шарики </w:t>
      </w:r>
      <w:proofErr w:type="spellStart"/>
      <w:r w:rsidR="00BA5CD9" w:rsidRPr="0082743B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BA5CD9" w:rsidRPr="0082743B">
        <w:rPr>
          <w:rFonts w:ascii="Times New Roman" w:hAnsi="Times New Roman" w:cs="Times New Roman"/>
          <w:sz w:val="28"/>
          <w:szCs w:val="28"/>
        </w:rPr>
        <w:t xml:space="preserve"> очень красивые, гладкие, прозрачные, разных форм и расцветок, очень приятны на ощупь. Так эстетическая привлекательность </w:t>
      </w:r>
      <w:proofErr w:type="spellStart"/>
      <w:r w:rsidR="00BA5CD9" w:rsidRPr="0082743B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BA5CD9" w:rsidRPr="0082743B">
        <w:rPr>
          <w:rFonts w:ascii="Times New Roman" w:hAnsi="Times New Roman" w:cs="Times New Roman"/>
          <w:sz w:val="28"/>
          <w:szCs w:val="28"/>
        </w:rPr>
        <w:t xml:space="preserve"> усилила интерес к этой игре у современных детей, в противовес новейшим, высокотехнологичным игрушкам. </w:t>
      </w:r>
    </w:p>
    <w:p w:rsidR="000C1C2C" w:rsidRPr="0082743B" w:rsidRDefault="000C1C2C" w:rsidP="00827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C2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45925" cy="1909445"/>
            <wp:effectExtent l="0" t="0" r="6985" b="0"/>
            <wp:docPr id="1" name="Рисунок 1" descr="http://akvarel-72.ucoz.ru/_nw/8/6904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varel-72.ucoz.ru/_nw/8/69043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517" cy="19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4F2FA622" wp14:editId="48AA9AD1">
            <wp:extent cx="2410902" cy="1908810"/>
            <wp:effectExtent l="0" t="0" r="8890" b="0"/>
            <wp:docPr id="2" name="Рисунок 2" descr="https://www.maam.ru/upload/blogs/detsad-290449-1419934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90449-14199345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57" cy="19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D9" w:rsidRPr="0082743B" w:rsidRDefault="00B93ED1" w:rsidP="00827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5CD9" w:rsidRPr="0082743B">
        <w:rPr>
          <w:rFonts w:ascii="Times New Roman" w:hAnsi="Times New Roman" w:cs="Times New Roman"/>
          <w:sz w:val="28"/>
          <w:szCs w:val="28"/>
        </w:rPr>
        <w:t>Вся жизнь ребенка – игра. И потому процесс обучения ребенка не может проходить без неё.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Применение камушков "</w:t>
      </w:r>
      <w:proofErr w:type="spellStart"/>
      <w:r w:rsidR="00BA5CD9" w:rsidRPr="0082743B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BA5CD9" w:rsidRPr="0082743B">
        <w:rPr>
          <w:rFonts w:ascii="Times New Roman" w:hAnsi="Times New Roman" w:cs="Times New Roman"/>
          <w:sz w:val="28"/>
          <w:szCs w:val="28"/>
        </w:rPr>
        <w:t>" это один из нетрадиционных приемов обучения, интересный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CD9" w:rsidRPr="0082743B">
        <w:rPr>
          <w:rFonts w:ascii="Times New Roman" w:hAnsi="Times New Roman" w:cs="Times New Roman"/>
          <w:sz w:val="28"/>
          <w:szCs w:val="28"/>
        </w:rPr>
        <w:t xml:space="preserve">В игре ребёнок раскрепощается, получает эмоциональный заряд, обучается различным навыкам. </w:t>
      </w:r>
      <w:r>
        <w:rPr>
          <w:rFonts w:ascii="Times New Roman" w:hAnsi="Times New Roman" w:cs="Times New Roman"/>
          <w:sz w:val="28"/>
          <w:szCs w:val="28"/>
        </w:rPr>
        <w:t xml:space="preserve">Игры с камушками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A5CD9" w:rsidRPr="0082743B">
        <w:rPr>
          <w:rFonts w:ascii="Times New Roman" w:hAnsi="Times New Roman" w:cs="Times New Roman"/>
          <w:sz w:val="28"/>
          <w:szCs w:val="28"/>
        </w:rPr>
        <w:t>арблс</w:t>
      </w:r>
      <w:proofErr w:type="spellEnd"/>
      <w:r w:rsidR="00BA5CD9" w:rsidRPr="0082743B">
        <w:rPr>
          <w:rFonts w:ascii="Times New Roman" w:hAnsi="Times New Roman" w:cs="Times New Roman"/>
          <w:sz w:val="28"/>
          <w:szCs w:val="28"/>
        </w:rPr>
        <w:t xml:space="preserve"> </w:t>
      </w:r>
      <w:r w:rsidR="00205742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20574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витию психических процессов у детей.</w:t>
      </w:r>
    </w:p>
    <w:p w:rsidR="00BA5CD9" w:rsidRPr="0082743B" w:rsidRDefault="00205742" w:rsidP="00827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5CD9" w:rsidRPr="00205742">
        <w:rPr>
          <w:rFonts w:ascii="Times New Roman" w:hAnsi="Times New Roman" w:cs="Times New Roman"/>
          <w:b/>
          <w:sz w:val="28"/>
          <w:szCs w:val="28"/>
        </w:rPr>
        <w:t>Цель:</w:t>
      </w:r>
      <w:r w:rsidR="00BA5CD9" w:rsidRPr="0082743B"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познавательного интереса, интеллектуальное развитие детей; развитие моторики рук, мышления и речи детей.</w:t>
      </w:r>
    </w:p>
    <w:p w:rsidR="00BA5CD9" w:rsidRPr="0082743B" w:rsidRDefault="00BA5CD9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CD9" w:rsidRPr="00205742" w:rsidRDefault="00BA5CD9" w:rsidP="000C1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42">
        <w:rPr>
          <w:rFonts w:ascii="Times New Roman" w:hAnsi="Times New Roman" w:cs="Times New Roman"/>
          <w:b/>
          <w:sz w:val="28"/>
          <w:szCs w:val="28"/>
        </w:rPr>
        <w:t xml:space="preserve">Задачи, которые решаются при использовании шариков </w:t>
      </w:r>
      <w:proofErr w:type="spellStart"/>
      <w:r w:rsidRPr="00205742">
        <w:rPr>
          <w:rFonts w:ascii="Times New Roman" w:hAnsi="Times New Roman" w:cs="Times New Roman"/>
          <w:b/>
          <w:sz w:val="28"/>
          <w:szCs w:val="28"/>
        </w:rPr>
        <w:t>Марблс</w:t>
      </w:r>
      <w:proofErr w:type="spellEnd"/>
      <w:r w:rsidRPr="00205742">
        <w:rPr>
          <w:rFonts w:ascii="Times New Roman" w:hAnsi="Times New Roman" w:cs="Times New Roman"/>
          <w:b/>
          <w:sz w:val="28"/>
          <w:szCs w:val="28"/>
        </w:rPr>
        <w:t xml:space="preserve"> в играх и упражнениях:</w:t>
      </w:r>
      <w:bookmarkStart w:id="0" w:name="_GoBack"/>
      <w:bookmarkEnd w:id="0"/>
    </w:p>
    <w:p w:rsidR="00BA5CD9" w:rsidRPr="0082743B" w:rsidRDefault="00BA5CD9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CD9" w:rsidRPr="0082743B" w:rsidRDefault="00BA5CD9" w:rsidP="00827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43B">
        <w:rPr>
          <w:rFonts w:ascii="Times New Roman" w:hAnsi="Times New Roman" w:cs="Times New Roman"/>
          <w:sz w:val="28"/>
          <w:szCs w:val="28"/>
        </w:rPr>
        <w:t>1. Формируется ориентировка на листе бумаги.</w:t>
      </w:r>
    </w:p>
    <w:p w:rsidR="00BA5CD9" w:rsidRPr="0082743B" w:rsidRDefault="00205742" w:rsidP="00827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5CD9" w:rsidRPr="0082743B">
        <w:rPr>
          <w:rFonts w:ascii="Times New Roman" w:hAnsi="Times New Roman" w:cs="Times New Roman"/>
          <w:sz w:val="28"/>
          <w:szCs w:val="28"/>
        </w:rPr>
        <w:t>. Формировать умение сравнивать предметы по основным свойствам (цвету, форме, размеру).</w:t>
      </w:r>
    </w:p>
    <w:p w:rsidR="00BA5CD9" w:rsidRPr="0082743B" w:rsidRDefault="00205742" w:rsidP="00827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5CD9" w:rsidRPr="0082743B">
        <w:rPr>
          <w:rFonts w:ascii="Times New Roman" w:hAnsi="Times New Roman" w:cs="Times New Roman"/>
          <w:sz w:val="28"/>
          <w:szCs w:val="28"/>
        </w:rPr>
        <w:t>. Упражнять в счете.</w:t>
      </w:r>
    </w:p>
    <w:p w:rsidR="00BA5CD9" w:rsidRPr="0082743B" w:rsidRDefault="00205742" w:rsidP="00827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5CD9" w:rsidRPr="0082743B">
        <w:rPr>
          <w:rFonts w:ascii="Times New Roman" w:hAnsi="Times New Roman" w:cs="Times New Roman"/>
          <w:sz w:val="28"/>
          <w:szCs w:val="28"/>
        </w:rPr>
        <w:t>. Развивать сложные координированные движения рук и моторику пальцев.</w:t>
      </w:r>
    </w:p>
    <w:p w:rsidR="00BA5CD9" w:rsidRPr="0082743B" w:rsidRDefault="00205742" w:rsidP="00827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CD9" w:rsidRPr="0082743B">
        <w:rPr>
          <w:rFonts w:ascii="Times New Roman" w:hAnsi="Times New Roman" w:cs="Times New Roman"/>
          <w:sz w:val="28"/>
          <w:szCs w:val="28"/>
        </w:rPr>
        <w:t>. Развивать память, внимание и логическое мышление у детей.</w:t>
      </w:r>
    </w:p>
    <w:p w:rsidR="00BA5CD9" w:rsidRDefault="00205742" w:rsidP="00827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5CD9" w:rsidRPr="0082743B">
        <w:rPr>
          <w:rFonts w:ascii="Times New Roman" w:hAnsi="Times New Roman" w:cs="Times New Roman"/>
          <w:sz w:val="28"/>
          <w:szCs w:val="28"/>
        </w:rPr>
        <w:t>. Развивать фантазия и творческое мышление у детей.</w:t>
      </w:r>
    </w:p>
    <w:p w:rsidR="00EC1A3C" w:rsidRDefault="00EC1A3C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6A7327" w:rsidRDefault="00EC1A3C" w:rsidP="006A732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7327">
        <w:rPr>
          <w:rFonts w:ascii="Times New Roman" w:hAnsi="Times New Roman" w:cs="Times New Roman"/>
          <w:i/>
          <w:sz w:val="28"/>
          <w:szCs w:val="28"/>
          <w:u w:val="single"/>
        </w:rPr>
        <w:t>Развивающие игры с камешками «</w:t>
      </w:r>
      <w:proofErr w:type="spellStart"/>
      <w:r w:rsidRPr="006A7327">
        <w:rPr>
          <w:rFonts w:ascii="Times New Roman" w:hAnsi="Times New Roman" w:cs="Times New Roman"/>
          <w:i/>
          <w:sz w:val="28"/>
          <w:szCs w:val="28"/>
          <w:u w:val="single"/>
        </w:rPr>
        <w:t>Марблс</w:t>
      </w:r>
      <w:proofErr w:type="spellEnd"/>
      <w:r w:rsidRPr="006A7327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«Подбери по цвету».                                                                             Необходимо разобрать камешки по цвету.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«Подбери по размеру».                                                                                                    Используются камешки разных размеров.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«Собери по образцу».                                                                                                          Ребёнку можно предложить картинка - образец, как в мозаике, по которому и необходимо собрать свою картинку.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«Заполни шаблон».                                                                                                                      Ребёнку предлагается заполнить картинку, которая имеет только контур. Для «контура» лучше использовать крупные картинки из простых раскрасок. В данном задании учитывается цветовое решение.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«Сложи узор».                                                                                                                      Продолжить ряд, элементарный узор.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«Какой лишний?»                                                                                                                       Ребёнок убирает лишнюю фигуру по: размеру, цвету, форме.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«Верх – низ».                                                                                                                                Ребёнок располагает камушки в заданном направлении. Для заинтересованности детей создаётся сюжет или проблемная ситуация.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 xml:space="preserve"> «Какая дорожка».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Длиннее - короче.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 xml:space="preserve"> «Чудесный мешочек». 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 xml:space="preserve">Ребёнок достаёт камешек из мешочка и соотносит цвет с предметом, зелёный камешек - зелёная травка, жёлтый камешек - жёлтое </w:t>
      </w:r>
      <w:proofErr w:type="gramStart"/>
      <w:r w:rsidRPr="00EC1A3C">
        <w:rPr>
          <w:rFonts w:ascii="Times New Roman" w:hAnsi="Times New Roman" w:cs="Times New Roman"/>
          <w:sz w:val="28"/>
          <w:szCs w:val="28"/>
        </w:rPr>
        <w:t>яблоко  и</w:t>
      </w:r>
      <w:proofErr w:type="gramEnd"/>
      <w:r w:rsidRPr="00EC1A3C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 xml:space="preserve"> «Угадай-ка».                                                                                                                                      Игра строится по принципу сенсорной коробки.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Самостоятельные игры.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 xml:space="preserve"> «Гусеница».                                                                                                                            Детям предлагается подобрать камешки определенных цветов и размеров и украсить ими гусеницу.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lastRenderedPageBreak/>
        <w:t xml:space="preserve"> «Горошек».                                                                                                                             Детям нужно выбрать камешки зелёного цвета и разложить «горошины по стручкам».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«Солнышко лучистое».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Ребенку предлагается выложить лучики у солнышка.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>«Украсим ёлочку».                                                                                                                                   Дети «украшают» ёлку с помощью камушек разноцветной гирляндой или шариками.</w:t>
      </w:r>
    </w:p>
    <w:p w:rsidR="00EC1A3C" w:rsidRPr="00EC1A3C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3C" w:rsidRPr="0082743B" w:rsidRDefault="00EC1A3C" w:rsidP="00EC1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A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5CD9" w:rsidRPr="0082743B" w:rsidRDefault="00BA5CD9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CD9" w:rsidRPr="0082743B" w:rsidRDefault="00BA5CD9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67C" w:rsidRPr="0082743B" w:rsidRDefault="0080367C" w:rsidP="008274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367C" w:rsidRPr="0082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0D"/>
    <w:rsid w:val="000C1C2C"/>
    <w:rsid w:val="00205742"/>
    <w:rsid w:val="0069730D"/>
    <w:rsid w:val="006A7327"/>
    <w:rsid w:val="0080367C"/>
    <w:rsid w:val="0082743B"/>
    <w:rsid w:val="00955938"/>
    <w:rsid w:val="00B84199"/>
    <w:rsid w:val="00B93ED1"/>
    <w:rsid w:val="00BA5CD9"/>
    <w:rsid w:val="00EC1A3C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47DD-A3D7-4B5C-9437-FA5F08F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3F6D-22EF-453B-AEAD-B88841B8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10</cp:revision>
  <dcterms:created xsi:type="dcterms:W3CDTF">2019-01-01T11:09:00Z</dcterms:created>
  <dcterms:modified xsi:type="dcterms:W3CDTF">2019-12-22T15:13:00Z</dcterms:modified>
</cp:coreProperties>
</file>