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6D" w:rsidRPr="00BD0DA8" w:rsidRDefault="006E496D" w:rsidP="00BD0D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DA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E496D" w:rsidRPr="00BD0DA8" w:rsidRDefault="006E496D" w:rsidP="00BD0D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DA8">
        <w:rPr>
          <w:rFonts w:ascii="Times New Roman" w:hAnsi="Times New Roman" w:cs="Times New Roman"/>
          <w:b/>
          <w:sz w:val="28"/>
          <w:szCs w:val="28"/>
        </w:rPr>
        <w:t>«Детский сад №47»</w:t>
      </w: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166A53" w:rsidRDefault="00BD0DA8" w:rsidP="00BD0D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66A53">
        <w:rPr>
          <w:rFonts w:ascii="Times New Roman" w:hAnsi="Times New Roman" w:cs="Times New Roman"/>
          <w:sz w:val="32"/>
          <w:szCs w:val="32"/>
        </w:rPr>
        <w:t>Консультация для педагогов</w:t>
      </w:r>
    </w:p>
    <w:p w:rsidR="006E496D" w:rsidRPr="00166A53" w:rsidRDefault="006E496D" w:rsidP="00166A5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A53">
        <w:rPr>
          <w:rFonts w:ascii="Times New Roman" w:hAnsi="Times New Roman" w:cs="Times New Roman"/>
          <w:b/>
          <w:sz w:val="32"/>
          <w:szCs w:val="32"/>
        </w:rPr>
        <w:t>«</w:t>
      </w:r>
      <w:r w:rsidR="00166A53" w:rsidRPr="00166A53">
        <w:rPr>
          <w:rFonts w:ascii="Times New Roman" w:hAnsi="Times New Roman" w:cs="Times New Roman"/>
          <w:b/>
          <w:sz w:val="32"/>
          <w:szCs w:val="32"/>
        </w:rPr>
        <w:t xml:space="preserve">Дидактические игры с блоками </w:t>
      </w:r>
      <w:proofErr w:type="spellStart"/>
      <w:r w:rsidR="00166A53" w:rsidRPr="00166A53"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  <w:r w:rsidR="00166A53" w:rsidRPr="00166A53">
        <w:rPr>
          <w:rFonts w:ascii="Times New Roman" w:hAnsi="Times New Roman" w:cs="Times New Roman"/>
          <w:b/>
          <w:sz w:val="32"/>
          <w:szCs w:val="32"/>
        </w:rPr>
        <w:t xml:space="preserve"> как </w:t>
      </w:r>
      <w:r w:rsidR="00B8079C">
        <w:rPr>
          <w:rFonts w:ascii="Times New Roman" w:hAnsi="Times New Roman" w:cs="Times New Roman"/>
          <w:b/>
          <w:sz w:val="32"/>
          <w:szCs w:val="32"/>
        </w:rPr>
        <w:t xml:space="preserve">средство развития психических процессов у </w:t>
      </w:r>
      <w:r w:rsidR="00166A53">
        <w:rPr>
          <w:rFonts w:ascii="Times New Roman" w:hAnsi="Times New Roman" w:cs="Times New Roman"/>
          <w:b/>
          <w:sz w:val="32"/>
          <w:szCs w:val="32"/>
        </w:rPr>
        <w:t>дошкольников</w:t>
      </w:r>
      <w:r w:rsidR="00B8079C">
        <w:rPr>
          <w:rFonts w:ascii="Times New Roman" w:hAnsi="Times New Roman" w:cs="Times New Roman"/>
          <w:b/>
          <w:sz w:val="32"/>
          <w:szCs w:val="32"/>
        </w:rPr>
        <w:t xml:space="preserve"> с ОВЗ</w:t>
      </w:r>
      <w:r w:rsidRPr="00166A53">
        <w:rPr>
          <w:rFonts w:ascii="Times New Roman" w:hAnsi="Times New Roman" w:cs="Times New Roman"/>
          <w:b/>
          <w:sz w:val="32"/>
          <w:szCs w:val="32"/>
        </w:rPr>
        <w:t>»</w:t>
      </w:r>
    </w:p>
    <w:p w:rsidR="006E496D" w:rsidRPr="00BD0DA8" w:rsidRDefault="006E496D" w:rsidP="00BD0D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DA8" w:rsidRDefault="00BD0DA8" w:rsidP="00BD0D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DA8" w:rsidRDefault="00BD0DA8" w:rsidP="00BD0D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DA8" w:rsidRDefault="00BD0DA8" w:rsidP="00BD0D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DA8" w:rsidRDefault="00BD0DA8" w:rsidP="00BD0D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BD0D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Подготовила Бондарева И.В.</w:t>
      </w:r>
    </w:p>
    <w:p w:rsidR="006E496D" w:rsidRPr="006E496D" w:rsidRDefault="006E496D" w:rsidP="00BD0D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учитель – дефектолог,</w:t>
      </w:r>
    </w:p>
    <w:p w:rsidR="006E496D" w:rsidRPr="006E496D" w:rsidRDefault="006E496D" w:rsidP="00BD0D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6D" w:rsidRPr="006E496D" w:rsidRDefault="006E496D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DA8" w:rsidRDefault="00BD0DA8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6F6" w:rsidRPr="006E496D" w:rsidRDefault="00166A53" w:rsidP="00166A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067BC">
        <w:rPr>
          <w:noProof/>
          <w:lang w:eastAsia="ru-RU"/>
        </w:rPr>
        <w:drawing>
          <wp:inline distT="0" distB="0" distL="0" distR="0" wp14:anchorId="36D64EAE" wp14:editId="5D96DDDE">
            <wp:extent cx="5940425" cy="3338519"/>
            <wp:effectExtent l="0" t="0" r="3175" b="0"/>
            <wp:docPr id="1" name="Рисунок 1" descr="https://1.bp.blogspot.com/-YlNu9fEng9E/XRybfVJ5q5I/AAAAAAAAB3o/NxiQ3nx_vNwmtepewkuyYlf7erlUfM13wCLcBGAs/s1600/bl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YlNu9fEng9E/XRybfVJ5q5I/AAAAAAAAB3o/NxiQ3nx_vNwmtepewkuyYlf7erlUfM13wCLcBGAs/s1600/blok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6F6" w:rsidRPr="006E496D">
        <w:rPr>
          <w:rFonts w:ascii="Times New Roman" w:hAnsi="Times New Roman" w:cs="Times New Roman"/>
          <w:sz w:val="28"/>
          <w:szCs w:val="28"/>
        </w:rPr>
        <w:t xml:space="preserve">Дидактические игры —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 (В. Н. Кругликов, 1988). 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46F6" w:rsidRPr="006E496D">
        <w:rPr>
          <w:rFonts w:ascii="Times New Roman" w:hAnsi="Times New Roman" w:cs="Times New Roman"/>
          <w:sz w:val="28"/>
          <w:szCs w:val="28"/>
        </w:rPr>
        <w:t>Дидактические игры отличаются от остальных рядом характерных особенностей: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4D46F6" w:rsidRPr="006E496D">
        <w:rPr>
          <w:rFonts w:ascii="Times New Roman" w:hAnsi="Times New Roman" w:cs="Times New Roman"/>
          <w:sz w:val="28"/>
          <w:szCs w:val="28"/>
        </w:rPr>
        <w:t>познавательное содержание в них объединяется с игровой формой;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4D46F6" w:rsidRPr="006E496D">
        <w:rPr>
          <w:rFonts w:ascii="Times New Roman" w:hAnsi="Times New Roman" w:cs="Times New Roman"/>
          <w:sz w:val="28"/>
          <w:szCs w:val="28"/>
        </w:rPr>
        <w:t>присутствуют игровые правила и игровые действия;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4D46F6" w:rsidRPr="006E496D">
        <w:rPr>
          <w:rFonts w:ascii="Times New Roman" w:hAnsi="Times New Roman" w:cs="Times New Roman"/>
          <w:sz w:val="28"/>
          <w:szCs w:val="28"/>
        </w:rPr>
        <w:t>определены дидактические задачи.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Дидактические игры способст</w:t>
      </w:r>
      <w:r w:rsidR="00166A53">
        <w:rPr>
          <w:rFonts w:ascii="Times New Roman" w:hAnsi="Times New Roman" w:cs="Times New Roman"/>
          <w:sz w:val="28"/>
          <w:szCs w:val="28"/>
        </w:rPr>
        <w:t>вуют развитию общих психических процессов</w:t>
      </w:r>
      <w:r w:rsidRPr="006E496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66A53">
        <w:rPr>
          <w:rFonts w:ascii="Times New Roman" w:hAnsi="Times New Roman" w:cs="Times New Roman"/>
          <w:sz w:val="28"/>
          <w:szCs w:val="28"/>
        </w:rPr>
        <w:t>.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46F6" w:rsidRPr="006E496D">
        <w:rPr>
          <w:rFonts w:ascii="Times New Roman" w:hAnsi="Times New Roman" w:cs="Times New Roman"/>
          <w:sz w:val="28"/>
          <w:szCs w:val="28"/>
        </w:rPr>
        <w:t xml:space="preserve">Автором - разработчиком дидактического пособия – «Логические блоки», венгерским психологом и математиком </w:t>
      </w:r>
      <w:proofErr w:type="spellStart"/>
      <w:r w:rsidR="004D46F6" w:rsidRPr="006E496D">
        <w:rPr>
          <w:rFonts w:ascii="Times New Roman" w:hAnsi="Times New Roman" w:cs="Times New Roman"/>
          <w:sz w:val="28"/>
          <w:szCs w:val="28"/>
        </w:rPr>
        <w:t>Дьенешем</w:t>
      </w:r>
      <w:proofErr w:type="spellEnd"/>
      <w:r w:rsidR="004D46F6" w:rsidRPr="006E496D">
        <w:rPr>
          <w:rFonts w:ascii="Times New Roman" w:hAnsi="Times New Roman" w:cs="Times New Roman"/>
          <w:sz w:val="28"/>
          <w:szCs w:val="28"/>
        </w:rPr>
        <w:t xml:space="preserve"> предложена система дидактических игр с данным пособием. Более полная система игр и игровых упражнений с логическими блоками </w:t>
      </w:r>
      <w:proofErr w:type="spellStart"/>
      <w:r w:rsidR="004D46F6" w:rsidRPr="006E496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4D46F6" w:rsidRPr="006E496D">
        <w:rPr>
          <w:rFonts w:ascii="Times New Roman" w:hAnsi="Times New Roman" w:cs="Times New Roman"/>
          <w:sz w:val="28"/>
          <w:szCs w:val="28"/>
        </w:rPr>
        <w:t xml:space="preserve"> представлена в книгах «Давайте поиграем» А.А. Столяра и «Логика и математика для дошкольников» З.А. Михайловой. Система игр представлена по принципу – от простого к сложному.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6F6" w:rsidRPr="006E496D">
        <w:rPr>
          <w:rFonts w:ascii="Times New Roman" w:hAnsi="Times New Roman" w:cs="Times New Roman"/>
          <w:sz w:val="28"/>
          <w:szCs w:val="28"/>
        </w:rPr>
        <w:t xml:space="preserve">На основе разработок Михайловой З.А. </w:t>
      </w:r>
      <w:proofErr w:type="spellStart"/>
      <w:r w:rsidR="004D46F6" w:rsidRPr="006E496D">
        <w:rPr>
          <w:rFonts w:ascii="Times New Roman" w:hAnsi="Times New Roman" w:cs="Times New Roman"/>
          <w:sz w:val="28"/>
          <w:szCs w:val="28"/>
        </w:rPr>
        <w:t>Лелявиной</w:t>
      </w:r>
      <w:proofErr w:type="spellEnd"/>
      <w:r w:rsidR="004D46F6" w:rsidRPr="006E496D">
        <w:rPr>
          <w:rFonts w:ascii="Times New Roman" w:hAnsi="Times New Roman" w:cs="Times New Roman"/>
          <w:sz w:val="28"/>
          <w:szCs w:val="28"/>
        </w:rPr>
        <w:t xml:space="preserve"> Н.О. и </w:t>
      </w:r>
      <w:proofErr w:type="spellStart"/>
      <w:r w:rsidR="004D46F6" w:rsidRPr="006E496D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="004D46F6" w:rsidRPr="006E496D">
        <w:rPr>
          <w:rFonts w:ascii="Times New Roman" w:hAnsi="Times New Roman" w:cs="Times New Roman"/>
          <w:sz w:val="28"/>
          <w:szCs w:val="28"/>
        </w:rPr>
        <w:t xml:space="preserve"> Б.Б. разработан комплект «Давайте вместе поиграем», который включает в себя иллюстративный вспомогательный материал для изготовления игр с блоками </w:t>
      </w:r>
      <w:proofErr w:type="spellStart"/>
      <w:r w:rsidR="004D46F6" w:rsidRPr="006E496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4D46F6" w:rsidRPr="006E496D">
        <w:rPr>
          <w:rFonts w:ascii="Times New Roman" w:hAnsi="Times New Roman" w:cs="Times New Roman"/>
          <w:sz w:val="28"/>
          <w:szCs w:val="28"/>
        </w:rPr>
        <w:t xml:space="preserve"> и логическими фигурами и методические советы по использованию дидактических игр с блоками. Также </w:t>
      </w:r>
      <w:proofErr w:type="spellStart"/>
      <w:r w:rsidR="004D46F6" w:rsidRPr="006E496D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="004D46F6" w:rsidRPr="006E496D">
        <w:rPr>
          <w:rFonts w:ascii="Times New Roman" w:hAnsi="Times New Roman" w:cs="Times New Roman"/>
          <w:sz w:val="28"/>
          <w:szCs w:val="28"/>
        </w:rPr>
        <w:t xml:space="preserve"> Б.Б. разработаны альбомы к циклу игр с дидактическим материалом – блоки </w:t>
      </w:r>
      <w:proofErr w:type="spellStart"/>
      <w:r w:rsidR="004D46F6" w:rsidRPr="006E496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4D46F6" w:rsidRPr="006E496D">
        <w:rPr>
          <w:rFonts w:ascii="Times New Roman" w:hAnsi="Times New Roman" w:cs="Times New Roman"/>
          <w:sz w:val="28"/>
          <w:szCs w:val="28"/>
        </w:rPr>
        <w:t xml:space="preserve"> для детей каждого возрастного периода.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D46F6" w:rsidRPr="006E496D">
        <w:rPr>
          <w:rFonts w:ascii="Times New Roman" w:hAnsi="Times New Roman" w:cs="Times New Roman"/>
          <w:sz w:val="28"/>
          <w:szCs w:val="28"/>
        </w:rPr>
        <w:t xml:space="preserve">Дидактические игры с блоками </w:t>
      </w:r>
      <w:proofErr w:type="spellStart"/>
      <w:r w:rsidR="004D46F6" w:rsidRPr="006E496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4D46F6" w:rsidRPr="006E496D">
        <w:rPr>
          <w:rFonts w:ascii="Times New Roman" w:hAnsi="Times New Roman" w:cs="Times New Roman"/>
          <w:sz w:val="28"/>
          <w:szCs w:val="28"/>
        </w:rPr>
        <w:t xml:space="preserve"> можно проводить с детьми, начиная с 2-3 лет, в зависимости от индивидуальных особенностей детей.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Система работы начинается с занятия по ознакомлению детей с блоками и их свойствами: «Сказка о чудесной коробочке с блоками»</w:t>
      </w:r>
      <w:r w:rsidR="00166A53">
        <w:rPr>
          <w:rFonts w:ascii="Times New Roman" w:hAnsi="Times New Roman" w:cs="Times New Roman"/>
          <w:sz w:val="28"/>
          <w:szCs w:val="28"/>
        </w:rPr>
        <w:t>.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Далее с детьми проводятся следующие дидактические игры: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«Угадай блок» (по 2-3 свойствам);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 xml:space="preserve">«Выложи предмет» (в альбоме «Блоки </w:t>
      </w:r>
      <w:proofErr w:type="spellStart"/>
      <w:r w:rsidRPr="006E496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6E496D">
        <w:rPr>
          <w:rFonts w:ascii="Times New Roman" w:hAnsi="Times New Roman" w:cs="Times New Roman"/>
          <w:sz w:val="28"/>
          <w:szCs w:val="28"/>
        </w:rPr>
        <w:t xml:space="preserve"> для самых маленьких»);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 xml:space="preserve">«Составь узор» (плоский вариант блоков </w:t>
      </w:r>
      <w:proofErr w:type="spellStart"/>
      <w:r w:rsidRPr="006E496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6E496D">
        <w:rPr>
          <w:rFonts w:ascii="Times New Roman" w:hAnsi="Times New Roman" w:cs="Times New Roman"/>
          <w:sz w:val="28"/>
          <w:szCs w:val="28"/>
        </w:rPr>
        <w:t>);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«Сложи предмет» (плоский вариант);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«Бусы» (выкладывание бус из заданных блоков);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«Художники» (с готовыми «эскизами», детям нужно их «дописать»);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«Угощение для медвежат» (подбор двух блоков с одним различным свойством);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«Магазин» (купить игрушку с таким же блоком, как «денежка» у ребенка);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«Логический поезд» (расставить блок по вагонам в соответствии с заданным изменяющимся свойством);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«Найди пару».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6F6" w:rsidRPr="006E496D">
        <w:rPr>
          <w:rFonts w:ascii="Times New Roman" w:hAnsi="Times New Roman" w:cs="Times New Roman"/>
          <w:sz w:val="28"/>
          <w:szCs w:val="28"/>
        </w:rPr>
        <w:t xml:space="preserve">На следующем возрастном этапе (4-5 лет) детей знакомят с карточками - обозначением свойств блоков (большой – маленький; красный – синий – желтый; толстый – тонкий) – дидактическая игра «Карточки – символы свойств». Далее с детьми проводятся те же дидактические игры, как и на предыдущем этапе, при этом включая в ход игры использование карточек – свойств. На этом этапе для игры «Выложи предмет» используется альбом </w:t>
      </w:r>
      <w:proofErr w:type="spellStart"/>
      <w:r w:rsidR="004D46F6" w:rsidRPr="006E496D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="004D46F6" w:rsidRPr="006E496D">
        <w:rPr>
          <w:rFonts w:ascii="Times New Roman" w:hAnsi="Times New Roman" w:cs="Times New Roman"/>
          <w:sz w:val="28"/>
          <w:szCs w:val="28"/>
        </w:rPr>
        <w:t xml:space="preserve"> Б.Б. «Лепим нелепицы».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46F6" w:rsidRPr="006E496D">
        <w:rPr>
          <w:rFonts w:ascii="Times New Roman" w:hAnsi="Times New Roman" w:cs="Times New Roman"/>
          <w:sz w:val="28"/>
          <w:szCs w:val="28"/>
        </w:rPr>
        <w:t>На последнем этапе работы (5-7 лет) дидактические игры усложняются. К уже изученным карточкам – свойствам блоков добавляются карточки – отрицания свойств (не толстый – тонкий, не тонкий – толстый, не большой – маленький, не маленький – большой, не красный – синий или желтый, не желтый – красный или синий, не синий – желтый или красный). Сначала проводятся уже знакомые игры с новыми свойствами отрицания.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6F6" w:rsidRPr="006E496D">
        <w:rPr>
          <w:rFonts w:ascii="Times New Roman" w:hAnsi="Times New Roman" w:cs="Times New Roman"/>
          <w:sz w:val="28"/>
          <w:szCs w:val="28"/>
        </w:rPr>
        <w:t>Далее к изученным играм добавляются новые: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«Архитекторы» (дети разрабатывают проект детской площадки, выбирая материал в соответствии с заданными правилами);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«Логический поезд» (использование карточек с числовым соотнесением);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E496D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6E496D">
        <w:rPr>
          <w:rFonts w:ascii="Times New Roman" w:hAnsi="Times New Roman" w:cs="Times New Roman"/>
          <w:sz w:val="28"/>
          <w:szCs w:val="28"/>
        </w:rPr>
        <w:t xml:space="preserve"> цифр» (дети расшифровывают карточку и выбирают нужный блок);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46F6" w:rsidRPr="006E496D">
        <w:rPr>
          <w:rFonts w:ascii="Times New Roman" w:hAnsi="Times New Roman" w:cs="Times New Roman"/>
          <w:sz w:val="28"/>
          <w:szCs w:val="28"/>
        </w:rPr>
        <w:t>Игры с использованием логических кубиков - свойств: «День рождения» (замещение – подарок), «Рыбалка» (замещение – рыбы), «Космос» (инопланетяне) и т.д. в соответствии с выбранной темой.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 xml:space="preserve">Также на этом этапе используются альбомы </w:t>
      </w:r>
      <w:proofErr w:type="spellStart"/>
      <w:r w:rsidRPr="006E496D">
        <w:rPr>
          <w:rFonts w:ascii="Times New Roman" w:hAnsi="Times New Roman" w:cs="Times New Roman"/>
          <w:sz w:val="28"/>
          <w:szCs w:val="28"/>
        </w:rPr>
        <w:t>Фенкельштейн</w:t>
      </w:r>
      <w:proofErr w:type="spellEnd"/>
      <w:r w:rsidRPr="006E496D">
        <w:rPr>
          <w:rFonts w:ascii="Times New Roman" w:hAnsi="Times New Roman" w:cs="Times New Roman"/>
          <w:sz w:val="28"/>
          <w:szCs w:val="28"/>
        </w:rPr>
        <w:t xml:space="preserve"> Б.Б. – «Поиск затонувшего клада», «Праздник в стране блоков», «Спасатели приходят на помощь» для индивидуальной работы и работы в небольшой подгруппе детей (2-3 человека).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46F6" w:rsidRPr="006E496D">
        <w:rPr>
          <w:rFonts w:ascii="Times New Roman" w:hAnsi="Times New Roman" w:cs="Times New Roman"/>
          <w:sz w:val="28"/>
          <w:szCs w:val="28"/>
        </w:rPr>
        <w:t xml:space="preserve">Применение системы дидактических игр с блоками </w:t>
      </w:r>
      <w:proofErr w:type="spellStart"/>
      <w:r w:rsidR="004D46F6" w:rsidRPr="006E496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4D46F6" w:rsidRPr="006E496D"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возраста способствует: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 </w:t>
      </w:r>
      <w:r w:rsidR="004D46F6" w:rsidRPr="006E496D">
        <w:rPr>
          <w:rFonts w:ascii="Times New Roman" w:hAnsi="Times New Roman" w:cs="Times New Roman"/>
          <w:sz w:val="28"/>
          <w:szCs w:val="28"/>
        </w:rPr>
        <w:t>ознакомлению детей с геометрическими фигурами и формой предметов, размером;</w:t>
      </w:r>
    </w:p>
    <w:p w:rsidR="00166A53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4D46F6" w:rsidRPr="006E496D">
        <w:rPr>
          <w:rFonts w:ascii="Times New Roman" w:hAnsi="Times New Roman" w:cs="Times New Roman"/>
          <w:sz w:val="28"/>
          <w:szCs w:val="28"/>
        </w:rPr>
        <w:t xml:space="preserve">развитию мыслительных умений: сравнивать, анализировать,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дети учатся </w:t>
      </w:r>
      <w:r w:rsidR="004D46F6" w:rsidRPr="006E496D">
        <w:rPr>
          <w:rFonts w:ascii="Times New Roman" w:hAnsi="Times New Roman" w:cs="Times New Roman"/>
          <w:sz w:val="28"/>
          <w:szCs w:val="28"/>
        </w:rPr>
        <w:t>классифицировать, обобщать, абстрагировать, кодировать и декодировать информацию;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D46F6" w:rsidRPr="006E496D">
        <w:rPr>
          <w:rFonts w:ascii="Times New Roman" w:hAnsi="Times New Roman" w:cs="Times New Roman"/>
          <w:sz w:val="28"/>
          <w:szCs w:val="28"/>
        </w:rPr>
        <w:t>усвоению элементарных навыков алгоритмической культуры мышления;</w:t>
      </w:r>
    </w:p>
    <w:p w:rsidR="004D46F6" w:rsidRPr="006E496D" w:rsidRDefault="00166A53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4D46F6" w:rsidRPr="006E496D">
        <w:rPr>
          <w:rFonts w:ascii="Times New Roman" w:hAnsi="Times New Roman" w:cs="Times New Roman"/>
          <w:sz w:val="28"/>
          <w:szCs w:val="28"/>
        </w:rPr>
        <w:t>развитию познавательных процессов;</w:t>
      </w:r>
    </w:p>
    <w:p w:rsidR="004D46F6" w:rsidRPr="006E496D" w:rsidRDefault="004D46F6" w:rsidP="006E4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96D">
        <w:rPr>
          <w:rFonts w:ascii="Times New Roman" w:hAnsi="Times New Roman" w:cs="Times New Roman"/>
          <w:sz w:val="28"/>
          <w:szCs w:val="28"/>
        </w:rPr>
        <w:t>а на более поздних этапах – развитию творческих способностей.</w:t>
      </w:r>
    </w:p>
    <w:p w:rsidR="004C2D1E" w:rsidRPr="006E496D" w:rsidRDefault="004C2D1E" w:rsidP="006E496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C2D1E" w:rsidRPr="006E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FB"/>
    <w:rsid w:val="00166A53"/>
    <w:rsid w:val="004C2D1E"/>
    <w:rsid w:val="004D46F6"/>
    <w:rsid w:val="006E496D"/>
    <w:rsid w:val="00AF28FB"/>
    <w:rsid w:val="00B8079C"/>
    <w:rsid w:val="00BD0DA8"/>
    <w:rsid w:val="00D0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EC85F-DF37-4444-81E0-5D96E0BD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7</cp:revision>
  <dcterms:created xsi:type="dcterms:W3CDTF">2019-01-01T11:22:00Z</dcterms:created>
  <dcterms:modified xsi:type="dcterms:W3CDTF">2019-12-22T15:16:00Z</dcterms:modified>
</cp:coreProperties>
</file>