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C8909" w14:textId="77777777" w:rsidR="00785AE2" w:rsidRPr="008B17D2" w:rsidRDefault="00785AE2" w:rsidP="00785AE2">
      <w:pPr>
        <w:jc w:val="center"/>
        <w:outlineLvl w:val="0"/>
        <w:rPr>
          <w:b/>
        </w:rPr>
      </w:pPr>
      <w:r w:rsidRPr="008B17D2">
        <w:rPr>
          <w:b/>
        </w:rPr>
        <w:t>Промежуточный отчет по реализации проекта</w:t>
      </w:r>
    </w:p>
    <w:p w14:paraId="2951FA22" w14:textId="77777777" w:rsidR="00785AE2" w:rsidRPr="008B17D2" w:rsidRDefault="00785AE2" w:rsidP="00785AE2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17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«Инновационные подходы достижения реализации регионального проекта </w:t>
      </w:r>
    </w:p>
    <w:p w14:paraId="48F5B85A" w14:textId="77777777" w:rsidR="00785AE2" w:rsidRPr="008B17D2" w:rsidRDefault="00785AE2" w:rsidP="00785AE2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17D2">
        <w:rPr>
          <w:rFonts w:ascii="Times New Roman" w:eastAsia="Times New Roman" w:hAnsi="Times New Roman" w:cs="Times New Roman"/>
          <w:b/>
          <w:bCs/>
          <w:sz w:val="24"/>
          <w:szCs w:val="24"/>
        </w:rPr>
        <w:t>" Современная школа" национального проекта " Образование"</w:t>
      </w:r>
    </w:p>
    <w:p w14:paraId="15AE31E9" w14:textId="77777777" w:rsidR="00785AE2" w:rsidRPr="008B17D2" w:rsidRDefault="00785AE2" w:rsidP="00785AE2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BD699F" w14:textId="77777777" w:rsidR="00785AE2" w:rsidRPr="008B17D2" w:rsidRDefault="00785AE2" w:rsidP="00785AE2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17D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8B17D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B17D2">
        <w:rPr>
          <w:rFonts w:ascii="Times New Roman" w:hAnsi="Times New Roman" w:cs="Times New Roman"/>
          <w:b/>
          <w:sz w:val="24"/>
          <w:szCs w:val="24"/>
        </w:rPr>
        <w:t xml:space="preserve"> полугодие 2020/2021 учебного года</w:t>
      </w:r>
    </w:p>
    <w:p w14:paraId="3B89D885" w14:textId="77777777" w:rsidR="00785AE2" w:rsidRPr="008B17D2" w:rsidRDefault="00785AE2" w:rsidP="00785AE2">
      <w:pPr>
        <w:jc w:val="center"/>
        <w:rPr>
          <w:b/>
        </w:rPr>
      </w:pPr>
      <w:r w:rsidRPr="008B17D2">
        <w:rPr>
          <w:b/>
        </w:rPr>
        <w:t xml:space="preserve"> </w:t>
      </w:r>
    </w:p>
    <w:p w14:paraId="32444567" w14:textId="77777777" w:rsidR="00785AE2" w:rsidRPr="008B17D2" w:rsidRDefault="00785AE2" w:rsidP="00785AE2">
      <w:pPr>
        <w:jc w:val="center"/>
        <w:rPr>
          <w:b/>
        </w:rPr>
      </w:pPr>
      <w:proofErr w:type="spellStart"/>
      <w:r w:rsidRPr="008B17D2">
        <w:rPr>
          <w:b/>
        </w:rPr>
        <w:t>Подпроект</w:t>
      </w:r>
      <w:proofErr w:type="spellEnd"/>
      <w:r w:rsidRPr="008B17D2">
        <w:rPr>
          <w:b/>
        </w:rPr>
        <w:t xml:space="preserve"> «Развитие межполушарного взаимодействия как основы интеллектуального развития детей»</w:t>
      </w:r>
    </w:p>
    <w:p w14:paraId="00274728" w14:textId="77777777" w:rsidR="00785AE2" w:rsidRPr="008B17D2" w:rsidRDefault="00785AE2" w:rsidP="00785AE2">
      <w:pPr>
        <w:jc w:val="center"/>
        <w:rPr>
          <w:b/>
        </w:rPr>
      </w:pPr>
    </w:p>
    <w:p w14:paraId="04DB383D" w14:textId="77777777" w:rsidR="00785AE2" w:rsidRPr="008B17D2" w:rsidRDefault="00785AE2" w:rsidP="00785AE2">
      <w:pPr>
        <w:jc w:val="center"/>
        <w:outlineLvl w:val="0"/>
      </w:pPr>
    </w:p>
    <w:p w14:paraId="69093A46" w14:textId="10A925CA" w:rsidR="00785AE2" w:rsidRPr="00785AE2" w:rsidRDefault="00785AE2" w:rsidP="00785AE2">
      <w:pPr>
        <w:jc w:val="center"/>
        <w:outlineLvl w:val="0"/>
        <w:rPr>
          <w:u w:val="single"/>
        </w:rPr>
      </w:pPr>
      <w:r w:rsidRPr="00785AE2">
        <w:rPr>
          <w:u w:val="single"/>
        </w:rPr>
        <w:t>МДОУ «Детский сад № 47» г. Ярославля</w:t>
      </w:r>
    </w:p>
    <w:p w14:paraId="220D7F86" w14:textId="77777777" w:rsidR="00785AE2" w:rsidRPr="008B17D2" w:rsidRDefault="00785AE2" w:rsidP="00785AE2">
      <w:pPr>
        <w:jc w:val="center"/>
        <w:outlineLvl w:val="0"/>
        <w:rPr>
          <w:b/>
        </w:rPr>
      </w:pPr>
    </w:p>
    <w:p w14:paraId="685D82FA" w14:textId="77777777"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24"/>
        <w:gridCol w:w="2977"/>
        <w:gridCol w:w="2835"/>
        <w:gridCol w:w="3686"/>
        <w:gridCol w:w="2458"/>
      </w:tblGrid>
      <w:tr w:rsidR="00E94934" w14:paraId="466D7BD2" w14:textId="77777777" w:rsidTr="00E94934">
        <w:tc>
          <w:tcPr>
            <w:tcW w:w="540" w:type="dxa"/>
            <w:vAlign w:val="center"/>
          </w:tcPr>
          <w:p w14:paraId="66769AD8" w14:textId="77777777"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3424" w:type="dxa"/>
            <w:vAlign w:val="center"/>
          </w:tcPr>
          <w:p w14:paraId="6F1F2B21" w14:textId="77777777"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977" w:type="dxa"/>
            <w:vAlign w:val="center"/>
          </w:tcPr>
          <w:p w14:paraId="19C688F3" w14:textId="77777777"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2835" w:type="dxa"/>
            <w:vAlign w:val="center"/>
          </w:tcPr>
          <w:p w14:paraId="7080A4C5" w14:textId="77777777" w:rsidR="006761C7" w:rsidRDefault="006761C7" w:rsidP="00FA1079">
            <w:pPr>
              <w:jc w:val="center"/>
            </w:pPr>
            <w:r>
              <w:t>Ожидаемые</w:t>
            </w:r>
          </w:p>
          <w:p w14:paraId="123E193F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686" w:type="dxa"/>
            <w:vAlign w:val="center"/>
          </w:tcPr>
          <w:p w14:paraId="735B4D24" w14:textId="77777777" w:rsidR="006761C7" w:rsidRDefault="006761C7" w:rsidP="00FA1079">
            <w:pPr>
              <w:jc w:val="center"/>
            </w:pPr>
            <w:r>
              <w:t>Достигнутые</w:t>
            </w:r>
          </w:p>
          <w:p w14:paraId="10AB5451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458" w:type="dxa"/>
            <w:vAlign w:val="center"/>
          </w:tcPr>
          <w:p w14:paraId="17CE732E" w14:textId="77777777" w:rsidR="006761C7" w:rsidRDefault="006761C7" w:rsidP="00FA1079">
            <w:pPr>
              <w:jc w:val="center"/>
            </w:pPr>
            <w:r>
              <w:t>Что не выполнено</w:t>
            </w:r>
          </w:p>
          <w:p w14:paraId="662577B0" w14:textId="77777777"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E94934" w14:paraId="4422D113" w14:textId="77777777" w:rsidTr="00E94934">
        <w:tc>
          <w:tcPr>
            <w:tcW w:w="540" w:type="dxa"/>
          </w:tcPr>
          <w:p w14:paraId="7133FBCE" w14:textId="77777777" w:rsidR="00557D10" w:rsidRDefault="00557D10" w:rsidP="00557D10">
            <w:pPr>
              <w:jc w:val="center"/>
            </w:pPr>
            <w:r>
              <w:t>1</w:t>
            </w:r>
          </w:p>
        </w:tc>
        <w:tc>
          <w:tcPr>
            <w:tcW w:w="3424" w:type="dxa"/>
          </w:tcPr>
          <w:p w14:paraId="725009D7" w14:textId="75C6CC40" w:rsidR="00557D10" w:rsidRDefault="00557D10" w:rsidP="00557D10">
            <w:r w:rsidRPr="00557D10">
              <w:t>Пополнение нормативно-правовой базы.</w:t>
            </w:r>
          </w:p>
        </w:tc>
        <w:tc>
          <w:tcPr>
            <w:tcW w:w="2977" w:type="dxa"/>
          </w:tcPr>
          <w:p w14:paraId="3B93C9F4" w14:textId="77777777" w:rsidR="00557D10" w:rsidRPr="006C5915" w:rsidRDefault="00557D10" w:rsidP="00557D10">
            <w:r w:rsidRPr="006C5915">
              <w:t xml:space="preserve">Работа с документами </w:t>
            </w:r>
          </w:p>
          <w:p w14:paraId="03966EA0" w14:textId="2FB77015" w:rsidR="00557D10" w:rsidRDefault="00557D10" w:rsidP="00557D10">
            <w:r w:rsidRPr="006C5915">
              <w:t>Организационные совещания</w:t>
            </w:r>
          </w:p>
        </w:tc>
        <w:tc>
          <w:tcPr>
            <w:tcW w:w="2835" w:type="dxa"/>
          </w:tcPr>
          <w:p w14:paraId="3D1EAACB" w14:textId="2B539253" w:rsidR="00557D10" w:rsidRDefault="00557D10" w:rsidP="00557D10">
            <w:r w:rsidRPr="006C5915">
              <w:t>Создана нормативно-правовая база</w:t>
            </w:r>
          </w:p>
        </w:tc>
        <w:tc>
          <w:tcPr>
            <w:tcW w:w="3686" w:type="dxa"/>
          </w:tcPr>
          <w:p w14:paraId="40213293" w14:textId="77777777" w:rsidR="00557D10" w:rsidRDefault="00557D10" w:rsidP="00557D10">
            <w:r w:rsidRPr="006C5915">
              <w:t xml:space="preserve">Заключен договор о сетевом взаимодействии, утверждены положения о координационной группе (уровень сети), о рабочей группе (уровень ДОУ) </w:t>
            </w:r>
          </w:p>
          <w:p w14:paraId="549E02A0" w14:textId="77777777" w:rsidR="00557D10" w:rsidRPr="006C5915" w:rsidRDefault="00557D10" w:rsidP="00557D10">
            <w:r>
              <w:t>С</w:t>
            </w:r>
            <w:r w:rsidRPr="006C5915">
              <w:t>оздан и реализуется план</w:t>
            </w:r>
            <w:r>
              <w:t xml:space="preserve"> работы </w:t>
            </w:r>
            <w:r w:rsidRPr="006C5915">
              <w:t xml:space="preserve">сетевого </w:t>
            </w:r>
            <w:r>
              <w:t>сообщества</w:t>
            </w:r>
            <w:r w:rsidRPr="006C5915">
              <w:t>.</w:t>
            </w:r>
          </w:p>
          <w:p w14:paraId="5C8B1033" w14:textId="77777777" w:rsidR="00557D10" w:rsidRDefault="00557D10" w:rsidP="00557D10"/>
        </w:tc>
        <w:tc>
          <w:tcPr>
            <w:tcW w:w="2458" w:type="dxa"/>
          </w:tcPr>
          <w:p w14:paraId="5DF9684A" w14:textId="77777777" w:rsidR="00557D10" w:rsidRDefault="00557D10" w:rsidP="00557D10"/>
        </w:tc>
      </w:tr>
      <w:tr w:rsidR="00E94934" w14:paraId="7033D375" w14:textId="77777777" w:rsidTr="00E94934">
        <w:tc>
          <w:tcPr>
            <w:tcW w:w="540" w:type="dxa"/>
          </w:tcPr>
          <w:p w14:paraId="06BB98DA" w14:textId="77777777" w:rsidR="006761C7" w:rsidRDefault="006761C7" w:rsidP="00396C6C">
            <w:pPr>
              <w:jc w:val="center"/>
            </w:pPr>
            <w:r>
              <w:t>2</w:t>
            </w:r>
          </w:p>
        </w:tc>
        <w:tc>
          <w:tcPr>
            <w:tcW w:w="3424" w:type="dxa"/>
          </w:tcPr>
          <w:p w14:paraId="65E39997" w14:textId="0362B360" w:rsidR="006761C7" w:rsidRDefault="00DD2860" w:rsidP="00DF1068">
            <w:r w:rsidRPr="00DD2860">
              <w:t>Создание план</w:t>
            </w:r>
            <w:r>
              <w:t xml:space="preserve">а </w:t>
            </w:r>
            <w:r w:rsidRPr="00DD2860">
              <w:t xml:space="preserve">внутрифирменного </w:t>
            </w:r>
            <w:proofErr w:type="gramStart"/>
            <w:r w:rsidRPr="00DD2860">
              <w:t>обучения  педагогов</w:t>
            </w:r>
            <w:proofErr w:type="gramEnd"/>
            <w:r w:rsidRPr="00DD2860">
              <w:t xml:space="preserve"> и плана сетевого взаимодействия. на основе отбора актуальных, с позиций совершенствования профессиональной компетентности педагогов, современных образовательных  технологий, средств,  методов  и приемов, направленных на развитие межполушарного взаимодействия у детей разного возраста.</w:t>
            </w:r>
          </w:p>
        </w:tc>
        <w:tc>
          <w:tcPr>
            <w:tcW w:w="2977" w:type="dxa"/>
          </w:tcPr>
          <w:p w14:paraId="67718907" w14:textId="10494FAE" w:rsidR="00DD2860" w:rsidRDefault="00DD2860" w:rsidP="00DD2860">
            <w:r>
              <w:t xml:space="preserve">Внутрифирменная </w:t>
            </w:r>
            <w:r w:rsidR="00E94934">
              <w:t xml:space="preserve">и сетевая </w:t>
            </w:r>
            <w:r>
              <w:t>методическая работа</w:t>
            </w:r>
          </w:p>
          <w:p w14:paraId="6788311C" w14:textId="09A2B833" w:rsidR="006761C7" w:rsidRDefault="00DD2860" w:rsidP="00DD2860">
            <w:r>
              <w:t>Заседания рабочей группы</w:t>
            </w:r>
          </w:p>
        </w:tc>
        <w:tc>
          <w:tcPr>
            <w:tcW w:w="2835" w:type="dxa"/>
          </w:tcPr>
          <w:p w14:paraId="6ED0F7A7" w14:textId="6908983F" w:rsidR="006761C7" w:rsidRDefault="00DD2860" w:rsidP="00DF1068">
            <w:r w:rsidRPr="00DD2860">
              <w:t>План методических мероприятий по реализации проекта на 20</w:t>
            </w:r>
            <w:r>
              <w:t>20</w:t>
            </w:r>
            <w:r w:rsidRPr="00DD2860">
              <w:t>-202</w:t>
            </w:r>
            <w:r>
              <w:t>1</w:t>
            </w:r>
            <w:r w:rsidRPr="00DD2860">
              <w:t xml:space="preserve"> </w:t>
            </w:r>
            <w:proofErr w:type="spellStart"/>
            <w:r w:rsidRPr="00DD2860">
              <w:t>уч.г</w:t>
            </w:r>
            <w:proofErr w:type="spellEnd"/>
            <w:r w:rsidRPr="00DD2860">
              <w:t>.</w:t>
            </w:r>
          </w:p>
        </w:tc>
        <w:tc>
          <w:tcPr>
            <w:tcW w:w="3686" w:type="dxa"/>
          </w:tcPr>
          <w:p w14:paraId="52E7096E" w14:textId="57832179" w:rsidR="00DD2860" w:rsidRDefault="00DD2860" w:rsidP="00DD2860">
            <w:r>
              <w:t>С</w:t>
            </w:r>
            <w:r>
              <w:t>оздан и реализуется план сетевого взаимодействия.</w:t>
            </w:r>
          </w:p>
          <w:p w14:paraId="61B9C4DE" w14:textId="68A98B5A" w:rsidR="006761C7" w:rsidRDefault="00DD2860" w:rsidP="00DD2860">
            <w:r>
              <w:t xml:space="preserve">Разработан </w:t>
            </w:r>
            <w:r w:rsidR="00E94934">
              <w:t xml:space="preserve">и реализуется </w:t>
            </w:r>
            <w:r>
              <w:t>план внутрифирменного обучения.</w:t>
            </w:r>
          </w:p>
        </w:tc>
        <w:tc>
          <w:tcPr>
            <w:tcW w:w="2458" w:type="dxa"/>
          </w:tcPr>
          <w:p w14:paraId="2EC25496" w14:textId="77777777" w:rsidR="006761C7" w:rsidRDefault="006761C7" w:rsidP="00DF1068"/>
        </w:tc>
      </w:tr>
      <w:tr w:rsidR="00E94934" w14:paraId="7D25032C" w14:textId="77777777" w:rsidTr="00E94934">
        <w:trPr>
          <w:trHeight w:val="2117"/>
        </w:trPr>
        <w:tc>
          <w:tcPr>
            <w:tcW w:w="540" w:type="dxa"/>
          </w:tcPr>
          <w:p w14:paraId="0F442EF6" w14:textId="77777777" w:rsidR="006761C7" w:rsidRDefault="006761C7" w:rsidP="00396C6C">
            <w:pPr>
              <w:jc w:val="center"/>
            </w:pPr>
            <w:r>
              <w:lastRenderedPageBreak/>
              <w:t>3</w:t>
            </w:r>
          </w:p>
        </w:tc>
        <w:tc>
          <w:tcPr>
            <w:tcW w:w="3424" w:type="dxa"/>
          </w:tcPr>
          <w:p w14:paraId="45CA45CB" w14:textId="6B15F6C6" w:rsidR="006761C7" w:rsidRDefault="00DD2860" w:rsidP="00DF1068">
            <w:r w:rsidRPr="00DD2860">
              <w:t>Внедрить в образовательную деятельность с детьми дошкольного современные образовательные технологии, средства, методы и приемы, синхронизирующие работу полушарий головного мозга.</w:t>
            </w:r>
          </w:p>
        </w:tc>
        <w:tc>
          <w:tcPr>
            <w:tcW w:w="2977" w:type="dxa"/>
          </w:tcPr>
          <w:p w14:paraId="7BE45FF3" w14:textId="3CA4D061" w:rsidR="006761C7" w:rsidRDefault="00E94934" w:rsidP="00E94934">
            <w:r>
              <w:t>Образовательная деятельность с детьми дошкольного возраста.</w:t>
            </w:r>
          </w:p>
        </w:tc>
        <w:tc>
          <w:tcPr>
            <w:tcW w:w="2835" w:type="dxa"/>
          </w:tcPr>
          <w:p w14:paraId="393D018B" w14:textId="19DAE3CB" w:rsidR="00E94934" w:rsidRDefault="00E94934" w:rsidP="00E94934">
            <w:r>
              <w:t xml:space="preserve">Использование кейса дидактических и методических материалов для работы с воспитанниками. </w:t>
            </w:r>
          </w:p>
          <w:p w14:paraId="0341DA01" w14:textId="41B1ED73" w:rsidR="006761C7" w:rsidRDefault="006761C7" w:rsidP="00DF1068"/>
        </w:tc>
        <w:tc>
          <w:tcPr>
            <w:tcW w:w="3686" w:type="dxa"/>
          </w:tcPr>
          <w:p w14:paraId="1054FB0F" w14:textId="76B22A8A" w:rsidR="006761C7" w:rsidRDefault="00785AE2" w:rsidP="00E94934">
            <w:r w:rsidRPr="00307132">
              <w:t>Использ</w:t>
            </w:r>
            <w:r>
              <w:t xml:space="preserve">уются </w:t>
            </w:r>
            <w:r w:rsidRPr="00307132">
              <w:t>в</w:t>
            </w:r>
            <w:r w:rsidR="00E94934" w:rsidRPr="00307132">
              <w:t xml:space="preserve"> образовательной деятельности с детьми </w:t>
            </w:r>
            <w:proofErr w:type="spellStart"/>
            <w:r>
              <w:t>к</w:t>
            </w:r>
            <w:r w:rsidRPr="00307132">
              <w:t>инезиологически</w:t>
            </w:r>
            <w:r>
              <w:t>е</w:t>
            </w:r>
            <w:proofErr w:type="spellEnd"/>
            <w:r w:rsidR="00E94934" w:rsidRPr="00307132">
              <w:t xml:space="preserve"> упражнени</w:t>
            </w:r>
            <w:r>
              <w:t>я</w:t>
            </w:r>
            <w:r w:rsidR="00E94934">
              <w:t>, метод</w:t>
            </w:r>
            <w:r w:rsidR="00E94934">
              <w:t>ы</w:t>
            </w:r>
            <w:r w:rsidR="00E94934">
              <w:t xml:space="preserve"> и прием</w:t>
            </w:r>
            <w:r w:rsidR="00E94934">
              <w:t>ы</w:t>
            </w:r>
            <w:r w:rsidR="00E94934">
              <w:t xml:space="preserve"> эйдетики, межполушарны</w:t>
            </w:r>
            <w:r>
              <w:t>е</w:t>
            </w:r>
            <w:r w:rsidR="00E94934">
              <w:t xml:space="preserve"> дос</w:t>
            </w:r>
            <w:r>
              <w:t>ки</w:t>
            </w:r>
            <w:r w:rsidR="00E94934">
              <w:t>, ментальн</w:t>
            </w:r>
            <w:r w:rsidR="00E94934">
              <w:t>ая</w:t>
            </w:r>
            <w:r w:rsidR="00E94934">
              <w:t xml:space="preserve"> арифметик</w:t>
            </w:r>
            <w:r w:rsidR="00E94934">
              <w:t>а</w:t>
            </w:r>
            <w:r w:rsidR="00E94934">
              <w:t xml:space="preserve"> (доп. образование)</w:t>
            </w:r>
          </w:p>
        </w:tc>
        <w:tc>
          <w:tcPr>
            <w:tcW w:w="2458" w:type="dxa"/>
          </w:tcPr>
          <w:p w14:paraId="273025C0" w14:textId="77777777" w:rsidR="006761C7" w:rsidRDefault="006761C7" w:rsidP="00DF1068"/>
        </w:tc>
      </w:tr>
      <w:tr w:rsidR="00151B5B" w14:paraId="2E4F81BE" w14:textId="77777777" w:rsidTr="00E94934">
        <w:trPr>
          <w:trHeight w:val="2117"/>
        </w:trPr>
        <w:tc>
          <w:tcPr>
            <w:tcW w:w="540" w:type="dxa"/>
          </w:tcPr>
          <w:p w14:paraId="14B1A638" w14:textId="4984FD3B" w:rsidR="00151B5B" w:rsidRDefault="00151B5B" w:rsidP="00396C6C">
            <w:pPr>
              <w:jc w:val="center"/>
            </w:pPr>
            <w:r>
              <w:t>4</w:t>
            </w:r>
          </w:p>
        </w:tc>
        <w:tc>
          <w:tcPr>
            <w:tcW w:w="3424" w:type="dxa"/>
          </w:tcPr>
          <w:p w14:paraId="7E426990" w14:textId="6A7C9C4C" w:rsidR="00151B5B" w:rsidRPr="00DD2860" w:rsidRDefault="00151B5B" w:rsidP="00DF1068">
            <w:r w:rsidRPr="00151B5B">
              <w:t>Продолжать создавать условия для повышения уровня профессиональной компетентности педагогов через реализацию планов внутрифирменного и внутрисетевого обучения.</w:t>
            </w:r>
          </w:p>
        </w:tc>
        <w:tc>
          <w:tcPr>
            <w:tcW w:w="2977" w:type="dxa"/>
          </w:tcPr>
          <w:p w14:paraId="021973F5" w14:textId="77777777" w:rsidR="00151B5B" w:rsidRDefault="00151B5B" w:rsidP="00151B5B">
            <w:r>
              <w:t>Внутрифирменная и внутрисетевая методическая работа</w:t>
            </w:r>
          </w:p>
          <w:p w14:paraId="54D8B47E" w14:textId="258241E4" w:rsidR="00151B5B" w:rsidRDefault="00151B5B" w:rsidP="00151B5B">
            <w:r>
              <w:t>Организационные совещания</w:t>
            </w:r>
          </w:p>
        </w:tc>
        <w:tc>
          <w:tcPr>
            <w:tcW w:w="2835" w:type="dxa"/>
          </w:tcPr>
          <w:p w14:paraId="1891374B" w14:textId="1D35C7A3" w:rsidR="00151B5B" w:rsidRPr="00307132" w:rsidRDefault="00935CC1" w:rsidP="00DF1068">
            <w:r w:rsidRPr="006C5915">
              <w:t>Проведены семинары, мастер-классы</w:t>
            </w:r>
          </w:p>
        </w:tc>
        <w:tc>
          <w:tcPr>
            <w:tcW w:w="3686" w:type="dxa"/>
          </w:tcPr>
          <w:p w14:paraId="684BE176" w14:textId="77777777" w:rsidR="00E94934" w:rsidRDefault="00E94934" w:rsidP="00E94934">
            <w:r>
              <w:t xml:space="preserve">Реализуется план работы сетевого сообщества. На платформе ZOOM проведены организационные совещания, в том числе по диагностике воспитанников, подготовке к муниципальным мероприятиям. </w:t>
            </w:r>
          </w:p>
          <w:p w14:paraId="5EB5A0B1" w14:textId="77777777" w:rsidR="00151B5B" w:rsidRDefault="00E94934" w:rsidP="00E94934">
            <w:r>
              <w:t>Реализуется годовой план работы ДОУ, функционирует рабочая группа.</w:t>
            </w:r>
          </w:p>
          <w:p w14:paraId="71BBE679" w14:textId="77777777" w:rsidR="00935CC1" w:rsidRDefault="00E94934" w:rsidP="00935CC1">
            <w:pPr>
              <w:rPr>
                <w:bCs/>
              </w:rPr>
            </w:pPr>
            <w:r>
              <w:t xml:space="preserve">Для педагогов ДОУ проведен мастер-класс </w:t>
            </w:r>
            <w:r w:rsidRPr="00E94934">
              <w:rPr>
                <w:bCs/>
              </w:rPr>
              <w:t>«Развитие межполушарного взаимодействия через развитие скоординированных движений»</w:t>
            </w:r>
            <w:r w:rsidR="00935CC1">
              <w:rPr>
                <w:bCs/>
              </w:rPr>
              <w:t>.</w:t>
            </w:r>
          </w:p>
          <w:p w14:paraId="1602F2D8" w14:textId="3D560F41" w:rsidR="00935CC1" w:rsidRDefault="00935CC1" w:rsidP="00935CC1">
            <w:r w:rsidRPr="006C5915">
              <w:t>Повысилась профессиональная компетентность педагогов ДОУ в вопросах применения в работе с дошкольниками методов образовательной кинезиологии</w:t>
            </w:r>
            <w:r>
              <w:t>, эйдетики.</w:t>
            </w:r>
          </w:p>
        </w:tc>
        <w:tc>
          <w:tcPr>
            <w:tcW w:w="2458" w:type="dxa"/>
          </w:tcPr>
          <w:p w14:paraId="0A2AFD99" w14:textId="77777777" w:rsidR="00151B5B" w:rsidRDefault="00151B5B" w:rsidP="00DF1068"/>
        </w:tc>
      </w:tr>
      <w:tr w:rsidR="00E94934" w14:paraId="55097C8A" w14:textId="77777777" w:rsidTr="00E94934">
        <w:tc>
          <w:tcPr>
            <w:tcW w:w="540" w:type="dxa"/>
          </w:tcPr>
          <w:p w14:paraId="0FF7B9AE" w14:textId="53F3F24D" w:rsidR="006761C7" w:rsidRDefault="00151B5B" w:rsidP="00396C6C">
            <w:pPr>
              <w:jc w:val="center"/>
            </w:pPr>
            <w:r>
              <w:t>5</w:t>
            </w:r>
          </w:p>
        </w:tc>
        <w:tc>
          <w:tcPr>
            <w:tcW w:w="3424" w:type="dxa"/>
          </w:tcPr>
          <w:p w14:paraId="2D9B0415" w14:textId="07CA6BF2" w:rsidR="006761C7" w:rsidRDefault="00151B5B" w:rsidP="00DF1068">
            <w:r w:rsidRPr="00151B5B">
              <w:t xml:space="preserve">Создание банка (методического кейса) систематически пополняющихся методических материалов для повышения профессиональной компетентности педагогов. Организация методического обеспечения библиотечного </w:t>
            </w:r>
            <w:r w:rsidRPr="00151B5B">
              <w:lastRenderedPageBreak/>
              <w:t>фонда в ОУ, медиатеки, программного обеспечения.</w:t>
            </w:r>
          </w:p>
        </w:tc>
        <w:tc>
          <w:tcPr>
            <w:tcW w:w="2977" w:type="dxa"/>
          </w:tcPr>
          <w:p w14:paraId="2EF85220" w14:textId="4C6B46BB" w:rsidR="006761C7" w:rsidRDefault="00935CC1" w:rsidP="00DF1068">
            <w:r>
              <w:lastRenderedPageBreak/>
              <w:t>Внутрифирменная методическая работа</w:t>
            </w:r>
          </w:p>
        </w:tc>
        <w:tc>
          <w:tcPr>
            <w:tcW w:w="2835" w:type="dxa"/>
          </w:tcPr>
          <w:p w14:paraId="07736DD2" w14:textId="517F41E3" w:rsidR="006761C7" w:rsidRDefault="00935CC1" w:rsidP="00DF1068">
            <w:r w:rsidRPr="00151B5B">
              <w:t>Пополнение кейса дидактических и методических материалов для работы с воспитанниками.</w:t>
            </w:r>
          </w:p>
        </w:tc>
        <w:tc>
          <w:tcPr>
            <w:tcW w:w="3686" w:type="dxa"/>
          </w:tcPr>
          <w:p w14:paraId="1909B139" w14:textId="77777777" w:rsidR="006761C7" w:rsidRDefault="00151B5B" w:rsidP="00DF1068">
            <w:r w:rsidRPr="002266B7">
              <w:t>Подобраны диагностические материалы для воспитанников</w:t>
            </w:r>
            <w:r>
              <w:t xml:space="preserve"> по освоению методов и приемов эйдетики</w:t>
            </w:r>
            <w:r>
              <w:t>.</w:t>
            </w:r>
            <w:r w:rsidRPr="006C5915">
              <w:t xml:space="preserve"> </w:t>
            </w:r>
            <w:r w:rsidRPr="006C5915">
              <w:t>Проведен</w:t>
            </w:r>
            <w:r>
              <w:t>а выборочная диагностика детей.</w:t>
            </w:r>
          </w:p>
          <w:p w14:paraId="3BB57288" w14:textId="77777777" w:rsidR="00E94934" w:rsidRDefault="00E94934" w:rsidP="00DF1068">
            <w:r w:rsidRPr="006C5915">
              <w:t>Р</w:t>
            </w:r>
            <w:r>
              <w:t>азработана</w:t>
            </w:r>
            <w:r w:rsidRPr="006C5915">
              <w:t xml:space="preserve"> дополнительная общеобразовательная программа по ментальной арифметике для детей 5-</w:t>
            </w:r>
            <w:r>
              <w:t>6</w:t>
            </w:r>
            <w:r w:rsidRPr="006C5915">
              <w:t xml:space="preserve"> лет</w:t>
            </w:r>
            <w:r w:rsidR="00935CC1">
              <w:t>.</w:t>
            </w:r>
          </w:p>
          <w:p w14:paraId="7248BCBF" w14:textId="3AF79BDF" w:rsidR="00935CC1" w:rsidRDefault="00935CC1" w:rsidP="00DF1068">
            <w:r>
              <w:rPr>
                <w:bCs/>
              </w:rPr>
              <w:lastRenderedPageBreak/>
              <w:t>Разработаны дидактические игры с использованием межполушарных досок.</w:t>
            </w:r>
          </w:p>
        </w:tc>
        <w:tc>
          <w:tcPr>
            <w:tcW w:w="2458" w:type="dxa"/>
          </w:tcPr>
          <w:p w14:paraId="6B7DD2B6" w14:textId="77777777" w:rsidR="006761C7" w:rsidRDefault="006761C7" w:rsidP="00DF1068"/>
        </w:tc>
      </w:tr>
      <w:tr w:rsidR="00785AE2" w14:paraId="04A6753A" w14:textId="77777777" w:rsidTr="00E94934">
        <w:tc>
          <w:tcPr>
            <w:tcW w:w="540" w:type="dxa"/>
          </w:tcPr>
          <w:p w14:paraId="70A340DD" w14:textId="77777777" w:rsidR="00785AE2" w:rsidRDefault="00785AE2" w:rsidP="00785AE2">
            <w:pPr>
              <w:jc w:val="center"/>
            </w:pPr>
          </w:p>
        </w:tc>
        <w:tc>
          <w:tcPr>
            <w:tcW w:w="3424" w:type="dxa"/>
          </w:tcPr>
          <w:p w14:paraId="41FC51FA" w14:textId="1DB3DC61" w:rsidR="00785AE2" w:rsidRPr="00151B5B" w:rsidRDefault="00785AE2" w:rsidP="00785AE2">
            <w:r w:rsidRPr="00844687">
              <w:t>Информационное сопровождение по вопросам осуществления инновационной деятельности на сайте образовательного учреждения.</w:t>
            </w:r>
          </w:p>
        </w:tc>
        <w:tc>
          <w:tcPr>
            <w:tcW w:w="2977" w:type="dxa"/>
          </w:tcPr>
          <w:p w14:paraId="07E1A8AF" w14:textId="181A2B1D" w:rsidR="00785AE2" w:rsidRDefault="00785AE2" w:rsidP="00785AE2">
            <w:r w:rsidRPr="00844687">
              <w:t>Ведение сайта ДОУ</w:t>
            </w:r>
          </w:p>
        </w:tc>
        <w:tc>
          <w:tcPr>
            <w:tcW w:w="2835" w:type="dxa"/>
          </w:tcPr>
          <w:p w14:paraId="7710F246" w14:textId="3EF4C204" w:rsidR="00785AE2" w:rsidRPr="00151B5B" w:rsidRDefault="00785AE2" w:rsidP="00785AE2">
            <w:r w:rsidRPr="00844687">
              <w:t>Систематическая работа с сайтом ДОУ</w:t>
            </w:r>
          </w:p>
        </w:tc>
        <w:tc>
          <w:tcPr>
            <w:tcW w:w="3686" w:type="dxa"/>
          </w:tcPr>
          <w:p w14:paraId="602B6A2E" w14:textId="4EC3DC0F" w:rsidR="00785AE2" w:rsidRPr="002266B7" w:rsidRDefault="00785AE2" w:rsidP="00785AE2">
            <w:r w:rsidRPr="00844687">
              <w:t>Актуальная информация на сайте ДОУ</w:t>
            </w:r>
          </w:p>
        </w:tc>
        <w:tc>
          <w:tcPr>
            <w:tcW w:w="2458" w:type="dxa"/>
          </w:tcPr>
          <w:p w14:paraId="7C953F33" w14:textId="77777777" w:rsidR="00785AE2" w:rsidRDefault="00785AE2" w:rsidP="00785AE2"/>
        </w:tc>
      </w:tr>
    </w:tbl>
    <w:p w14:paraId="67FB8DAD" w14:textId="77777777" w:rsidR="006D3193" w:rsidRPr="006D3193" w:rsidRDefault="006D3193" w:rsidP="00DF1068"/>
    <w:p w14:paraId="387713FE" w14:textId="77777777"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14:paraId="4B46D190" w14:textId="77777777"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14:paraId="76E2566E" w14:textId="77777777" w:rsidR="00DF1068" w:rsidRDefault="00DF1068" w:rsidP="00DF1068"/>
    <w:p w14:paraId="641AA0FC" w14:textId="66BFB1C8" w:rsidR="003613ED" w:rsidRDefault="00785AE2" w:rsidP="00785AE2">
      <w:pPr>
        <w:jc w:val="right"/>
      </w:pPr>
      <w:r>
        <w:t>Заведующий МДОУ «Детский сад № 47» Ефимова Татьяна Александровна</w:t>
      </w:r>
    </w:p>
    <w:p w14:paraId="6C9EDA75" w14:textId="51653461" w:rsidR="003613ED" w:rsidRPr="003613ED" w:rsidRDefault="003613ED" w:rsidP="00785AE2">
      <w:pPr>
        <w:jc w:val="right"/>
      </w:pPr>
      <w:r>
        <w:t>Отчет составил(а):</w:t>
      </w:r>
      <w:r w:rsidR="00620051">
        <w:t xml:space="preserve"> </w:t>
      </w:r>
      <w:r w:rsidR="00785AE2">
        <w:t>Харламова Людмила Алексеевна, старший воспитатель</w:t>
      </w:r>
    </w:p>
    <w:p w14:paraId="252F9E76" w14:textId="77777777"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44475"/>
    <w:multiLevelType w:val="hybridMultilevel"/>
    <w:tmpl w:val="F76EB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68"/>
    <w:rsid w:val="00076766"/>
    <w:rsid w:val="000912DE"/>
    <w:rsid w:val="00151B5B"/>
    <w:rsid w:val="001A312A"/>
    <w:rsid w:val="001F7C6E"/>
    <w:rsid w:val="002266B7"/>
    <w:rsid w:val="00307132"/>
    <w:rsid w:val="00335720"/>
    <w:rsid w:val="00353EA1"/>
    <w:rsid w:val="003613ED"/>
    <w:rsid w:val="00396C6C"/>
    <w:rsid w:val="004975C4"/>
    <w:rsid w:val="004A22B9"/>
    <w:rsid w:val="005232F5"/>
    <w:rsid w:val="00557D10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85AE2"/>
    <w:rsid w:val="007E5B6B"/>
    <w:rsid w:val="008446AC"/>
    <w:rsid w:val="00927D14"/>
    <w:rsid w:val="00935CC1"/>
    <w:rsid w:val="009A7C45"/>
    <w:rsid w:val="00A93DCD"/>
    <w:rsid w:val="00BF19A6"/>
    <w:rsid w:val="00C805B5"/>
    <w:rsid w:val="00CD50D5"/>
    <w:rsid w:val="00D90A81"/>
    <w:rsid w:val="00DD2860"/>
    <w:rsid w:val="00DF1068"/>
    <w:rsid w:val="00DF26EA"/>
    <w:rsid w:val="00E2496A"/>
    <w:rsid w:val="00E52D40"/>
    <w:rsid w:val="00E66F35"/>
    <w:rsid w:val="00E94934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494F3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785A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785AE2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user</cp:lastModifiedBy>
  <cp:revision>2</cp:revision>
  <cp:lastPrinted>2014-11-18T13:28:00Z</cp:lastPrinted>
  <dcterms:created xsi:type="dcterms:W3CDTF">2020-12-18T12:47:00Z</dcterms:created>
  <dcterms:modified xsi:type="dcterms:W3CDTF">2020-12-18T12:47:00Z</dcterms:modified>
</cp:coreProperties>
</file>