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0B8" w:rsidRDefault="004310B8" w:rsidP="00D05009">
      <w:pPr>
        <w:spacing w:after="160" w:line="259" w:lineRule="auto"/>
        <w:rPr>
          <w:rFonts w:ascii="Times New Roman" w:eastAsia="Times New Roman" w:hAnsi="Times New Roman" w:cs="Times New Roman"/>
          <w:sz w:val="28"/>
        </w:rPr>
      </w:pPr>
    </w:p>
    <w:p w:rsidR="004310B8" w:rsidRDefault="004310B8">
      <w:pPr>
        <w:spacing w:after="160" w:line="259" w:lineRule="auto"/>
        <w:jc w:val="right"/>
        <w:rPr>
          <w:rFonts w:ascii="Times New Roman" w:eastAsia="Times New Roman" w:hAnsi="Times New Roman" w:cs="Times New Roman"/>
          <w:sz w:val="28"/>
        </w:rPr>
      </w:pPr>
    </w:p>
    <w:p w:rsidR="004310B8" w:rsidRDefault="004310B8">
      <w:pPr>
        <w:spacing w:after="160" w:line="259" w:lineRule="auto"/>
        <w:rPr>
          <w:rFonts w:ascii="Times New Roman" w:eastAsia="Times New Roman" w:hAnsi="Times New Roman" w:cs="Times New Roman"/>
          <w:sz w:val="28"/>
        </w:rPr>
      </w:pPr>
    </w:p>
    <w:p w:rsidR="004310B8" w:rsidRDefault="004310B8">
      <w:pPr>
        <w:spacing w:after="160" w:line="259" w:lineRule="auto"/>
        <w:rPr>
          <w:rFonts w:ascii="Times New Roman" w:eastAsia="Times New Roman" w:hAnsi="Times New Roman" w:cs="Times New Roman"/>
          <w:sz w:val="28"/>
        </w:rPr>
      </w:pPr>
    </w:p>
    <w:p w:rsidR="004310B8" w:rsidRDefault="004310B8">
      <w:pPr>
        <w:spacing w:after="160" w:line="259" w:lineRule="auto"/>
        <w:rPr>
          <w:rFonts w:ascii="Times New Roman" w:eastAsia="Times New Roman" w:hAnsi="Times New Roman" w:cs="Times New Roman"/>
          <w:sz w:val="28"/>
        </w:rPr>
      </w:pPr>
    </w:p>
    <w:p w:rsidR="004310B8" w:rsidRDefault="004310B8">
      <w:pPr>
        <w:spacing w:after="160" w:line="259" w:lineRule="auto"/>
        <w:rPr>
          <w:rFonts w:ascii="Times New Roman" w:eastAsia="Times New Roman" w:hAnsi="Times New Roman" w:cs="Times New Roman"/>
          <w:sz w:val="28"/>
        </w:rPr>
      </w:pPr>
    </w:p>
    <w:p w:rsidR="004310B8" w:rsidRDefault="004310B8">
      <w:pPr>
        <w:spacing w:after="160" w:line="259" w:lineRule="auto"/>
        <w:rPr>
          <w:rFonts w:ascii="Times New Roman" w:eastAsia="Times New Roman" w:hAnsi="Times New Roman" w:cs="Times New Roman"/>
          <w:sz w:val="28"/>
        </w:rPr>
      </w:pPr>
    </w:p>
    <w:p w:rsidR="004310B8" w:rsidRDefault="004310B8">
      <w:pPr>
        <w:spacing w:after="160" w:line="259" w:lineRule="auto"/>
        <w:rPr>
          <w:rFonts w:ascii="Times New Roman" w:eastAsia="Times New Roman" w:hAnsi="Times New Roman" w:cs="Times New Roman"/>
          <w:sz w:val="28"/>
        </w:rPr>
      </w:pPr>
    </w:p>
    <w:p w:rsidR="004310B8" w:rsidRDefault="004310B8">
      <w:pPr>
        <w:spacing w:after="160" w:line="259" w:lineRule="auto"/>
        <w:rPr>
          <w:rFonts w:ascii="Times New Roman" w:eastAsia="Times New Roman" w:hAnsi="Times New Roman" w:cs="Times New Roman"/>
          <w:sz w:val="28"/>
        </w:rPr>
      </w:pPr>
    </w:p>
    <w:p w:rsidR="004310B8" w:rsidRDefault="004310B8">
      <w:pPr>
        <w:spacing w:after="160" w:line="259" w:lineRule="auto"/>
        <w:rPr>
          <w:rFonts w:ascii="Times New Roman" w:eastAsia="Times New Roman" w:hAnsi="Times New Roman" w:cs="Times New Roman"/>
          <w:sz w:val="28"/>
        </w:rPr>
      </w:pPr>
    </w:p>
    <w:p w:rsidR="004310B8" w:rsidRDefault="00033F03">
      <w:pPr>
        <w:spacing w:after="160" w:line="480" w:lineRule="auto"/>
        <w:jc w:val="center"/>
        <w:rPr>
          <w:rFonts w:ascii="Times New Roman" w:eastAsia="Times New Roman" w:hAnsi="Times New Roman" w:cs="Times New Roman"/>
          <w:sz w:val="32"/>
        </w:rPr>
      </w:pPr>
      <w:bookmarkStart w:id="0" w:name="_GoBack"/>
      <w:r>
        <w:rPr>
          <w:rFonts w:ascii="Times New Roman" w:eastAsia="Times New Roman" w:hAnsi="Times New Roman" w:cs="Times New Roman"/>
          <w:sz w:val="32"/>
        </w:rPr>
        <w:t xml:space="preserve">Коррекционно-развивающая программа </w:t>
      </w:r>
      <w:r w:rsidR="00C726BB">
        <w:rPr>
          <w:rFonts w:ascii="Times New Roman" w:eastAsia="Times New Roman" w:hAnsi="Times New Roman" w:cs="Times New Roman"/>
          <w:sz w:val="32"/>
        </w:rPr>
        <w:t>по формированию пространственных представлений у</w:t>
      </w:r>
      <w:r>
        <w:rPr>
          <w:rFonts w:ascii="Times New Roman" w:eastAsia="Times New Roman" w:hAnsi="Times New Roman" w:cs="Times New Roman"/>
          <w:sz w:val="32"/>
        </w:rPr>
        <w:t xml:space="preserve"> детей с нарушениями опорно-двигательного аппарата 5-6 лет</w:t>
      </w:r>
    </w:p>
    <w:bookmarkEnd w:id="0"/>
    <w:p w:rsidR="004310B8" w:rsidRDefault="004310B8">
      <w:pPr>
        <w:spacing w:after="160" w:line="240" w:lineRule="auto"/>
        <w:jc w:val="center"/>
        <w:rPr>
          <w:rFonts w:ascii="Times New Roman" w:eastAsia="Times New Roman" w:hAnsi="Times New Roman" w:cs="Times New Roman"/>
          <w:color w:val="FF0000"/>
          <w:sz w:val="28"/>
        </w:rPr>
      </w:pPr>
    </w:p>
    <w:p w:rsidR="004310B8" w:rsidRDefault="004310B8">
      <w:pPr>
        <w:spacing w:after="160" w:line="240" w:lineRule="auto"/>
        <w:jc w:val="center"/>
        <w:rPr>
          <w:rFonts w:ascii="Times New Roman" w:eastAsia="Times New Roman" w:hAnsi="Times New Roman" w:cs="Times New Roman"/>
          <w:sz w:val="28"/>
        </w:rPr>
      </w:pPr>
    </w:p>
    <w:p w:rsidR="004310B8" w:rsidRDefault="004310B8">
      <w:pPr>
        <w:spacing w:after="160" w:line="240" w:lineRule="auto"/>
        <w:jc w:val="center"/>
        <w:rPr>
          <w:rFonts w:ascii="Times New Roman" w:eastAsia="Times New Roman" w:hAnsi="Times New Roman" w:cs="Times New Roman"/>
          <w:sz w:val="28"/>
        </w:rPr>
      </w:pPr>
    </w:p>
    <w:p w:rsidR="004310B8" w:rsidRDefault="004310B8">
      <w:pPr>
        <w:spacing w:after="160" w:line="259" w:lineRule="auto"/>
        <w:rPr>
          <w:rFonts w:ascii="Times New Roman" w:eastAsia="Times New Roman" w:hAnsi="Times New Roman" w:cs="Times New Roman"/>
          <w:sz w:val="28"/>
        </w:rPr>
      </w:pPr>
    </w:p>
    <w:p w:rsidR="004310B8" w:rsidRDefault="004310B8">
      <w:pPr>
        <w:spacing w:after="160" w:line="259" w:lineRule="auto"/>
        <w:rPr>
          <w:rFonts w:ascii="Times New Roman" w:eastAsia="Times New Roman" w:hAnsi="Times New Roman" w:cs="Times New Roman"/>
          <w:sz w:val="28"/>
        </w:rPr>
      </w:pPr>
    </w:p>
    <w:p w:rsidR="004310B8" w:rsidRDefault="00033F03">
      <w:pPr>
        <w:spacing w:after="160" w:line="259" w:lineRule="auto"/>
        <w:jc w:val="right"/>
        <w:rPr>
          <w:rFonts w:ascii="Times New Roman" w:eastAsia="Times New Roman" w:hAnsi="Times New Roman" w:cs="Times New Roman"/>
          <w:sz w:val="28"/>
        </w:rPr>
      </w:pPr>
      <w:r>
        <w:rPr>
          <w:rFonts w:ascii="Times New Roman" w:eastAsia="Times New Roman" w:hAnsi="Times New Roman" w:cs="Times New Roman"/>
          <w:sz w:val="28"/>
        </w:rPr>
        <w:t>Разработана учителем-дефектологом</w:t>
      </w:r>
    </w:p>
    <w:p w:rsidR="00D05009" w:rsidRDefault="00D05009" w:rsidP="00D05009">
      <w:pPr>
        <w:spacing w:after="160" w:line="259" w:lineRule="auto"/>
        <w:jc w:val="right"/>
        <w:rPr>
          <w:rFonts w:ascii="Times New Roman" w:eastAsia="Times New Roman" w:hAnsi="Times New Roman" w:cs="Times New Roman"/>
          <w:sz w:val="28"/>
        </w:rPr>
      </w:pPr>
      <w:r>
        <w:rPr>
          <w:rFonts w:ascii="Times New Roman" w:eastAsia="Times New Roman" w:hAnsi="Times New Roman" w:cs="Times New Roman"/>
          <w:sz w:val="28"/>
        </w:rPr>
        <w:t>Ченцовой Е.А.</w:t>
      </w:r>
    </w:p>
    <w:p w:rsidR="00D05009" w:rsidRDefault="00D05009">
      <w:pPr>
        <w:spacing w:after="160" w:line="259" w:lineRule="auto"/>
        <w:jc w:val="right"/>
        <w:rPr>
          <w:rFonts w:ascii="Times New Roman" w:eastAsia="Times New Roman" w:hAnsi="Times New Roman" w:cs="Times New Roman"/>
          <w:sz w:val="28"/>
        </w:rPr>
      </w:pPr>
      <w:r>
        <w:rPr>
          <w:rFonts w:ascii="Times New Roman" w:eastAsia="Times New Roman" w:hAnsi="Times New Roman" w:cs="Times New Roman"/>
          <w:sz w:val="28"/>
        </w:rPr>
        <w:t>Высшая квалификационная категория</w:t>
      </w:r>
    </w:p>
    <w:p w:rsidR="004310B8" w:rsidRDefault="00033F03">
      <w:pPr>
        <w:spacing w:after="160" w:line="259"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МДОУ "Детский сад </w:t>
      </w:r>
      <w:r>
        <w:rPr>
          <w:rFonts w:ascii="Segoe UI Symbol" w:eastAsia="Segoe UI Symbol" w:hAnsi="Segoe UI Symbol" w:cs="Segoe UI Symbol"/>
          <w:sz w:val="28"/>
        </w:rPr>
        <w:t>№</w:t>
      </w:r>
      <w:r>
        <w:rPr>
          <w:rFonts w:ascii="Times New Roman" w:eastAsia="Times New Roman" w:hAnsi="Times New Roman" w:cs="Times New Roman"/>
          <w:sz w:val="28"/>
        </w:rPr>
        <w:t xml:space="preserve">47" </w:t>
      </w:r>
    </w:p>
    <w:p w:rsidR="004310B8" w:rsidRDefault="004310B8">
      <w:pPr>
        <w:spacing w:after="160" w:line="259" w:lineRule="auto"/>
        <w:rPr>
          <w:rFonts w:ascii="Times New Roman" w:eastAsia="Times New Roman" w:hAnsi="Times New Roman" w:cs="Times New Roman"/>
          <w:sz w:val="28"/>
        </w:rPr>
      </w:pPr>
    </w:p>
    <w:p w:rsidR="004310B8" w:rsidRDefault="00033F03">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Разработана в соответствии с Федеральным государственным стандартом дошкольного образования (ФГОС ДО)</w:t>
      </w:r>
    </w:p>
    <w:p w:rsidR="004310B8" w:rsidRDefault="004310B8">
      <w:pPr>
        <w:spacing w:after="160" w:line="259" w:lineRule="auto"/>
        <w:rPr>
          <w:rFonts w:ascii="Times New Roman" w:eastAsia="Times New Roman" w:hAnsi="Times New Roman" w:cs="Times New Roman"/>
          <w:sz w:val="28"/>
        </w:rPr>
      </w:pPr>
    </w:p>
    <w:p w:rsidR="004310B8" w:rsidRDefault="00033F03" w:rsidP="00EB364E">
      <w:pPr>
        <w:spacing w:after="160" w:line="259" w:lineRule="auto"/>
        <w:jc w:val="center"/>
        <w:rPr>
          <w:rFonts w:ascii="Times New Roman" w:eastAsia="Times New Roman" w:hAnsi="Times New Roman" w:cs="Times New Roman"/>
          <w:sz w:val="28"/>
        </w:rPr>
      </w:pPr>
      <w:r>
        <w:rPr>
          <w:rFonts w:ascii="Times New Roman" w:eastAsia="Times New Roman" w:hAnsi="Times New Roman" w:cs="Times New Roman"/>
          <w:sz w:val="28"/>
        </w:rPr>
        <w:t>г. Ярославль 2018 г.</w:t>
      </w:r>
    </w:p>
    <w:p w:rsidR="004310B8" w:rsidRDefault="00033F03">
      <w:pPr>
        <w:rPr>
          <w:rFonts w:ascii="Times New Roman" w:eastAsia="Times New Roman" w:hAnsi="Times New Roman" w:cs="Times New Roman"/>
          <w:sz w:val="28"/>
        </w:rPr>
      </w:pPr>
      <w:r>
        <w:rPr>
          <w:rFonts w:ascii="Times New Roman" w:eastAsia="Times New Roman" w:hAnsi="Times New Roman" w:cs="Times New Roman"/>
          <w:sz w:val="28"/>
        </w:rPr>
        <w:lastRenderedPageBreak/>
        <w:t>С</w:t>
      </w:r>
      <w:r w:rsidR="00EB364E">
        <w:rPr>
          <w:rFonts w:ascii="Times New Roman" w:eastAsia="Times New Roman" w:hAnsi="Times New Roman" w:cs="Times New Roman"/>
          <w:sz w:val="28"/>
        </w:rPr>
        <w:t>ОДЕРЖАНИЕ</w:t>
      </w:r>
    </w:p>
    <w:p w:rsidR="004310B8" w:rsidRDefault="00033F03">
      <w:pPr>
        <w:rPr>
          <w:rFonts w:ascii="Times New Roman" w:eastAsia="Times New Roman" w:hAnsi="Times New Roman" w:cs="Times New Roman"/>
          <w:sz w:val="28"/>
        </w:rPr>
      </w:pPr>
      <w:r>
        <w:rPr>
          <w:rFonts w:ascii="Times New Roman" w:eastAsia="Times New Roman" w:hAnsi="Times New Roman" w:cs="Times New Roman"/>
          <w:sz w:val="28"/>
        </w:rPr>
        <w:t xml:space="preserve">I ЦЕЛЕВОЙ РАЗДЕЛ </w:t>
      </w:r>
    </w:p>
    <w:p w:rsidR="004310B8" w:rsidRDefault="00033F03">
      <w:pPr>
        <w:rPr>
          <w:rFonts w:ascii="Times New Roman" w:eastAsia="Times New Roman" w:hAnsi="Times New Roman" w:cs="Times New Roman"/>
          <w:sz w:val="28"/>
        </w:rPr>
      </w:pPr>
      <w:r>
        <w:rPr>
          <w:rFonts w:ascii="Times New Roman" w:eastAsia="Times New Roman" w:hAnsi="Times New Roman" w:cs="Times New Roman"/>
          <w:sz w:val="28"/>
        </w:rPr>
        <w:t>1.1. Пояснительная записка…………………</w:t>
      </w:r>
      <w:r w:rsidR="00C726BB">
        <w:rPr>
          <w:rFonts w:ascii="Times New Roman" w:eastAsia="Times New Roman" w:hAnsi="Times New Roman" w:cs="Times New Roman"/>
          <w:sz w:val="28"/>
        </w:rPr>
        <w:t>…………………………</w:t>
      </w:r>
      <w:r w:rsidR="00C34553">
        <w:rPr>
          <w:rFonts w:ascii="Times New Roman" w:eastAsia="Times New Roman" w:hAnsi="Times New Roman" w:cs="Times New Roman"/>
          <w:sz w:val="28"/>
        </w:rPr>
        <w:t>….</w:t>
      </w:r>
      <w:r w:rsidR="00C726BB">
        <w:rPr>
          <w:rFonts w:ascii="Times New Roman" w:eastAsia="Times New Roman" w:hAnsi="Times New Roman" w:cs="Times New Roman"/>
          <w:sz w:val="28"/>
        </w:rPr>
        <w:t>..</w:t>
      </w:r>
      <w:r w:rsidR="00C34553">
        <w:rPr>
          <w:rFonts w:ascii="Times New Roman" w:eastAsia="Times New Roman" w:hAnsi="Times New Roman" w:cs="Times New Roman"/>
          <w:sz w:val="28"/>
        </w:rPr>
        <w:t>..</w:t>
      </w:r>
      <w:r w:rsidR="00C726BB">
        <w:rPr>
          <w:rFonts w:ascii="Times New Roman" w:eastAsia="Times New Roman" w:hAnsi="Times New Roman" w:cs="Times New Roman"/>
          <w:sz w:val="28"/>
        </w:rPr>
        <w:t>.</w:t>
      </w:r>
      <w:r w:rsidR="00C34553">
        <w:rPr>
          <w:rFonts w:ascii="Times New Roman" w:eastAsia="Times New Roman" w:hAnsi="Times New Roman" w:cs="Times New Roman"/>
          <w:sz w:val="28"/>
        </w:rPr>
        <w:t>3</w:t>
      </w:r>
    </w:p>
    <w:p w:rsidR="004310B8" w:rsidRDefault="00033F03">
      <w:pPr>
        <w:rPr>
          <w:rFonts w:ascii="Times New Roman" w:eastAsia="Times New Roman" w:hAnsi="Times New Roman" w:cs="Times New Roman"/>
          <w:sz w:val="28"/>
        </w:rPr>
      </w:pPr>
      <w:r>
        <w:rPr>
          <w:rFonts w:ascii="Times New Roman" w:eastAsia="Times New Roman" w:hAnsi="Times New Roman" w:cs="Times New Roman"/>
          <w:sz w:val="28"/>
        </w:rPr>
        <w:t>1.2. Цель и задачи реализации программы………………......</w:t>
      </w:r>
      <w:r w:rsidR="00C726BB">
        <w:rPr>
          <w:rFonts w:ascii="Times New Roman" w:eastAsia="Times New Roman" w:hAnsi="Times New Roman" w:cs="Times New Roman"/>
          <w:sz w:val="28"/>
        </w:rPr>
        <w:t>................</w:t>
      </w:r>
      <w:r w:rsidR="00C34553">
        <w:rPr>
          <w:rFonts w:ascii="Times New Roman" w:eastAsia="Times New Roman" w:hAnsi="Times New Roman" w:cs="Times New Roman"/>
          <w:sz w:val="28"/>
        </w:rPr>
        <w:t>......</w:t>
      </w:r>
      <w:r w:rsidR="00C726BB">
        <w:rPr>
          <w:rFonts w:ascii="Times New Roman" w:eastAsia="Times New Roman" w:hAnsi="Times New Roman" w:cs="Times New Roman"/>
          <w:sz w:val="28"/>
        </w:rPr>
        <w:t>.</w:t>
      </w:r>
      <w:r w:rsidR="00C34553">
        <w:rPr>
          <w:rFonts w:ascii="Times New Roman" w:eastAsia="Times New Roman" w:hAnsi="Times New Roman" w:cs="Times New Roman"/>
          <w:sz w:val="28"/>
        </w:rPr>
        <w:t>5</w:t>
      </w:r>
    </w:p>
    <w:p w:rsidR="004310B8" w:rsidRDefault="00033F03">
      <w:pPr>
        <w:rPr>
          <w:rFonts w:ascii="Times New Roman" w:eastAsia="Times New Roman" w:hAnsi="Times New Roman" w:cs="Times New Roman"/>
          <w:sz w:val="28"/>
        </w:rPr>
      </w:pPr>
      <w:r>
        <w:rPr>
          <w:rFonts w:ascii="Times New Roman" w:eastAsia="Times New Roman" w:hAnsi="Times New Roman" w:cs="Times New Roman"/>
          <w:sz w:val="28"/>
        </w:rPr>
        <w:t xml:space="preserve"> 1.3. Принципы и подходы к формирован</w:t>
      </w:r>
      <w:r w:rsidR="00C726BB">
        <w:rPr>
          <w:rFonts w:ascii="Times New Roman" w:eastAsia="Times New Roman" w:hAnsi="Times New Roman" w:cs="Times New Roman"/>
          <w:sz w:val="28"/>
        </w:rPr>
        <w:t>ию программы……………</w:t>
      </w:r>
      <w:proofErr w:type="gramStart"/>
      <w:r w:rsidR="00C726BB">
        <w:rPr>
          <w:rFonts w:ascii="Times New Roman" w:eastAsia="Times New Roman" w:hAnsi="Times New Roman" w:cs="Times New Roman"/>
          <w:sz w:val="28"/>
        </w:rPr>
        <w:t>…</w:t>
      </w:r>
      <w:r w:rsidR="00C34553">
        <w:rPr>
          <w:rFonts w:ascii="Times New Roman" w:eastAsia="Times New Roman" w:hAnsi="Times New Roman" w:cs="Times New Roman"/>
          <w:sz w:val="28"/>
        </w:rPr>
        <w:t>....</w:t>
      </w:r>
      <w:proofErr w:type="gramEnd"/>
      <w:r w:rsidR="00C726BB">
        <w:rPr>
          <w:rFonts w:ascii="Times New Roman" w:eastAsia="Times New Roman" w:hAnsi="Times New Roman" w:cs="Times New Roman"/>
          <w:sz w:val="28"/>
        </w:rPr>
        <w:t>.</w:t>
      </w:r>
      <w:r w:rsidR="00C34553">
        <w:rPr>
          <w:rFonts w:ascii="Times New Roman" w:eastAsia="Times New Roman" w:hAnsi="Times New Roman" w:cs="Times New Roman"/>
          <w:sz w:val="28"/>
        </w:rPr>
        <w:t>6</w:t>
      </w:r>
    </w:p>
    <w:p w:rsidR="004310B8" w:rsidRDefault="00033F03">
      <w:pPr>
        <w:rPr>
          <w:rFonts w:ascii="Times New Roman" w:eastAsia="Times New Roman" w:hAnsi="Times New Roman" w:cs="Times New Roman"/>
          <w:sz w:val="28"/>
        </w:rPr>
      </w:pPr>
      <w:r>
        <w:rPr>
          <w:rFonts w:ascii="Times New Roman" w:eastAsia="Times New Roman" w:hAnsi="Times New Roman" w:cs="Times New Roman"/>
          <w:sz w:val="28"/>
        </w:rPr>
        <w:t>1.4. Методика формирования пространственных представлений у детей 5-6 лет.......................................................................</w:t>
      </w:r>
      <w:r w:rsidR="00C726BB">
        <w:rPr>
          <w:rFonts w:ascii="Times New Roman" w:eastAsia="Times New Roman" w:hAnsi="Times New Roman" w:cs="Times New Roman"/>
          <w:sz w:val="28"/>
        </w:rPr>
        <w:t>............................................</w:t>
      </w:r>
      <w:r w:rsidR="00C34553">
        <w:rPr>
          <w:rFonts w:ascii="Times New Roman" w:eastAsia="Times New Roman" w:hAnsi="Times New Roman" w:cs="Times New Roman"/>
          <w:sz w:val="28"/>
        </w:rPr>
        <w:t>...10</w:t>
      </w:r>
    </w:p>
    <w:p w:rsidR="004310B8" w:rsidRDefault="00033F03">
      <w:pPr>
        <w:rPr>
          <w:rFonts w:ascii="Times New Roman" w:eastAsia="Times New Roman" w:hAnsi="Times New Roman" w:cs="Times New Roman"/>
          <w:sz w:val="28"/>
        </w:rPr>
      </w:pPr>
      <w:r>
        <w:rPr>
          <w:rFonts w:ascii="Times New Roman" w:eastAsia="Times New Roman" w:hAnsi="Times New Roman" w:cs="Times New Roman"/>
          <w:sz w:val="28"/>
        </w:rPr>
        <w:t xml:space="preserve"> 1.5. </w:t>
      </w:r>
      <w:r w:rsidR="00135527">
        <w:rPr>
          <w:rFonts w:ascii="Times New Roman" w:eastAsia="Times New Roman" w:hAnsi="Times New Roman" w:cs="Times New Roman"/>
          <w:sz w:val="28"/>
        </w:rPr>
        <w:t>Особенности развития пространственных представлений у детей с нарушениями опорно-двигательного аппарата</w:t>
      </w:r>
      <w:r w:rsidR="00C726BB">
        <w:rPr>
          <w:rFonts w:ascii="Times New Roman" w:eastAsia="Times New Roman" w:hAnsi="Times New Roman" w:cs="Times New Roman"/>
          <w:sz w:val="28"/>
        </w:rPr>
        <w:t>.....................</w:t>
      </w:r>
      <w:r w:rsidR="00135527">
        <w:rPr>
          <w:rFonts w:ascii="Times New Roman" w:eastAsia="Times New Roman" w:hAnsi="Times New Roman" w:cs="Times New Roman"/>
          <w:sz w:val="28"/>
        </w:rPr>
        <w:t>.......................</w:t>
      </w:r>
      <w:r w:rsidR="00C34553">
        <w:rPr>
          <w:rFonts w:ascii="Times New Roman" w:eastAsia="Times New Roman" w:hAnsi="Times New Roman" w:cs="Times New Roman"/>
          <w:sz w:val="28"/>
        </w:rPr>
        <w:t>.12</w:t>
      </w:r>
    </w:p>
    <w:p w:rsidR="004310B8" w:rsidRDefault="00033F03">
      <w:pPr>
        <w:rPr>
          <w:rFonts w:ascii="Times New Roman" w:eastAsia="Times New Roman" w:hAnsi="Times New Roman" w:cs="Times New Roman"/>
          <w:sz w:val="28"/>
        </w:rPr>
      </w:pPr>
      <w:r>
        <w:rPr>
          <w:rFonts w:ascii="Times New Roman" w:eastAsia="Times New Roman" w:hAnsi="Times New Roman" w:cs="Times New Roman"/>
          <w:sz w:val="28"/>
        </w:rPr>
        <w:t>1.6. Планируемые результаты освоен</w:t>
      </w:r>
      <w:r w:rsidR="00C726BB">
        <w:rPr>
          <w:rFonts w:ascii="Times New Roman" w:eastAsia="Times New Roman" w:hAnsi="Times New Roman" w:cs="Times New Roman"/>
          <w:sz w:val="28"/>
        </w:rPr>
        <w:t>ия программы………………………</w:t>
      </w:r>
      <w:r w:rsidR="00C34553">
        <w:rPr>
          <w:rFonts w:ascii="Times New Roman" w:eastAsia="Times New Roman" w:hAnsi="Times New Roman" w:cs="Times New Roman"/>
          <w:sz w:val="28"/>
        </w:rPr>
        <w:t>13</w:t>
      </w:r>
    </w:p>
    <w:p w:rsidR="004310B8" w:rsidRDefault="00033F03">
      <w:pP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4310B8" w:rsidRDefault="00033F03">
      <w:pPr>
        <w:rPr>
          <w:rFonts w:ascii="Times New Roman" w:eastAsia="Times New Roman" w:hAnsi="Times New Roman" w:cs="Times New Roman"/>
          <w:sz w:val="28"/>
        </w:rPr>
      </w:pPr>
      <w:r>
        <w:rPr>
          <w:rFonts w:ascii="Times New Roman" w:eastAsia="Times New Roman" w:hAnsi="Times New Roman" w:cs="Times New Roman"/>
          <w:sz w:val="28"/>
        </w:rPr>
        <w:t xml:space="preserve">II СОДЕРЖАТЕЛЬНЫЙ РАЗДЕЛ </w:t>
      </w:r>
    </w:p>
    <w:p w:rsidR="004310B8" w:rsidRDefault="00033F03">
      <w:pPr>
        <w:rPr>
          <w:rFonts w:ascii="Times New Roman" w:eastAsia="Times New Roman" w:hAnsi="Times New Roman" w:cs="Times New Roman"/>
          <w:sz w:val="28"/>
        </w:rPr>
      </w:pPr>
      <w:r>
        <w:rPr>
          <w:rFonts w:ascii="Times New Roman" w:eastAsia="Times New Roman" w:hAnsi="Times New Roman" w:cs="Times New Roman"/>
          <w:sz w:val="28"/>
        </w:rPr>
        <w:t>2.1. Планирование образовательной д</w:t>
      </w:r>
      <w:r w:rsidR="00C726BB">
        <w:rPr>
          <w:rFonts w:ascii="Times New Roman" w:eastAsia="Times New Roman" w:hAnsi="Times New Roman" w:cs="Times New Roman"/>
          <w:sz w:val="28"/>
        </w:rPr>
        <w:t>еятельности……......…………</w:t>
      </w:r>
      <w:proofErr w:type="gramStart"/>
      <w:r w:rsidR="00C726BB">
        <w:rPr>
          <w:rFonts w:ascii="Times New Roman" w:eastAsia="Times New Roman" w:hAnsi="Times New Roman" w:cs="Times New Roman"/>
          <w:sz w:val="28"/>
        </w:rPr>
        <w:t>……</w:t>
      </w:r>
      <w:r w:rsidR="00C34553">
        <w:rPr>
          <w:rFonts w:ascii="Times New Roman" w:eastAsia="Times New Roman" w:hAnsi="Times New Roman" w:cs="Times New Roman"/>
          <w:sz w:val="28"/>
        </w:rPr>
        <w:t>.</w:t>
      </w:r>
      <w:proofErr w:type="gramEnd"/>
      <w:r w:rsidR="00C34553">
        <w:rPr>
          <w:rFonts w:ascii="Times New Roman" w:eastAsia="Times New Roman" w:hAnsi="Times New Roman" w:cs="Times New Roman"/>
          <w:sz w:val="28"/>
        </w:rPr>
        <w:t>.14</w:t>
      </w:r>
    </w:p>
    <w:p w:rsidR="004310B8" w:rsidRDefault="00033F03">
      <w:pPr>
        <w:rPr>
          <w:rFonts w:ascii="Times New Roman" w:eastAsia="Times New Roman" w:hAnsi="Times New Roman" w:cs="Times New Roman"/>
          <w:sz w:val="28"/>
        </w:rPr>
      </w:pPr>
      <w:r>
        <w:rPr>
          <w:rFonts w:ascii="Times New Roman" w:eastAsia="Times New Roman" w:hAnsi="Times New Roman" w:cs="Times New Roman"/>
          <w:sz w:val="28"/>
        </w:rPr>
        <w:t xml:space="preserve">2.2. Перспективное </w:t>
      </w:r>
      <w:r w:rsidR="001262C1">
        <w:rPr>
          <w:rFonts w:ascii="Times New Roman" w:eastAsia="Times New Roman" w:hAnsi="Times New Roman" w:cs="Times New Roman"/>
          <w:sz w:val="28"/>
        </w:rPr>
        <w:t>планирование занятий по формированию</w:t>
      </w:r>
      <w:r>
        <w:rPr>
          <w:rFonts w:ascii="Times New Roman" w:eastAsia="Times New Roman" w:hAnsi="Times New Roman" w:cs="Times New Roman"/>
          <w:sz w:val="28"/>
        </w:rPr>
        <w:t xml:space="preserve"> пространственных представлений у детей с наруше</w:t>
      </w:r>
      <w:r w:rsidR="001262C1">
        <w:rPr>
          <w:rFonts w:ascii="Times New Roman" w:eastAsia="Times New Roman" w:hAnsi="Times New Roman" w:cs="Times New Roman"/>
          <w:sz w:val="28"/>
        </w:rPr>
        <w:t xml:space="preserve">ниями ОДА 5-6 </w:t>
      </w:r>
      <w:proofErr w:type="gramStart"/>
      <w:r w:rsidR="001262C1">
        <w:rPr>
          <w:rFonts w:ascii="Times New Roman" w:eastAsia="Times New Roman" w:hAnsi="Times New Roman" w:cs="Times New Roman"/>
          <w:sz w:val="28"/>
        </w:rPr>
        <w:t>лет....</w:t>
      </w:r>
      <w:proofErr w:type="gramEnd"/>
      <w:r w:rsidR="00C34553">
        <w:rPr>
          <w:rFonts w:ascii="Times New Roman" w:eastAsia="Times New Roman" w:hAnsi="Times New Roman" w:cs="Times New Roman"/>
          <w:sz w:val="28"/>
        </w:rPr>
        <w:t>14</w:t>
      </w:r>
    </w:p>
    <w:p w:rsidR="004310B8" w:rsidRDefault="00033F03">
      <w:pP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4310B8" w:rsidRDefault="00033F03">
      <w:pPr>
        <w:rPr>
          <w:rFonts w:ascii="Times New Roman" w:eastAsia="Times New Roman" w:hAnsi="Times New Roman" w:cs="Times New Roman"/>
          <w:sz w:val="28"/>
        </w:rPr>
      </w:pPr>
      <w:r>
        <w:rPr>
          <w:rFonts w:ascii="Times New Roman" w:eastAsia="Times New Roman" w:hAnsi="Times New Roman" w:cs="Times New Roman"/>
          <w:sz w:val="28"/>
        </w:rPr>
        <w:t xml:space="preserve">III ОРГАНИЗАЦИОННЫЙ РАЗДЕЛ </w:t>
      </w:r>
    </w:p>
    <w:p w:rsidR="004310B8" w:rsidRDefault="00033F03">
      <w:pPr>
        <w:rPr>
          <w:rFonts w:ascii="Times New Roman" w:eastAsia="Times New Roman" w:hAnsi="Times New Roman" w:cs="Times New Roman"/>
          <w:color w:val="FF0000"/>
          <w:sz w:val="28"/>
        </w:rPr>
      </w:pPr>
      <w:r>
        <w:rPr>
          <w:rFonts w:ascii="Times New Roman" w:eastAsia="Times New Roman" w:hAnsi="Times New Roman" w:cs="Times New Roman"/>
          <w:sz w:val="28"/>
        </w:rPr>
        <w:t>3.1. Программно-методическое обеспечение .....................................</w:t>
      </w:r>
      <w:r w:rsidR="00C34553">
        <w:rPr>
          <w:rFonts w:ascii="Times New Roman" w:eastAsia="Times New Roman" w:hAnsi="Times New Roman" w:cs="Times New Roman"/>
          <w:sz w:val="28"/>
        </w:rPr>
        <w:t>.............19</w:t>
      </w:r>
    </w:p>
    <w:p w:rsidR="004310B8" w:rsidRDefault="00033F03">
      <w:pPr>
        <w:rPr>
          <w:rFonts w:ascii="Times New Roman" w:eastAsia="Times New Roman" w:hAnsi="Times New Roman" w:cs="Times New Roman"/>
          <w:sz w:val="28"/>
        </w:rPr>
      </w:pPr>
      <w:r>
        <w:rPr>
          <w:rFonts w:ascii="Times New Roman" w:eastAsia="Times New Roman" w:hAnsi="Times New Roman" w:cs="Times New Roman"/>
          <w:sz w:val="28"/>
        </w:rPr>
        <w:t>3.2 Материально техническое обеспечение программы......</w:t>
      </w:r>
      <w:r w:rsidR="00C34553">
        <w:rPr>
          <w:rFonts w:ascii="Times New Roman" w:eastAsia="Times New Roman" w:hAnsi="Times New Roman" w:cs="Times New Roman"/>
          <w:sz w:val="28"/>
        </w:rPr>
        <w:t>...........................20</w:t>
      </w:r>
      <w:r>
        <w:rPr>
          <w:rFonts w:ascii="Times New Roman" w:eastAsia="Times New Roman" w:hAnsi="Times New Roman" w:cs="Times New Roman"/>
          <w:sz w:val="28"/>
        </w:rPr>
        <w:t xml:space="preserve">           </w:t>
      </w:r>
    </w:p>
    <w:p w:rsidR="004310B8" w:rsidRDefault="004310B8">
      <w:pPr>
        <w:rPr>
          <w:rFonts w:ascii="Times New Roman" w:eastAsia="Times New Roman" w:hAnsi="Times New Roman" w:cs="Times New Roman"/>
          <w:color w:val="FF0000"/>
          <w:sz w:val="28"/>
        </w:rPr>
      </w:pPr>
    </w:p>
    <w:p w:rsidR="004310B8" w:rsidRDefault="00033F03">
      <w:pPr>
        <w:rPr>
          <w:rFonts w:ascii="Times New Roman" w:eastAsia="Times New Roman" w:hAnsi="Times New Roman" w:cs="Times New Roman"/>
          <w:color w:val="FF0000"/>
          <w:sz w:val="28"/>
        </w:rPr>
      </w:pPr>
      <w:r>
        <w:rPr>
          <w:rFonts w:ascii="Times New Roman" w:eastAsia="Times New Roman" w:hAnsi="Times New Roman" w:cs="Times New Roman"/>
          <w:sz w:val="28"/>
        </w:rPr>
        <w:t>ПРИЛОЖЕНИЕ..................................................................................</w:t>
      </w:r>
      <w:r w:rsidR="00C34553">
        <w:rPr>
          <w:rFonts w:ascii="Times New Roman" w:eastAsia="Times New Roman" w:hAnsi="Times New Roman" w:cs="Times New Roman"/>
          <w:sz w:val="28"/>
        </w:rPr>
        <w:t>.................21</w:t>
      </w:r>
    </w:p>
    <w:p w:rsidR="004310B8" w:rsidRDefault="004310B8">
      <w:pPr>
        <w:rPr>
          <w:rFonts w:ascii="Times New Roman" w:eastAsia="Times New Roman" w:hAnsi="Times New Roman" w:cs="Times New Roman"/>
          <w:color w:val="FF0000"/>
          <w:sz w:val="28"/>
        </w:rPr>
      </w:pPr>
    </w:p>
    <w:p w:rsidR="004310B8" w:rsidRDefault="00033F03">
      <w:pP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4310B8" w:rsidRDefault="00033F03">
      <w:pP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C726BB" w:rsidRDefault="00C726BB">
      <w:pPr>
        <w:rPr>
          <w:rFonts w:ascii="Times New Roman" w:eastAsia="Times New Roman" w:hAnsi="Times New Roman" w:cs="Times New Roman"/>
          <w:sz w:val="28"/>
        </w:rPr>
      </w:pPr>
    </w:p>
    <w:p w:rsidR="00EB364E" w:rsidRDefault="00EB364E">
      <w:pPr>
        <w:rPr>
          <w:rFonts w:ascii="Times New Roman" w:eastAsia="Times New Roman" w:hAnsi="Times New Roman" w:cs="Times New Roman"/>
          <w:sz w:val="28"/>
        </w:rPr>
      </w:pPr>
    </w:p>
    <w:p w:rsidR="004310B8" w:rsidRDefault="00033F03">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I ЦЕЛЕВОЙ РАЗДЕЛ </w:t>
      </w:r>
    </w:p>
    <w:p w:rsidR="004310B8" w:rsidRPr="00C34553" w:rsidRDefault="00033F03" w:rsidP="00C34553">
      <w:pPr>
        <w:pStyle w:val="a9"/>
        <w:numPr>
          <w:ilvl w:val="1"/>
          <w:numId w:val="3"/>
        </w:numPr>
        <w:rPr>
          <w:rFonts w:ascii="Times New Roman" w:eastAsia="Times New Roman" w:hAnsi="Times New Roman" w:cs="Times New Roman"/>
          <w:sz w:val="28"/>
        </w:rPr>
      </w:pPr>
      <w:r w:rsidRPr="00C34553">
        <w:rPr>
          <w:rFonts w:ascii="Times New Roman" w:eastAsia="Times New Roman" w:hAnsi="Times New Roman" w:cs="Times New Roman"/>
          <w:sz w:val="28"/>
        </w:rPr>
        <w:t xml:space="preserve">Пояснительная записка </w:t>
      </w:r>
    </w:p>
    <w:p w:rsidR="004310B8" w:rsidRDefault="00033F03">
      <w:pPr>
        <w:ind w:right="-74"/>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Развитие современного общества предъявляет новые требования к дошкольным образовательным учреждениям, к организации образовательного процесса, выбору и обоснованию основных и парциальных программ, результатам и результативности деятельности. Коррекционно-развивающая программа </w:t>
      </w:r>
      <w:r w:rsidR="00C726BB">
        <w:rPr>
          <w:rFonts w:ascii="Times New Roman" w:eastAsia="Times New Roman" w:hAnsi="Times New Roman" w:cs="Times New Roman"/>
          <w:sz w:val="28"/>
        </w:rPr>
        <w:t>по формированию пространственных представлений у детей с нарушениями опорно-двигательного аппарата (НОДА)</w:t>
      </w:r>
      <w:r>
        <w:rPr>
          <w:rFonts w:ascii="Times New Roman" w:eastAsia="Times New Roman" w:hAnsi="Times New Roman" w:cs="Times New Roman"/>
          <w:sz w:val="28"/>
        </w:rPr>
        <w:t xml:space="preserve"> муниципального дошкольного образовательного учреждения «Детский сад </w:t>
      </w:r>
      <w:r>
        <w:rPr>
          <w:rFonts w:ascii="Segoe UI Symbol" w:eastAsia="Segoe UI Symbol" w:hAnsi="Segoe UI Symbol" w:cs="Segoe UI Symbol"/>
          <w:sz w:val="28"/>
        </w:rPr>
        <w:t>№</w:t>
      </w:r>
      <w:r>
        <w:rPr>
          <w:rFonts w:ascii="Times New Roman" w:eastAsia="Times New Roman" w:hAnsi="Times New Roman" w:cs="Times New Roman"/>
          <w:sz w:val="28"/>
        </w:rPr>
        <w:t xml:space="preserve"> 47» (далее – Программа) разработана на основе Федерального государственного образовательного стандарта дошкольного образования в соответствии со следующими нормативными документами: </w:t>
      </w:r>
    </w:p>
    <w:p w:rsidR="004310B8" w:rsidRDefault="00033F03" w:rsidP="00ED3430">
      <w:pPr>
        <w:ind w:right="-74"/>
        <w:jc w:val="both"/>
        <w:rPr>
          <w:rFonts w:ascii="Times New Roman" w:eastAsia="Times New Roman" w:hAnsi="Times New Roman" w:cs="Times New Roman"/>
          <w:sz w:val="28"/>
        </w:rPr>
      </w:pPr>
      <w:r>
        <w:rPr>
          <w:rFonts w:ascii="Times New Roman" w:eastAsia="Times New Roman" w:hAnsi="Times New Roman" w:cs="Times New Roman"/>
          <w:sz w:val="28"/>
        </w:rPr>
        <w:t xml:space="preserve">- Федеральный закон «Об образовании в Российской Федерации» </w:t>
      </w:r>
      <w:r>
        <w:rPr>
          <w:rFonts w:ascii="Segoe UI Symbol" w:eastAsia="Segoe UI Symbol" w:hAnsi="Segoe UI Symbol" w:cs="Segoe UI Symbol"/>
          <w:sz w:val="28"/>
        </w:rPr>
        <w:t>№</w:t>
      </w:r>
      <w:r>
        <w:rPr>
          <w:rFonts w:ascii="Times New Roman" w:eastAsia="Times New Roman" w:hAnsi="Times New Roman" w:cs="Times New Roman"/>
          <w:sz w:val="28"/>
        </w:rPr>
        <w:t xml:space="preserve"> 273-ФЗ от 21.12.2012 г. с учетом изменений, внесенных Федеральными законами от 7 июня 2013г. </w:t>
      </w:r>
      <w:r>
        <w:rPr>
          <w:rFonts w:ascii="Segoe UI Symbol" w:eastAsia="Segoe UI Symbol" w:hAnsi="Segoe UI Symbol" w:cs="Segoe UI Symbol"/>
          <w:sz w:val="28"/>
        </w:rPr>
        <w:t>№</w:t>
      </w:r>
      <w:r>
        <w:rPr>
          <w:rFonts w:ascii="Times New Roman" w:eastAsia="Times New Roman" w:hAnsi="Times New Roman" w:cs="Times New Roman"/>
          <w:sz w:val="28"/>
        </w:rPr>
        <w:t xml:space="preserve"> 120-ФЗ, от 2 июля 2013г. </w:t>
      </w:r>
      <w:r>
        <w:rPr>
          <w:rFonts w:ascii="Segoe UI Symbol" w:eastAsia="Segoe UI Symbol" w:hAnsi="Segoe UI Symbol" w:cs="Segoe UI Symbol"/>
          <w:sz w:val="28"/>
        </w:rPr>
        <w:t>№</w:t>
      </w:r>
      <w:r>
        <w:rPr>
          <w:rFonts w:ascii="Times New Roman" w:eastAsia="Times New Roman" w:hAnsi="Times New Roman" w:cs="Times New Roman"/>
          <w:sz w:val="28"/>
        </w:rPr>
        <w:t xml:space="preserve"> 170-ФЗ, от 23 июля 2013г. </w:t>
      </w:r>
      <w:r>
        <w:rPr>
          <w:rFonts w:ascii="Segoe UI Symbol" w:eastAsia="Segoe UI Symbol" w:hAnsi="Segoe UI Symbol" w:cs="Segoe UI Symbol"/>
          <w:sz w:val="28"/>
        </w:rPr>
        <w:t>№</w:t>
      </w:r>
      <w:r>
        <w:rPr>
          <w:rFonts w:ascii="Times New Roman" w:eastAsia="Times New Roman" w:hAnsi="Times New Roman" w:cs="Times New Roman"/>
          <w:sz w:val="28"/>
        </w:rPr>
        <w:t xml:space="preserve"> 203-ФЗ, вступивший в силу с 1 сентября 2013 года; </w:t>
      </w:r>
    </w:p>
    <w:p w:rsidR="004310B8" w:rsidRDefault="00033F03">
      <w:pPr>
        <w:ind w:right="-74"/>
        <w:jc w:val="both"/>
        <w:rPr>
          <w:rFonts w:ascii="Times New Roman" w:eastAsia="Times New Roman" w:hAnsi="Times New Roman" w:cs="Times New Roman"/>
          <w:sz w:val="28"/>
        </w:rPr>
      </w:pPr>
      <w:r>
        <w:rPr>
          <w:rFonts w:ascii="Times New Roman" w:eastAsia="Times New Roman" w:hAnsi="Times New Roman" w:cs="Times New Roman"/>
          <w:sz w:val="28"/>
        </w:rPr>
        <w:t>- Об утверждении СанПиН 2.4.1.3049-</w:t>
      </w:r>
      <w:proofErr w:type="gramStart"/>
      <w:r>
        <w:rPr>
          <w:rFonts w:ascii="Times New Roman" w:eastAsia="Times New Roman" w:hAnsi="Times New Roman" w:cs="Times New Roman"/>
          <w:sz w:val="28"/>
        </w:rPr>
        <w:t xml:space="preserve">13  </w:t>
      </w:r>
      <w:r w:rsidR="00C34553">
        <w:rPr>
          <w:rFonts w:ascii="Times New Roman" w:eastAsia="Times New Roman" w:hAnsi="Times New Roman" w:cs="Times New Roman"/>
          <w:sz w:val="28"/>
        </w:rPr>
        <w:t>«</w:t>
      </w:r>
      <w:proofErr w:type="gramEnd"/>
      <w:r>
        <w:rPr>
          <w:rFonts w:ascii="Times New Roman" w:eastAsia="Times New Roman" w:hAnsi="Times New Roman" w:cs="Times New Roman"/>
          <w:sz w:val="28"/>
        </w:rPr>
        <w:t>Санитарно-эпидемиологические требования к устройству, содержанию и организации режима работы в дошкольных образовательных организациях</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Постановление Главного государственного санитарного врача Российской Федерации от 15 мая 2013 г. </w:t>
      </w:r>
      <w:r>
        <w:rPr>
          <w:rFonts w:ascii="Segoe UI Symbol" w:eastAsia="Segoe UI Symbol" w:hAnsi="Segoe UI Symbol" w:cs="Segoe UI Symbol"/>
          <w:sz w:val="28"/>
        </w:rPr>
        <w:t>№</w:t>
      </w:r>
      <w:r>
        <w:rPr>
          <w:rFonts w:ascii="Times New Roman" w:eastAsia="Times New Roman" w:hAnsi="Times New Roman" w:cs="Times New Roman"/>
          <w:sz w:val="28"/>
        </w:rPr>
        <w:t xml:space="preserve"> 26 г. Москва;</w:t>
      </w:r>
    </w:p>
    <w:p w:rsidR="004310B8" w:rsidRDefault="00033F03">
      <w:pPr>
        <w:ind w:right="-74"/>
        <w:jc w:val="both"/>
        <w:rPr>
          <w:rFonts w:ascii="Times New Roman" w:eastAsia="Times New Roman" w:hAnsi="Times New Roman" w:cs="Times New Roman"/>
          <w:sz w:val="28"/>
        </w:rPr>
      </w:pPr>
      <w:r>
        <w:rPr>
          <w:rFonts w:ascii="Times New Roman" w:eastAsia="Times New Roman" w:hAnsi="Times New Roman" w:cs="Times New Roman"/>
          <w:sz w:val="28"/>
        </w:rPr>
        <w:t xml:space="preserve"> - Конвенция о правах ребенка от 13.12.1989 г.</w:t>
      </w:r>
    </w:p>
    <w:p w:rsidR="004310B8" w:rsidRDefault="00033F03">
      <w:pPr>
        <w:ind w:right="-74"/>
        <w:jc w:val="both"/>
        <w:rPr>
          <w:rFonts w:ascii="Times New Roman" w:eastAsia="Times New Roman" w:hAnsi="Times New Roman" w:cs="Times New Roman"/>
          <w:sz w:val="28"/>
        </w:rPr>
      </w:pPr>
      <w:r>
        <w:rPr>
          <w:rFonts w:ascii="Times New Roman" w:eastAsia="Times New Roman" w:hAnsi="Times New Roman" w:cs="Times New Roman"/>
          <w:sz w:val="28"/>
        </w:rPr>
        <w:t>Программа представляет собой коррекционно-</w:t>
      </w:r>
      <w:proofErr w:type="gramStart"/>
      <w:r>
        <w:rPr>
          <w:rFonts w:ascii="Times New Roman" w:eastAsia="Times New Roman" w:hAnsi="Times New Roman" w:cs="Times New Roman"/>
          <w:sz w:val="28"/>
        </w:rPr>
        <w:t>развивающую  программу</w:t>
      </w:r>
      <w:proofErr w:type="gramEnd"/>
      <w:r>
        <w:rPr>
          <w:rFonts w:ascii="Times New Roman" w:eastAsia="Times New Roman" w:hAnsi="Times New Roman" w:cs="Times New Roman"/>
          <w:sz w:val="28"/>
        </w:rPr>
        <w:t xml:space="preserve"> дошкольного образовательного учреждения, в котором получают образовательные услуги воспитанники с ограниченными возможностями здоровья </w:t>
      </w:r>
      <w:r w:rsidR="00C726BB">
        <w:rPr>
          <w:rFonts w:ascii="Times New Roman" w:eastAsia="Times New Roman" w:hAnsi="Times New Roman" w:cs="Times New Roman"/>
          <w:sz w:val="28"/>
        </w:rPr>
        <w:t xml:space="preserve">(далее – дети с НОДА). </w:t>
      </w:r>
      <w:r>
        <w:rPr>
          <w:rFonts w:ascii="Times New Roman" w:eastAsia="Times New Roman" w:hAnsi="Times New Roman" w:cs="Times New Roman"/>
          <w:sz w:val="28"/>
        </w:rPr>
        <w:t xml:space="preserve"> Программа направлена на создание условий развития дошкольников с ограниченными возможностями здоровья (НОДА), открывающих </w:t>
      </w:r>
      <w:proofErr w:type="gramStart"/>
      <w:r>
        <w:rPr>
          <w:rFonts w:ascii="Times New Roman" w:eastAsia="Times New Roman" w:hAnsi="Times New Roman" w:cs="Times New Roman"/>
          <w:sz w:val="28"/>
        </w:rPr>
        <w:t>возможности  для</w:t>
      </w:r>
      <w:proofErr w:type="gramEnd"/>
      <w:r>
        <w:rPr>
          <w:rFonts w:ascii="Times New Roman" w:eastAsia="Times New Roman" w:hAnsi="Times New Roman" w:cs="Times New Roman"/>
          <w:sz w:val="28"/>
        </w:rPr>
        <w:t xml:space="preserve"> социализации ребёнк</w:t>
      </w:r>
      <w:r w:rsidR="00C726BB">
        <w:rPr>
          <w:rFonts w:ascii="Times New Roman" w:eastAsia="Times New Roman" w:hAnsi="Times New Roman" w:cs="Times New Roman"/>
          <w:sz w:val="28"/>
        </w:rPr>
        <w:t>а, его всестороннего</w:t>
      </w:r>
      <w:r>
        <w:rPr>
          <w:rFonts w:ascii="Times New Roman" w:eastAsia="Times New Roman" w:hAnsi="Times New Roman" w:cs="Times New Roman"/>
          <w:sz w:val="28"/>
        </w:rPr>
        <w:t xml:space="preserve">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w:t>
      </w:r>
      <w:r w:rsidR="00A93B46">
        <w:rPr>
          <w:rFonts w:ascii="Times New Roman" w:eastAsia="Times New Roman" w:hAnsi="Times New Roman" w:cs="Times New Roman"/>
          <w:sz w:val="28"/>
        </w:rPr>
        <w:t xml:space="preserve">идам деятельности. Коррекционно-развивающая программа направлена на формирование пространственных </w:t>
      </w:r>
      <w:r>
        <w:rPr>
          <w:rFonts w:ascii="Times New Roman" w:eastAsia="Times New Roman" w:hAnsi="Times New Roman" w:cs="Times New Roman"/>
          <w:sz w:val="28"/>
        </w:rPr>
        <w:t xml:space="preserve">представлений </w:t>
      </w:r>
      <w:r w:rsidR="00A93B46">
        <w:rPr>
          <w:rFonts w:ascii="Times New Roman" w:eastAsia="Times New Roman" w:hAnsi="Times New Roman" w:cs="Times New Roman"/>
          <w:sz w:val="28"/>
        </w:rPr>
        <w:t xml:space="preserve">у </w:t>
      </w:r>
      <w:r>
        <w:rPr>
          <w:rFonts w:ascii="Times New Roman" w:eastAsia="Times New Roman" w:hAnsi="Times New Roman" w:cs="Times New Roman"/>
          <w:sz w:val="28"/>
        </w:rPr>
        <w:t xml:space="preserve">детей с НОДА в возрасте 5-6 лет с учетом их специфических и индивидуальных особенностей. </w:t>
      </w:r>
    </w:p>
    <w:p w:rsidR="00A93B46" w:rsidRDefault="00033F03" w:rsidP="00ED3430">
      <w:pPr>
        <w:spacing w:after="16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Коррекционно-</w:t>
      </w:r>
      <w:proofErr w:type="gramStart"/>
      <w:r>
        <w:rPr>
          <w:rFonts w:ascii="Times New Roman" w:eastAsia="Times New Roman" w:hAnsi="Times New Roman" w:cs="Times New Roman"/>
          <w:sz w:val="28"/>
        </w:rPr>
        <w:t>развивающая  программа</w:t>
      </w:r>
      <w:proofErr w:type="gramEnd"/>
      <w:r>
        <w:rPr>
          <w:rFonts w:ascii="Times New Roman" w:eastAsia="Times New Roman" w:hAnsi="Times New Roman" w:cs="Times New Roman"/>
          <w:sz w:val="28"/>
        </w:rPr>
        <w:t xml:space="preserve"> для детей с НОДА включает три основных раздела: целевой, содержательный, организационный. В них представлено описание целей, задач, подходов и принципов образовательной деятельности с детьми с НОДА, результатов освоения коррекционно-</w:t>
      </w:r>
      <w:proofErr w:type="gramStart"/>
      <w:r>
        <w:rPr>
          <w:rFonts w:ascii="Times New Roman" w:eastAsia="Times New Roman" w:hAnsi="Times New Roman" w:cs="Times New Roman"/>
          <w:sz w:val="28"/>
        </w:rPr>
        <w:t>развивающей  программы</w:t>
      </w:r>
      <w:proofErr w:type="gramEnd"/>
      <w:r>
        <w:rPr>
          <w:rFonts w:ascii="Times New Roman" w:eastAsia="Times New Roman" w:hAnsi="Times New Roman" w:cs="Times New Roman"/>
          <w:sz w:val="28"/>
        </w:rPr>
        <w:t xml:space="preserve"> дошкольного образования; характеристика развития детей с НОДА старшего дошкольного возраста</w:t>
      </w:r>
      <w:r w:rsidR="00A93B46">
        <w:rPr>
          <w:rFonts w:ascii="Times New Roman" w:eastAsia="Times New Roman" w:hAnsi="Times New Roman" w:cs="Times New Roman"/>
          <w:sz w:val="28"/>
        </w:rPr>
        <w:t xml:space="preserve"> (5-6 лет)</w:t>
      </w:r>
      <w:r>
        <w:rPr>
          <w:rFonts w:ascii="Times New Roman" w:eastAsia="Times New Roman" w:hAnsi="Times New Roman" w:cs="Times New Roman"/>
          <w:sz w:val="28"/>
        </w:rPr>
        <w:t xml:space="preserve">. В программе показано, как, с помощью каких методов, приемов, педагогических технологий, методических пособий, через создание какой предметно-развивающей среды для детей с ограниченными возможностями здоровья (НОДА) реализуется коррекционно-развивающая работа. </w:t>
      </w:r>
    </w:p>
    <w:p w:rsidR="004310B8" w:rsidRDefault="00033F03" w:rsidP="00ED3430">
      <w:pPr>
        <w:spacing w:after="160"/>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последние годы наблюдается рост интереса к изучению пространственных представлений. Пространство обозначает объективную реальность, независящую от нашего сознания и отражаемую им.</w:t>
      </w:r>
    </w:p>
    <w:p w:rsidR="004310B8" w:rsidRDefault="00033F03" w:rsidP="00ED3430">
      <w:pPr>
        <w:spacing w:after="160"/>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Пространственная ориентировка лежит в основе познавательной деятельности человека. Накопление чувственных знаний о предметах окружающего мира, освоение материального мира, все то, что формирует мироощущение человека, основу дальнейшей жизни в обществе – создается в условиях пространственных ощущений, понятий. Полноценное развитие пространственных представлений обеспечивает в дальнейшем правильное формирование речевых функций, счета, чтения и письма.</w:t>
      </w:r>
    </w:p>
    <w:p w:rsidR="004310B8" w:rsidRDefault="00033F03" w:rsidP="00ED3430">
      <w:pPr>
        <w:spacing w:after="16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Любые нарушения пространственных представлений затрудняют формирование высших психических </w:t>
      </w:r>
      <w:r w:rsidR="00A93B46">
        <w:rPr>
          <w:rFonts w:ascii="Times New Roman" w:eastAsia="Times New Roman" w:hAnsi="Times New Roman" w:cs="Times New Roman"/>
          <w:sz w:val="28"/>
        </w:rPr>
        <w:t>функций,</w:t>
      </w:r>
      <w:r>
        <w:rPr>
          <w:rFonts w:ascii="Times New Roman" w:eastAsia="Times New Roman" w:hAnsi="Times New Roman" w:cs="Times New Roman"/>
          <w:sz w:val="28"/>
        </w:rPr>
        <w:t xml:space="preserve"> и препятствует ходу нормально развивающейся личности в целом. Пространственные представления являются основой для развития всех психических процессов, имеют условно-рефлекторный характер развития и формируются при взаимоотношении всех анализаторных систем организма.</w:t>
      </w:r>
    </w:p>
    <w:p w:rsidR="004310B8" w:rsidRDefault="00033F03" w:rsidP="00ED3430">
      <w:pPr>
        <w:spacing w:after="16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Значительная часть детей с нарушениями опорно-двигательного аппарата с трудом воспринимают пространственные взаимоотношения, они позже усваивают все пространственные представления, овладевают многими умениями и навыками, </w:t>
      </w:r>
      <w:r w:rsidR="00A93B46">
        <w:rPr>
          <w:rFonts w:ascii="Times New Roman" w:eastAsia="Times New Roman" w:hAnsi="Times New Roman" w:cs="Times New Roman"/>
          <w:sz w:val="28"/>
        </w:rPr>
        <w:t>вследствие</w:t>
      </w:r>
      <w:r>
        <w:rPr>
          <w:rFonts w:ascii="Times New Roman" w:eastAsia="Times New Roman" w:hAnsi="Times New Roman" w:cs="Times New Roman"/>
          <w:sz w:val="28"/>
        </w:rPr>
        <w:t xml:space="preserve"> влияния двигательной патологии. В связи с этим коррекционно-развивающая программа актуальна и направлена на создание в учреждении специальных условий обучения и развития, позволяющих учитывать особые образовательные потребности этих детей посредством индивидуализации и дифференциации образовательного процесса.  </w:t>
      </w:r>
    </w:p>
    <w:p w:rsidR="00ED3430" w:rsidRPr="00ED3430" w:rsidRDefault="00ED3430" w:rsidP="00ED3430">
      <w:pPr>
        <w:spacing w:after="160"/>
        <w:ind w:firstLine="567"/>
        <w:jc w:val="both"/>
        <w:rPr>
          <w:rFonts w:ascii="Times New Roman" w:eastAsia="Times New Roman" w:hAnsi="Times New Roman" w:cs="Times New Roman"/>
          <w:sz w:val="28"/>
        </w:rPr>
      </w:pPr>
    </w:p>
    <w:p w:rsidR="004310B8" w:rsidRDefault="00033F03">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1.2. Цель, задачи и методы реализации программы </w:t>
      </w:r>
    </w:p>
    <w:p w:rsidR="004310B8" w:rsidRDefault="00033F03">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Цель программы – развитие и коррекция пространственных представлений </w:t>
      </w:r>
      <w:r w:rsidR="00A93B46">
        <w:rPr>
          <w:rFonts w:ascii="Times New Roman" w:eastAsia="Times New Roman" w:hAnsi="Times New Roman" w:cs="Times New Roman"/>
          <w:sz w:val="28"/>
        </w:rPr>
        <w:t xml:space="preserve">у </w:t>
      </w:r>
      <w:r>
        <w:rPr>
          <w:rFonts w:ascii="Times New Roman" w:eastAsia="Times New Roman" w:hAnsi="Times New Roman" w:cs="Times New Roman"/>
          <w:sz w:val="28"/>
        </w:rPr>
        <w:t>детей с нарушениями опорно-двигательного аппарата 5-6 лет.</w:t>
      </w:r>
    </w:p>
    <w:p w:rsidR="004310B8" w:rsidRDefault="00033F03">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Реализация программы позволяет решить ряд задач:</w:t>
      </w:r>
    </w:p>
    <w:p w:rsidR="004310B8" w:rsidRDefault="00033F03">
      <w:pPr>
        <w:numPr>
          <w:ilvl w:val="0"/>
          <w:numId w:val="1"/>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пространственные представления о собственном теле в вертикальной и горизонтальной плоскостях;</w:t>
      </w:r>
    </w:p>
    <w:p w:rsidR="004310B8" w:rsidRDefault="00033F03">
      <w:pPr>
        <w:numPr>
          <w:ilvl w:val="0"/>
          <w:numId w:val="1"/>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Формировать целостную картину мира в восприятии пространственных взаимоотношений между объектами и собственным телом;</w:t>
      </w:r>
    </w:p>
    <w:p w:rsidR="004310B8" w:rsidRDefault="00033F03">
      <w:pPr>
        <w:numPr>
          <w:ilvl w:val="0"/>
          <w:numId w:val="1"/>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Формировать представления о взаимоотношениях внешних объектов между собой;</w:t>
      </w:r>
    </w:p>
    <w:p w:rsidR="004310B8" w:rsidRDefault="00033F03">
      <w:pPr>
        <w:numPr>
          <w:ilvl w:val="0"/>
          <w:numId w:val="1"/>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Формировать навык представления пространственных представлений на вербальном уровне (речевая деятельность);</w:t>
      </w:r>
    </w:p>
    <w:p w:rsidR="004310B8" w:rsidRDefault="00033F03">
      <w:pPr>
        <w:numPr>
          <w:ilvl w:val="0"/>
          <w:numId w:val="1"/>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w:t>
      </w:r>
      <w:proofErr w:type="spellStart"/>
      <w:r>
        <w:rPr>
          <w:rFonts w:ascii="Times New Roman" w:eastAsia="Times New Roman" w:hAnsi="Times New Roman" w:cs="Times New Roman"/>
          <w:sz w:val="28"/>
        </w:rPr>
        <w:t>квазипространственные</w:t>
      </w:r>
      <w:proofErr w:type="spellEnd"/>
      <w:r>
        <w:rPr>
          <w:rFonts w:ascii="Times New Roman" w:eastAsia="Times New Roman" w:hAnsi="Times New Roman" w:cs="Times New Roman"/>
          <w:sz w:val="28"/>
        </w:rPr>
        <w:t xml:space="preserve"> представления;</w:t>
      </w:r>
    </w:p>
    <w:p w:rsidR="004310B8" w:rsidRDefault="00033F03">
      <w:pPr>
        <w:numPr>
          <w:ilvl w:val="0"/>
          <w:numId w:val="1"/>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Активизировать познавательную деятельность детей с НОДА.</w:t>
      </w:r>
    </w:p>
    <w:p w:rsidR="004310B8" w:rsidRDefault="00033F03">
      <w:pPr>
        <w:jc w:val="both"/>
        <w:rPr>
          <w:rFonts w:ascii="Times New Roman" w:eastAsia="Times New Roman" w:hAnsi="Times New Roman" w:cs="Times New Roman"/>
          <w:sz w:val="28"/>
        </w:rPr>
      </w:pPr>
      <w:r>
        <w:rPr>
          <w:rFonts w:ascii="Calibri" w:eastAsia="Calibri" w:hAnsi="Calibri" w:cs="Calibri"/>
        </w:rPr>
        <w:t xml:space="preserve"> </w:t>
      </w:r>
      <w:r>
        <w:rPr>
          <w:rFonts w:ascii="Times New Roman" w:eastAsia="Times New Roman" w:hAnsi="Times New Roman" w:cs="Times New Roman"/>
          <w:sz w:val="28"/>
        </w:rPr>
        <w:t>Методы, используемые при реализации программы:</w:t>
      </w:r>
    </w:p>
    <w:p w:rsidR="004310B8" w:rsidRDefault="00033F03">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Метод подвижных игр. Упражнения, требующие дифференцировки основных пространственных направлений </w:t>
      </w:r>
      <w:proofErr w:type="gramStart"/>
      <w:r>
        <w:rPr>
          <w:rFonts w:ascii="Times New Roman" w:eastAsia="Times New Roman" w:hAnsi="Times New Roman" w:cs="Times New Roman"/>
          <w:sz w:val="28"/>
        </w:rPr>
        <w:t>через  процесс</w:t>
      </w:r>
      <w:proofErr w:type="gramEnd"/>
      <w:r>
        <w:rPr>
          <w:rFonts w:ascii="Times New Roman" w:eastAsia="Times New Roman" w:hAnsi="Times New Roman" w:cs="Times New Roman"/>
          <w:sz w:val="28"/>
        </w:rPr>
        <w:t xml:space="preserve"> активного передвижения. Различные варианты таких игр-упражнений предусматривают постепенное усложнение ориентировок: увеличение количества предметов, которые надо отыскать, выбор одного направления из нескольких, подсчет шагов, сложный маршрут движения к цели, состоящий из ряда направлений и ориентиров, и т.д. Выполнения движений по речевой инструкции обращены к сознанию детей, помогают осмысливанию представленной перед ними задачи и сознательному выполнению двигательных упражнений, играют большую роль в усвоении содержания и структуры упражнений, самостоятельном их применении в различных ситуациях;</w:t>
      </w:r>
    </w:p>
    <w:p w:rsidR="004310B8" w:rsidRDefault="00033F03">
      <w:pPr>
        <w:jc w:val="both"/>
        <w:rPr>
          <w:rFonts w:ascii="Times New Roman" w:eastAsia="Times New Roman" w:hAnsi="Times New Roman" w:cs="Times New Roman"/>
          <w:sz w:val="28"/>
        </w:rPr>
      </w:pPr>
      <w:r>
        <w:rPr>
          <w:rFonts w:ascii="Times New Roman" w:eastAsia="Times New Roman" w:hAnsi="Times New Roman" w:cs="Times New Roman"/>
          <w:sz w:val="28"/>
        </w:rPr>
        <w:t>- Метод предметных действий направлен на формирования навыка понимания взаимодействия предметов в пространстве. Через манипуляцию с различными предметами дети имеют возможность анализировать взаиморасположения объектов во внешнем пространстве, осознается относительность пространственных отношений;</w:t>
      </w:r>
    </w:p>
    <w:p w:rsidR="004310B8" w:rsidRDefault="00033F03">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Метод формирования устойчивых координат (</w:t>
      </w:r>
      <w:r w:rsidR="00C34553">
        <w:rPr>
          <w:rFonts w:ascii="Times New Roman" w:eastAsia="Times New Roman" w:hAnsi="Times New Roman" w:cs="Times New Roman"/>
          <w:sz w:val="28"/>
        </w:rPr>
        <w:t>«</w:t>
      </w:r>
      <w:r>
        <w:rPr>
          <w:rFonts w:ascii="Times New Roman" w:eastAsia="Times New Roman" w:hAnsi="Times New Roman" w:cs="Times New Roman"/>
          <w:sz w:val="28"/>
        </w:rPr>
        <w:t>лево-право</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C34553">
        <w:rPr>
          <w:rFonts w:ascii="Times New Roman" w:eastAsia="Times New Roman" w:hAnsi="Times New Roman" w:cs="Times New Roman"/>
          <w:sz w:val="28"/>
        </w:rPr>
        <w:t>«</w:t>
      </w:r>
      <w:r>
        <w:rPr>
          <w:rFonts w:ascii="Times New Roman" w:eastAsia="Times New Roman" w:hAnsi="Times New Roman" w:cs="Times New Roman"/>
          <w:sz w:val="28"/>
        </w:rPr>
        <w:t>верх-низ</w:t>
      </w:r>
      <w:r w:rsidR="00C34553">
        <w:rPr>
          <w:rFonts w:ascii="Times New Roman" w:eastAsia="Times New Roman" w:hAnsi="Times New Roman" w:cs="Times New Roman"/>
          <w:sz w:val="28"/>
        </w:rPr>
        <w:t>»</w:t>
      </w:r>
      <w:r>
        <w:rPr>
          <w:rFonts w:ascii="Times New Roman" w:eastAsia="Times New Roman" w:hAnsi="Times New Roman" w:cs="Times New Roman"/>
          <w:sz w:val="28"/>
        </w:rPr>
        <w:t>), зрительно-пространственное восприятие, зрительно-моторные координации за счет использование материалов для конструирования и рисования;</w:t>
      </w:r>
    </w:p>
    <w:p w:rsidR="004310B8" w:rsidRDefault="00033F03">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Кинезиологические упражнения используются для организации деятельности мозга и тела, обеспечивающие скорость и интенсивность протекания нервных процессов; движения, пересекающие среднюю линию тела, способствующие интеграции связей между левым и правым полушариями головного мозга, полноценному восприятию материала, что важно для полноценного функционирования теменно-височно-затылочных зон мозга, отвечающих за осуществление зрительно-пространственного </w:t>
      </w:r>
      <w:proofErr w:type="spellStart"/>
      <w:r>
        <w:rPr>
          <w:rFonts w:ascii="Times New Roman" w:eastAsia="Times New Roman" w:hAnsi="Times New Roman" w:cs="Times New Roman"/>
          <w:sz w:val="28"/>
        </w:rPr>
        <w:t>гнозиса</w:t>
      </w:r>
      <w:proofErr w:type="spellEnd"/>
      <w:r>
        <w:rPr>
          <w:rFonts w:ascii="Times New Roman" w:eastAsia="Times New Roman" w:hAnsi="Times New Roman" w:cs="Times New Roman"/>
          <w:sz w:val="28"/>
        </w:rPr>
        <w:t>. Их наиболее целесообразно проводить в начале занятия.</w:t>
      </w:r>
    </w:p>
    <w:p w:rsidR="004310B8" w:rsidRDefault="00033F03">
      <w:pPr>
        <w:rPr>
          <w:rFonts w:ascii="Calibri" w:eastAsia="Calibri" w:hAnsi="Calibri" w:cs="Calibri"/>
        </w:rPr>
      </w:pPr>
      <w:r>
        <w:rPr>
          <w:rFonts w:ascii="Calibri" w:eastAsia="Calibri" w:hAnsi="Calibri" w:cs="Calibri"/>
        </w:rPr>
        <w:t xml:space="preserve"> </w:t>
      </w:r>
    </w:p>
    <w:p w:rsidR="004310B8" w:rsidRDefault="00033F03">
      <w:pPr>
        <w:jc w:val="both"/>
        <w:rPr>
          <w:rFonts w:ascii="Times New Roman" w:eastAsia="Times New Roman" w:hAnsi="Times New Roman" w:cs="Times New Roman"/>
          <w:sz w:val="28"/>
        </w:rPr>
      </w:pPr>
      <w:r>
        <w:rPr>
          <w:rFonts w:ascii="Times New Roman" w:eastAsia="Times New Roman" w:hAnsi="Times New Roman" w:cs="Times New Roman"/>
          <w:sz w:val="28"/>
        </w:rPr>
        <w:t>1.3. Принципы и подходы к формированию программы</w:t>
      </w:r>
      <w:r w:rsidR="00ED3430">
        <w:rPr>
          <w:rFonts w:ascii="Times New Roman" w:eastAsia="Times New Roman" w:hAnsi="Times New Roman" w:cs="Times New Roman"/>
          <w:sz w:val="28"/>
        </w:rPr>
        <w:t>.</w:t>
      </w:r>
    </w:p>
    <w:p w:rsidR="004310B8" w:rsidRDefault="00033F03">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Данная программа построена на основе возрастного, культурно-исторического и структурно-системного подходов к пониманию закономерностей развития психики и личности ребенка, которые были разработаны Л.С. </w:t>
      </w:r>
      <w:proofErr w:type="gramStart"/>
      <w:r>
        <w:rPr>
          <w:rFonts w:ascii="Times New Roman" w:eastAsia="Times New Roman" w:hAnsi="Times New Roman" w:cs="Times New Roman"/>
          <w:sz w:val="28"/>
        </w:rPr>
        <w:t>Выготским,  А.Р.</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Лурия</w:t>
      </w:r>
      <w:proofErr w:type="spellEnd"/>
      <w:r>
        <w:rPr>
          <w:rFonts w:ascii="Times New Roman" w:eastAsia="Times New Roman" w:hAnsi="Times New Roman" w:cs="Times New Roman"/>
          <w:sz w:val="28"/>
        </w:rPr>
        <w:t xml:space="preserve">,  Д.Б. </w:t>
      </w:r>
      <w:proofErr w:type="spellStart"/>
      <w:r>
        <w:rPr>
          <w:rFonts w:ascii="Times New Roman" w:eastAsia="Times New Roman" w:hAnsi="Times New Roman" w:cs="Times New Roman"/>
          <w:sz w:val="28"/>
        </w:rPr>
        <w:t>Элькониным</w:t>
      </w:r>
      <w:proofErr w:type="spellEnd"/>
      <w:r>
        <w:rPr>
          <w:rFonts w:ascii="Times New Roman" w:eastAsia="Times New Roman" w:hAnsi="Times New Roman" w:cs="Times New Roman"/>
          <w:sz w:val="28"/>
        </w:rPr>
        <w:t xml:space="preserve">. Основные идеи, являющиеся методологическими основаниями программы: </w:t>
      </w:r>
    </w:p>
    <w:p w:rsidR="004310B8" w:rsidRDefault="00033F03">
      <w:pPr>
        <w:jc w:val="both"/>
        <w:rPr>
          <w:rFonts w:ascii="Times New Roman" w:eastAsia="Times New Roman" w:hAnsi="Times New Roman" w:cs="Times New Roman"/>
          <w:sz w:val="28"/>
        </w:rPr>
      </w:pPr>
      <w:r>
        <w:rPr>
          <w:rFonts w:ascii="Times New Roman" w:eastAsia="Times New Roman" w:hAnsi="Times New Roman" w:cs="Times New Roman"/>
          <w:sz w:val="28"/>
        </w:rPr>
        <w:t>- психическое развитие на каждом возрастном этапе подчиняется определённым возрастным закономерностям, а также имеет свою специфику, отличную от другого возраста;</w:t>
      </w:r>
    </w:p>
    <w:p w:rsidR="004310B8" w:rsidRDefault="00033F03">
      <w:pPr>
        <w:jc w:val="both"/>
        <w:rPr>
          <w:rFonts w:ascii="Times New Roman" w:eastAsia="Times New Roman" w:hAnsi="Times New Roman" w:cs="Times New Roman"/>
          <w:sz w:val="28"/>
        </w:rPr>
      </w:pPr>
      <w:r>
        <w:rPr>
          <w:rFonts w:ascii="Times New Roman" w:eastAsia="Times New Roman" w:hAnsi="Times New Roman" w:cs="Times New Roman"/>
          <w:sz w:val="28"/>
        </w:rPr>
        <w:t>-состояние развития никогда не определяется только его актуальным уровнем, необходимо учитывать и созревающие функции, или зону ближайшего развития, причём последней отводится главная роль в процессе обучения;</w:t>
      </w:r>
    </w:p>
    <w:p w:rsidR="004310B8" w:rsidRDefault="00033F03">
      <w:pPr>
        <w:jc w:val="both"/>
        <w:rPr>
          <w:rFonts w:ascii="Times New Roman" w:eastAsia="Times New Roman" w:hAnsi="Times New Roman" w:cs="Times New Roman"/>
          <w:sz w:val="28"/>
        </w:rPr>
      </w:pPr>
      <w:r>
        <w:rPr>
          <w:rFonts w:ascii="Times New Roman" w:eastAsia="Times New Roman" w:hAnsi="Times New Roman" w:cs="Times New Roman"/>
          <w:sz w:val="28"/>
        </w:rPr>
        <w:t>-Развивающая предметно-пространственная среда является источником развития ребёнка;</w:t>
      </w:r>
    </w:p>
    <w:p w:rsidR="004310B8" w:rsidRDefault="00033F03">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Активность, инициативность и </w:t>
      </w:r>
      <w:proofErr w:type="spellStart"/>
      <w:r>
        <w:rPr>
          <w:rFonts w:ascii="Times New Roman" w:eastAsia="Times New Roman" w:hAnsi="Times New Roman" w:cs="Times New Roman"/>
          <w:sz w:val="28"/>
        </w:rPr>
        <w:t>субъектность</w:t>
      </w:r>
      <w:proofErr w:type="spellEnd"/>
      <w:r>
        <w:rPr>
          <w:rFonts w:ascii="Times New Roman" w:eastAsia="Times New Roman" w:hAnsi="Times New Roman" w:cs="Times New Roman"/>
          <w:sz w:val="28"/>
        </w:rPr>
        <w:t xml:space="preserve"> </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важнейшие условия полноценного развития ребёнка.</w:t>
      </w:r>
    </w:p>
    <w:p w:rsidR="004310B8" w:rsidRDefault="00033F03" w:rsidP="00ED3430">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Также, теоретической базой программы стали:</w:t>
      </w:r>
    </w:p>
    <w:p w:rsidR="004310B8" w:rsidRDefault="00033F03" w:rsidP="00ED3430">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Нейропсихологический подход. В рамках этого подхода А.В. Семенович делает вывод о том, что пространственно-временная организация деятельности ребенка, развитие пространственной ориентировки и пространственно-временных представлений в онтогенезе лежит в основе не </w:t>
      </w:r>
      <w:r>
        <w:rPr>
          <w:rFonts w:ascii="Times New Roman" w:eastAsia="Times New Roman" w:hAnsi="Times New Roman" w:cs="Times New Roman"/>
          <w:sz w:val="28"/>
        </w:rPr>
        <w:lastRenderedPageBreak/>
        <w:t>только дальнейшего формирования высших психических функций, но и эмоциональной жизни ребенка.</w:t>
      </w:r>
    </w:p>
    <w:p w:rsidR="004310B8" w:rsidRDefault="00033F03" w:rsidP="00ED3430">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Идея триединства теории, диагностики и коррекции, сформулированная М. М. Семаго, которая позволяет </w:t>
      </w:r>
      <w:proofErr w:type="gramStart"/>
      <w:r>
        <w:rPr>
          <w:rFonts w:ascii="Times New Roman" w:eastAsia="Times New Roman" w:hAnsi="Times New Roman" w:cs="Times New Roman"/>
          <w:sz w:val="28"/>
        </w:rPr>
        <w:t>построить  адекватную</w:t>
      </w:r>
      <w:proofErr w:type="gramEnd"/>
      <w:r>
        <w:rPr>
          <w:rFonts w:ascii="Times New Roman" w:eastAsia="Times New Roman" w:hAnsi="Times New Roman" w:cs="Times New Roman"/>
          <w:sz w:val="28"/>
        </w:rPr>
        <w:t xml:space="preserve"> и эффективную развивающую работу с ребенком.</w:t>
      </w:r>
    </w:p>
    <w:p w:rsidR="004310B8" w:rsidRDefault="00033F03" w:rsidP="00ED3430">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Взгляды Н.Я. Семаго и М.М. Семаго на формирование пространственных представлений у детей.</w:t>
      </w:r>
    </w:p>
    <w:p w:rsidR="004310B8" w:rsidRDefault="00033F03" w:rsidP="00ED3430">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Программа строится на следующих принципах:</w:t>
      </w:r>
    </w:p>
    <w:p w:rsidR="004310B8" w:rsidRDefault="00033F03">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Принцип «нормативности». Учет уровней в структуре пространственных представлений дает возможность более точного определения уровня их </w:t>
      </w:r>
      <w:proofErr w:type="spellStart"/>
      <w:r>
        <w:rPr>
          <w:rFonts w:ascii="Times New Roman" w:eastAsia="Times New Roman" w:hAnsi="Times New Roman" w:cs="Times New Roman"/>
          <w:sz w:val="28"/>
        </w:rPr>
        <w:t>сформированности</w:t>
      </w:r>
      <w:proofErr w:type="spellEnd"/>
      <w:r>
        <w:rPr>
          <w:rFonts w:ascii="Times New Roman" w:eastAsia="Times New Roman" w:hAnsi="Times New Roman" w:cs="Times New Roman"/>
          <w:sz w:val="28"/>
        </w:rPr>
        <w:t xml:space="preserve"> и «зоны ближайшего развития» для ребенка.</w:t>
      </w:r>
    </w:p>
    <w:p w:rsidR="00135527" w:rsidRDefault="00033F03" w:rsidP="00135527">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35527">
        <w:rPr>
          <w:rFonts w:ascii="Times New Roman" w:eastAsia="Times New Roman" w:hAnsi="Times New Roman" w:cs="Times New Roman"/>
          <w:sz w:val="28"/>
        </w:rPr>
        <w:t xml:space="preserve">Принцип доступности 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проблемного ребенка должно строиться с опорой на «зону ближайшего развития» и предполагает выбор образовательного содержания посильной трудности, при этом в равной мере нежелательно облегчать или чрезмерно повышать трудность учебной информации.  </w:t>
      </w:r>
    </w:p>
    <w:p w:rsidR="004310B8" w:rsidRDefault="00033F03">
      <w:pPr>
        <w:jc w:val="both"/>
        <w:rPr>
          <w:rFonts w:ascii="Times New Roman" w:eastAsia="Times New Roman" w:hAnsi="Times New Roman" w:cs="Times New Roman"/>
          <w:sz w:val="28"/>
        </w:rPr>
      </w:pPr>
      <w:r>
        <w:rPr>
          <w:rFonts w:ascii="Times New Roman" w:eastAsia="Times New Roman" w:hAnsi="Times New Roman" w:cs="Times New Roman"/>
          <w:sz w:val="28"/>
        </w:rPr>
        <w:t>- Принцип вербализации. Работа над каждым уровнем предполагает обязательную вербализацию всех представлений.</w:t>
      </w:r>
    </w:p>
    <w:p w:rsidR="004310B8" w:rsidRDefault="00033F03">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Принцип системности. Структура заданий от этапа к этапу усложняется: от наиболее простых метрических </w:t>
      </w:r>
      <w:proofErr w:type="gramStart"/>
      <w:r>
        <w:rPr>
          <w:rFonts w:ascii="Times New Roman" w:eastAsia="Times New Roman" w:hAnsi="Times New Roman" w:cs="Times New Roman"/>
          <w:sz w:val="28"/>
        </w:rPr>
        <w:t>представлений  до</w:t>
      </w:r>
      <w:proofErr w:type="gramEnd"/>
      <w:r>
        <w:rPr>
          <w:rFonts w:ascii="Times New Roman" w:eastAsia="Times New Roman" w:hAnsi="Times New Roman" w:cs="Times New Roman"/>
          <w:sz w:val="28"/>
        </w:rPr>
        <w:t xml:space="preserve"> лингвистических представлений наиболее поздно усваиваемых ребенком.</w:t>
      </w:r>
      <w:r w:rsidR="00135527">
        <w:rPr>
          <w:rFonts w:ascii="Times New Roman" w:eastAsia="Times New Roman" w:hAnsi="Times New Roman" w:cs="Times New Roman"/>
          <w:sz w:val="28"/>
        </w:rPr>
        <w:t xml:space="preserve"> Учет этого принципа позволяет сформировать у детей целостную систему знаний, умений, навыков. Обучение любого ребенка строится от простого к сложному; при отборе программного содержания предусматривается и реализуются повторение материала по концентрическому принципу обучения, что обеспечивает системное повторение, закрепление изученного и создает необходимые условия для организации работы по развитию и обучению воспитанников, позволяет сформировать в сознании учащихся целостную картину мира. </w:t>
      </w:r>
    </w:p>
    <w:p w:rsidR="00135527" w:rsidRDefault="00033F03" w:rsidP="00135527">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Принцип </w:t>
      </w:r>
      <w:proofErr w:type="spellStart"/>
      <w:r>
        <w:rPr>
          <w:rFonts w:ascii="Times New Roman" w:eastAsia="Times New Roman" w:hAnsi="Times New Roman" w:cs="Times New Roman"/>
          <w:sz w:val="28"/>
        </w:rPr>
        <w:t>полимодальности</w:t>
      </w:r>
      <w:proofErr w:type="spellEnd"/>
      <w:r>
        <w:rPr>
          <w:rFonts w:ascii="Times New Roman" w:eastAsia="Times New Roman" w:hAnsi="Times New Roman" w:cs="Times New Roman"/>
          <w:sz w:val="28"/>
        </w:rPr>
        <w:t xml:space="preserve">.  Развивающий эффект </w:t>
      </w:r>
      <w:proofErr w:type="gramStart"/>
      <w:r>
        <w:rPr>
          <w:rFonts w:ascii="Times New Roman" w:eastAsia="Times New Roman" w:hAnsi="Times New Roman" w:cs="Times New Roman"/>
          <w:sz w:val="28"/>
        </w:rPr>
        <w:t>достигается  за</w:t>
      </w:r>
      <w:proofErr w:type="gramEnd"/>
      <w:r>
        <w:rPr>
          <w:rFonts w:ascii="Times New Roman" w:eastAsia="Times New Roman" w:hAnsi="Times New Roman" w:cs="Times New Roman"/>
          <w:sz w:val="28"/>
        </w:rPr>
        <w:t xml:space="preserve"> счет привлечения к выполнению задания максимально возможного числа анализаторов (зрительного, слухового, тактильного, двигательного, </w:t>
      </w:r>
      <w:r>
        <w:rPr>
          <w:rFonts w:ascii="Times New Roman" w:eastAsia="Times New Roman" w:hAnsi="Times New Roman" w:cs="Times New Roman"/>
          <w:sz w:val="28"/>
        </w:rPr>
        <w:lastRenderedPageBreak/>
        <w:t xml:space="preserve">кинестетического), комплексная работа которых обеспечивает формирование более устойчивых и правильных пространственных представлений. </w:t>
      </w:r>
    </w:p>
    <w:p w:rsidR="00135527" w:rsidRDefault="00135527" w:rsidP="00135527">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Принцип научности предполагает научный характер знаний, которые преподносятся детям, даже если эти знания адаптируются с учетом познавательных возможностей учащихся и носят элементарный характер. </w:t>
      </w:r>
    </w:p>
    <w:p w:rsidR="00135527" w:rsidRDefault="00135527" w:rsidP="00135527">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Принцип прочности усвоения знаний. В процессе обучения необходимо добиться прочного усвоения полученных ребенком знаний, прежде чем переходить к новому материалу. У детей с отклонениями в развитии отмечаются трудности при запоминании учебной информации, особенно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различных видов деятельности детей, что побуждает к припоминанию и воспроизведению учебной информации или практических действий. </w:t>
      </w:r>
    </w:p>
    <w:p w:rsidR="00135527" w:rsidRDefault="00135527" w:rsidP="00135527">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Принцип наглядности 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w:t>
      </w:r>
      <w:proofErr w:type="gramStart"/>
      <w:r>
        <w:rPr>
          <w:rFonts w:ascii="Times New Roman" w:eastAsia="Times New Roman" w:hAnsi="Times New Roman" w:cs="Times New Roman"/>
          <w:sz w:val="28"/>
        </w:rPr>
        <w:t>какой либо</w:t>
      </w:r>
      <w:proofErr w:type="gramEnd"/>
      <w:r>
        <w:rPr>
          <w:rFonts w:ascii="Times New Roman" w:eastAsia="Times New Roman" w:hAnsi="Times New Roman" w:cs="Times New Roman"/>
          <w:sz w:val="28"/>
        </w:rPr>
        <w:t xml:space="preserve"> сенсорной системы компенсируется за счет активизации другой.</w:t>
      </w:r>
    </w:p>
    <w:p w:rsidR="00135527" w:rsidRDefault="00135527" w:rsidP="00135527">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 Принцип индивидуального подхода к обучению и воспитанию. В условиях специальной группы обучение носит индивидуализированный характер. Малая наполняемость дошкольных групп позволяет использовать как фронтальные, так и подгрупповые и индивидуальные формы обучения.  Индивидуальный подход является конкретизацией дифференцированного подхода. Он направлен на создание благоприятных условий обучения, учитывающих как индивидуальные особенности каждого ребенка,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Благодаря индивидуальному подходу становится возможным развитие детей с тяжелыми и множественными нарушениями через иное, доступное для них содержание обучения, через особый его темп и организацию, через использование специфических приемов и способов коррекционно-педагогической работы. </w:t>
      </w:r>
    </w:p>
    <w:p w:rsidR="004310B8" w:rsidRDefault="00033F03" w:rsidP="00ED3430">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Настоящая коррекционно-развивающая программа формируется с учетом особенностей контингента обучающихся (воспитанников). В связи с наличием </w:t>
      </w:r>
      <w:r>
        <w:rPr>
          <w:rFonts w:ascii="Times New Roman" w:eastAsia="Times New Roman" w:hAnsi="Times New Roman" w:cs="Times New Roman"/>
          <w:sz w:val="28"/>
        </w:rPr>
        <w:lastRenderedPageBreak/>
        <w:t xml:space="preserve">в детском саду детей с ограниченными возможностями здоровья основополагающими принципами построения образовательной деятельности выступают принципы специальной (коррекционной) педагогики.  Принципы специальной педагогики – это общепедагогические и специальные принципы. Реализация общепедагогических принципов в системе специального образования имеет качественное своеобразие. Собственные принципы специальной педагогики отражают важнейшие, концептуальные положения специального образования лиц с особыми образовательными потребностями. Эти принципы являются специфическими для специальной педагогики. </w:t>
      </w:r>
    </w:p>
    <w:p w:rsidR="004310B8" w:rsidRDefault="00033F03" w:rsidP="00ED3430">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Специальные принципы: </w:t>
      </w:r>
    </w:p>
    <w:p w:rsidR="004310B8" w:rsidRDefault="00033F03">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Принцип системного подхода к диагностике и коррекции нарушений.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w:t>
      </w:r>
    </w:p>
    <w:p w:rsidR="004310B8" w:rsidRDefault="00033F03">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Принцип комплексного подхода к диагностике и коррекции нарушений. </w:t>
      </w:r>
      <w:proofErr w:type="spellStart"/>
      <w:r>
        <w:rPr>
          <w:rFonts w:ascii="Times New Roman" w:eastAsia="Times New Roman" w:hAnsi="Times New Roman" w:cs="Times New Roman"/>
          <w:sz w:val="28"/>
        </w:rPr>
        <w:t>Психологопедагогическая</w:t>
      </w:r>
      <w:proofErr w:type="spellEnd"/>
      <w:r>
        <w:rPr>
          <w:rFonts w:ascii="Times New Roman" w:eastAsia="Times New Roman" w:hAnsi="Times New Roman" w:cs="Times New Roman"/>
          <w:sz w:val="28"/>
        </w:rPr>
        <w:t xml:space="preserve">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(врачи, психологи, учителя дефектологи, логопеды),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w:t>
      </w:r>
    </w:p>
    <w:p w:rsidR="004310B8" w:rsidRDefault="00033F03">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 Принцип коррекционно-компенсирующей направленности образования. Любой момент в обучении проблемного ребенка должен быть направлен на предупреждение и коррекцию нарушений. Коррекционная направленность – это специфическая особенность педагогического процесса в группе компенсирующей направленности, в котором решается более широкий круг задач (образовательные, воспитательные и коррекционные) по сравнению с группой общеразвивающей направленности (где решаются образовательные и воспитательные задачи).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w:t>
      </w:r>
    </w:p>
    <w:p w:rsidR="004310B8" w:rsidRDefault="00033F03">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Принцип реализации </w:t>
      </w:r>
      <w:proofErr w:type="spellStart"/>
      <w:r>
        <w:rPr>
          <w:rFonts w:ascii="Times New Roman" w:eastAsia="Times New Roman" w:hAnsi="Times New Roman" w:cs="Times New Roman"/>
          <w:sz w:val="28"/>
        </w:rPr>
        <w:t>деятельностного</w:t>
      </w:r>
      <w:proofErr w:type="spellEnd"/>
      <w:r>
        <w:rPr>
          <w:rFonts w:ascii="Times New Roman" w:eastAsia="Times New Roman" w:hAnsi="Times New Roman" w:cs="Times New Roman"/>
          <w:sz w:val="28"/>
        </w:rPr>
        <w:t xml:space="preserve"> подхода в обучении и воспитании. Реализация этого принципа предполагает организацию обучения с опорой на </w:t>
      </w:r>
      <w:r>
        <w:rPr>
          <w:rFonts w:ascii="Times New Roman" w:eastAsia="Times New Roman" w:hAnsi="Times New Roman" w:cs="Times New Roman"/>
          <w:sz w:val="28"/>
        </w:rPr>
        <w:lastRenderedPageBreak/>
        <w:t xml:space="preserve">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w:t>
      </w:r>
    </w:p>
    <w:p w:rsidR="004310B8" w:rsidRDefault="00033F03" w:rsidP="00ED3430">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Таким образом, учет </w:t>
      </w:r>
      <w:proofErr w:type="spellStart"/>
      <w:r>
        <w:rPr>
          <w:rFonts w:ascii="Times New Roman" w:eastAsia="Times New Roman" w:hAnsi="Times New Roman" w:cs="Times New Roman"/>
          <w:sz w:val="28"/>
        </w:rPr>
        <w:t>общедидактических</w:t>
      </w:r>
      <w:proofErr w:type="spellEnd"/>
      <w:r>
        <w:rPr>
          <w:rFonts w:ascii="Times New Roman" w:eastAsia="Times New Roman" w:hAnsi="Times New Roman" w:cs="Times New Roman"/>
          <w:sz w:val="28"/>
        </w:rPr>
        <w:t xml:space="preserve"> и специальных принципов коррекционной педагогики, заложенный в программе, позволит педагогам грамотно спланировать и организовать образовательный процесс с детьми с ограниченными возможностями здоровья (НОДА). </w:t>
      </w:r>
    </w:p>
    <w:p w:rsidR="004310B8" w:rsidRDefault="00033F03">
      <w:pPr>
        <w:rPr>
          <w:rFonts w:ascii="Calibri" w:eastAsia="Calibri" w:hAnsi="Calibri" w:cs="Calibri"/>
        </w:rPr>
      </w:pPr>
      <w:r>
        <w:rPr>
          <w:rFonts w:ascii="Calibri" w:eastAsia="Calibri" w:hAnsi="Calibri" w:cs="Calibri"/>
        </w:rPr>
        <w:t xml:space="preserve"> </w:t>
      </w:r>
    </w:p>
    <w:p w:rsidR="004310B8" w:rsidRDefault="00033F03">
      <w:pPr>
        <w:rPr>
          <w:rFonts w:ascii="Calibri" w:eastAsia="Calibri" w:hAnsi="Calibri" w:cs="Calibri"/>
          <w:color w:val="FF0000"/>
        </w:rPr>
      </w:pPr>
      <w:r>
        <w:rPr>
          <w:rFonts w:ascii="Times New Roman" w:eastAsia="Times New Roman" w:hAnsi="Times New Roman" w:cs="Times New Roman"/>
          <w:sz w:val="28"/>
        </w:rPr>
        <w:t>1.4. Методика формирования пространственных представлений у детей 5-6 лет.</w:t>
      </w:r>
    </w:p>
    <w:p w:rsidR="004310B8" w:rsidRDefault="00033F03" w:rsidP="00ED3430">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 детей 5-6 лет закрепляют умение различать левую и правую руку, определять направление местонахождения предметов по отношению к себе: вверху, внизу, впереди, сзади, слева, справа. С этой целью используют игровые упражнения, рекомендованные для детей средней группы: </w:t>
      </w:r>
      <w:r w:rsidR="00C34553">
        <w:rPr>
          <w:rFonts w:ascii="Times New Roman" w:eastAsia="Times New Roman" w:hAnsi="Times New Roman" w:cs="Times New Roman"/>
          <w:sz w:val="28"/>
        </w:rPr>
        <w:t>«</w:t>
      </w:r>
      <w:r>
        <w:rPr>
          <w:rFonts w:ascii="Times New Roman" w:eastAsia="Times New Roman" w:hAnsi="Times New Roman" w:cs="Times New Roman"/>
          <w:sz w:val="28"/>
        </w:rPr>
        <w:t>Угадай, кто где стоит!</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C34553">
        <w:rPr>
          <w:rFonts w:ascii="Times New Roman" w:eastAsia="Times New Roman" w:hAnsi="Times New Roman" w:cs="Times New Roman"/>
          <w:sz w:val="28"/>
        </w:rPr>
        <w:t>«</w:t>
      </w:r>
      <w:r>
        <w:rPr>
          <w:rFonts w:ascii="Times New Roman" w:eastAsia="Times New Roman" w:hAnsi="Times New Roman" w:cs="Times New Roman"/>
          <w:sz w:val="28"/>
        </w:rPr>
        <w:t>Угадай, что где находится!</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C34553">
        <w:rPr>
          <w:rFonts w:ascii="Times New Roman" w:eastAsia="Times New Roman" w:hAnsi="Times New Roman" w:cs="Times New Roman"/>
          <w:sz w:val="28"/>
        </w:rPr>
        <w:t>«</w:t>
      </w:r>
      <w:r>
        <w:rPr>
          <w:rFonts w:ascii="Times New Roman" w:eastAsia="Times New Roman" w:hAnsi="Times New Roman" w:cs="Times New Roman"/>
          <w:sz w:val="28"/>
        </w:rPr>
        <w:t>Укажи, где звенит колокольчик</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и т. п. Их можно проводить на любых </w:t>
      </w:r>
      <w:proofErr w:type="gramStart"/>
      <w:r>
        <w:rPr>
          <w:rFonts w:ascii="Times New Roman" w:eastAsia="Times New Roman" w:hAnsi="Times New Roman" w:cs="Times New Roman"/>
          <w:sz w:val="28"/>
        </w:rPr>
        <w:t>занятиях  и</w:t>
      </w:r>
      <w:proofErr w:type="gramEnd"/>
      <w:r>
        <w:rPr>
          <w:rFonts w:ascii="Times New Roman" w:eastAsia="Times New Roman" w:hAnsi="Times New Roman" w:cs="Times New Roman"/>
          <w:sz w:val="28"/>
        </w:rPr>
        <w:t xml:space="preserve"> в </w:t>
      </w:r>
      <w:r w:rsidR="00ED3430">
        <w:rPr>
          <w:rFonts w:ascii="Times New Roman" w:eastAsia="Times New Roman" w:hAnsi="Times New Roman" w:cs="Times New Roman"/>
          <w:sz w:val="28"/>
        </w:rPr>
        <w:t>играх. Д</w:t>
      </w:r>
      <w:r>
        <w:rPr>
          <w:rFonts w:ascii="Times New Roman" w:eastAsia="Times New Roman" w:hAnsi="Times New Roman" w:cs="Times New Roman"/>
          <w:sz w:val="28"/>
        </w:rPr>
        <w:t>ети упражняются в различении противоположных н</w:t>
      </w:r>
      <w:r w:rsidR="00ED3430">
        <w:rPr>
          <w:rFonts w:ascii="Times New Roman" w:eastAsia="Times New Roman" w:hAnsi="Times New Roman" w:cs="Times New Roman"/>
          <w:sz w:val="28"/>
        </w:rPr>
        <w:t>аправлений. У</w:t>
      </w:r>
      <w:r>
        <w:rPr>
          <w:rFonts w:ascii="Times New Roman" w:eastAsia="Times New Roman" w:hAnsi="Times New Roman" w:cs="Times New Roman"/>
          <w:sz w:val="28"/>
        </w:rPr>
        <w:t xml:space="preserve">величивают количество предметов (от 2 до 6), местоположение которых ребенку предлагают определить, а также расстояние между ребенком и предметами. Дети постепенно учатся определять направление местоположения любых предметов, находящихся на значительном расстоянии от них. Детей учат не только определять, в каком направлении от них находятся предметы, но и самостоятельно создавать указанные ситуации: </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Встань так, чтобы Аня оказалась впереди, а Женя </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сзади тебя</w:t>
      </w:r>
      <w:r w:rsidR="00ED3430">
        <w:rPr>
          <w:rFonts w:ascii="Times New Roman" w:eastAsia="Times New Roman" w:hAnsi="Times New Roman" w:cs="Times New Roman"/>
          <w:sz w:val="28"/>
        </w:rPr>
        <w:t>!</w:t>
      </w:r>
      <w:r w:rsidR="00C34553">
        <w:rPr>
          <w:rFonts w:ascii="Times New Roman" w:eastAsia="Times New Roman" w:hAnsi="Times New Roman" w:cs="Times New Roman"/>
          <w:sz w:val="28"/>
        </w:rPr>
        <w:t>»</w:t>
      </w:r>
      <w:r>
        <w:rPr>
          <w:rFonts w:ascii="Times New Roman" w:eastAsia="Times New Roman" w:hAnsi="Times New Roman" w:cs="Times New Roman"/>
          <w:sz w:val="28"/>
        </w:rPr>
        <w:t>.</w:t>
      </w:r>
    </w:p>
    <w:p w:rsidR="004310B8" w:rsidRDefault="00033F03" w:rsidP="001C752B">
      <w:pPr>
        <w:ind w:firstLine="567"/>
        <w:jc w:val="both"/>
        <w:rPr>
          <w:rFonts w:ascii="Times New Roman" w:eastAsia="Times New Roman" w:hAnsi="Times New Roman" w:cs="Times New Roman"/>
          <w:sz w:val="28"/>
        </w:rPr>
      </w:pPr>
      <w:r w:rsidRPr="00ED3430">
        <w:rPr>
          <w:rFonts w:ascii="Times New Roman" w:eastAsia="Times New Roman" w:hAnsi="Times New Roman" w:cs="Times New Roman"/>
          <w:sz w:val="28"/>
          <w:u w:val="single"/>
        </w:rPr>
        <w:t>Развитие умения передвигаться в указанном направлении.</w:t>
      </w:r>
      <w:r w:rsidR="00ED3430">
        <w:rPr>
          <w:rFonts w:ascii="Times New Roman" w:eastAsia="Times New Roman" w:hAnsi="Times New Roman" w:cs="Times New Roman"/>
          <w:sz w:val="28"/>
        </w:rPr>
        <w:t xml:space="preserve"> </w:t>
      </w:r>
      <w:r>
        <w:rPr>
          <w:rFonts w:ascii="Times New Roman" w:eastAsia="Times New Roman" w:hAnsi="Times New Roman" w:cs="Times New Roman"/>
          <w:sz w:val="28"/>
        </w:rPr>
        <w:t>В старшей группе большое внимание уделяют закреплению и совершенствованию умения передвигаться в указанном направлении, изменять направление движения во время ходьбы, бега. На различных занятиях для точного обозначения направления движения употребляет в речи наречия и предлоги: вверх, вниз, вперед, назад, налево (слева), направо (справа), рядом, между, напротив, за, перед, в, на, до и др. Опираясь на умение детей ориентироваться на себе, педагог учит их производить движения в указанном направлении. Большое значение имеет использование определенной системы игр с правилами- дидактических и подвиж</w:t>
      </w:r>
      <w:r w:rsidR="001C752B">
        <w:rPr>
          <w:rFonts w:ascii="Times New Roman" w:eastAsia="Times New Roman" w:hAnsi="Times New Roman" w:cs="Times New Roman"/>
          <w:sz w:val="28"/>
        </w:rPr>
        <w:t xml:space="preserve">ных. Можно предложить игры </w:t>
      </w:r>
      <w:r w:rsidR="00C34553">
        <w:rPr>
          <w:rFonts w:ascii="Times New Roman" w:eastAsia="Times New Roman" w:hAnsi="Times New Roman" w:cs="Times New Roman"/>
          <w:sz w:val="28"/>
        </w:rPr>
        <w:t>«</w:t>
      </w:r>
      <w:r w:rsidR="001C752B">
        <w:rPr>
          <w:rFonts w:ascii="Times New Roman" w:eastAsia="Times New Roman" w:hAnsi="Times New Roman" w:cs="Times New Roman"/>
          <w:sz w:val="28"/>
        </w:rPr>
        <w:t>Куда пойдешь и что найдешь?</w:t>
      </w:r>
      <w:r w:rsidR="00C34553">
        <w:rPr>
          <w:rFonts w:ascii="Times New Roman" w:eastAsia="Times New Roman" w:hAnsi="Times New Roman" w:cs="Times New Roman"/>
          <w:sz w:val="28"/>
        </w:rPr>
        <w:t>»</w:t>
      </w:r>
      <w:r w:rsidR="001C752B">
        <w:rPr>
          <w:rFonts w:ascii="Times New Roman" w:eastAsia="Times New Roman" w:hAnsi="Times New Roman" w:cs="Times New Roman"/>
          <w:sz w:val="28"/>
        </w:rPr>
        <w:t xml:space="preserve">, </w:t>
      </w:r>
      <w:r w:rsidR="00C34553">
        <w:rPr>
          <w:rFonts w:ascii="Times New Roman" w:eastAsia="Times New Roman" w:hAnsi="Times New Roman" w:cs="Times New Roman"/>
          <w:sz w:val="28"/>
        </w:rPr>
        <w:t>«</w:t>
      </w:r>
      <w:r>
        <w:rPr>
          <w:rFonts w:ascii="Times New Roman" w:eastAsia="Times New Roman" w:hAnsi="Times New Roman" w:cs="Times New Roman"/>
          <w:sz w:val="28"/>
        </w:rPr>
        <w:t>Найди предмет</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C34553">
        <w:rPr>
          <w:rFonts w:ascii="Times New Roman" w:eastAsia="Times New Roman" w:hAnsi="Times New Roman" w:cs="Times New Roman"/>
          <w:sz w:val="28"/>
        </w:rPr>
        <w:t>«</w:t>
      </w:r>
      <w:r>
        <w:rPr>
          <w:rFonts w:ascii="Times New Roman" w:eastAsia="Times New Roman" w:hAnsi="Times New Roman" w:cs="Times New Roman"/>
          <w:sz w:val="28"/>
        </w:rPr>
        <w:t>Найди флажок</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C34553">
        <w:rPr>
          <w:rFonts w:ascii="Times New Roman" w:eastAsia="Times New Roman" w:hAnsi="Times New Roman" w:cs="Times New Roman"/>
          <w:sz w:val="28"/>
        </w:rPr>
        <w:lastRenderedPageBreak/>
        <w:t>«</w:t>
      </w:r>
      <w:r>
        <w:rPr>
          <w:rFonts w:ascii="Times New Roman" w:eastAsia="Times New Roman" w:hAnsi="Times New Roman" w:cs="Times New Roman"/>
          <w:sz w:val="28"/>
        </w:rPr>
        <w:t>Путешествие</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C34553">
        <w:rPr>
          <w:rFonts w:ascii="Times New Roman" w:eastAsia="Times New Roman" w:hAnsi="Times New Roman" w:cs="Times New Roman"/>
          <w:sz w:val="28"/>
        </w:rPr>
        <w:t>«</w:t>
      </w:r>
      <w:r>
        <w:rPr>
          <w:rFonts w:ascii="Times New Roman" w:eastAsia="Times New Roman" w:hAnsi="Times New Roman" w:cs="Times New Roman"/>
          <w:sz w:val="28"/>
        </w:rPr>
        <w:t>Разведчики</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Игровое действие здесь также поиск спрятанной игрушки (вещи). Ребенку предлагают в процессе активного передвижения изменять направление, </w:t>
      </w:r>
      <w:proofErr w:type="gramStart"/>
      <w:r>
        <w:rPr>
          <w:rFonts w:ascii="Times New Roman" w:eastAsia="Times New Roman" w:hAnsi="Times New Roman" w:cs="Times New Roman"/>
          <w:sz w:val="28"/>
        </w:rPr>
        <w:t>например</w:t>
      </w:r>
      <w:proofErr w:type="gramEnd"/>
      <w:r>
        <w:rPr>
          <w:rFonts w:ascii="Times New Roman" w:eastAsia="Times New Roman" w:hAnsi="Times New Roman" w:cs="Times New Roman"/>
          <w:sz w:val="28"/>
        </w:rPr>
        <w:t xml:space="preserve"> дойти до стола, повернуть направо, дойти до окна, повернуть налево, дойти до угла комнаты и там найти спрятанную игрушку. Проведение таких игр целесообразно ограничить небольшой площадью, а по мере накопления детьми опыта площадь может быть увеличена до размеров всей групповой комнаты или участка. Постепенно увеличивают количество заданий на ориентировку и изменяют порядок их предложения. Если вначале дети определяют лишь парные направления: вперед </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назад, направо </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налево, то позднее направления указывают в любом порядке: вперед </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направо, направо </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назад и т. д.</w:t>
      </w:r>
    </w:p>
    <w:p w:rsidR="004310B8" w:rsidRDefault="00033F03" w:rsidP="00ED3430">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ориентировке в пространстве у детей развивают быстроту и четкость реакции на звуковой сигнал (игры </w:t>
      </w:r>
      <w:r w:rsidR="00C34553">
        <w:rPr>
          <w:rFonts w:ascii="Times New Roman" w:eastAsia="Times New Roman" w:hAnsi="Times New Roman" w:cs="Times New Roman"/>
          <w:sz w:val="28"/>
        </w:rPr>
        <w:t>«</w:t>
      </w:r>
      <w:r>
        <w:rPr>
          <w:rFonts w:ascii="Times New Roman" w:eastAsia="Times New Roman" w:hAnsi="Times New Roman" w:cs="Times New Roman"/>
          <w:sz w:val="28"/>
        </w:rPr>
        <w:t>Яков, где ты?</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C34553">
        <w:rPr>
          <w:rFonts w:ascii="Times New Roman" w:eastAsia="Times New Roman" w:hAnsi="Times New Roman" w:cs="Times New Roman"/>
          <w:sz w:val="28"/>
        </w:rPr>
        <w:t>«</w:t>
      </w:r>
      <w:r>
        <w:rPr>
          <w:rFonts w:ascii="Times New Roman" w:eastAsia="Times New Roman" w:hAnsi="Times New Roman" w:cs="Times New Roman"/>
          <w:sz w:val="28"/>
        </w:rPr>
        <w:t>Жмурки с колокольчиком</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C34553">
        <w:rPr>
          <w:rFonts w:ascii="Times New Roman" w:eastAsia="Times New Roman" w:hAnsi="Times New Roman" w:cs="Times New Roman"/>
          <w:sz w:val="28"/>
        </w:rPr>
        <w:t>«</w:t>
      </w:r>
      <w:r>
        <w:rPr>
          <w:rFonts w:ascii="Times New Roman" w:eastAsia="Times New Roman" w:hAnsi="Times New Roman" w:cs="Times New Roman"/>
          <w:sz w:val="28"/>
        </w:rPr>
        <w:t>Откуда голос?</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Важно научить детей, действуя по указанию, различать направления движений.  Дети с закрытыми глазами двигаются к предмету, следуя указаниям педагога: </w:t>
      </w:r>
      <w:r w:rsidR="00C34553">
        <w:rPr>
          <w:rFonts w:ascii="Times New Roman" w:eastAsia="Times New Roman" w:hAnsi="Times New Roman" w:cs="Times New Roman"/>
          <w:sz w:val="28"/>
        </w:rPr>
        <w:t>«</w:t>
      </w:r>
      <w:r>
        <w:rPr>
          <w:rFonts w:ascii="Times New Roman" w:eastAsia="Times New Roman" w:hAnsi="Times New Roman" w:cs="Times New Roman"/>
          <w:sz w:val="28"/>
        </w:rPr>
        <w:t>Сделай 2 шага вперед, повернись налево, сделай 3 шага</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и т. д. Количество заданий вначале ограничивают 2-3, а позднее их число можно увеличить до 4-5. Заинтересованность детей в выполнении более сложных заданий, требующих четкого различения основных пространственных направлений, создается заменой игрушек.</w:t>
      </w:r>
    </w:p>
    <w:p w:rsidR="004310B8" w:rsidRDefault="00033F03" w:rsidP="001C752B">
      <w:pPr>
        <w:ind w:firstLine="567"/>
        <w:jc w:val="both"/>
        <w:rPr>
          <w:rFonts w:ascii="Times New Roman" w:eastAsia="Times New Roman" w:hAnsi="Times New Roman" w:cs="Times New Roman"/>
          <w:sz w:val="28"/>
        </w:rPr>
      </w:pPr>
      <w:r w:rsidRPr="001C752B">
        <w:rPr>
          <w:rFonts w:ascii="Times New Roman" w:eastAsia="Times New Roman" w:hAnsi="Times New Roman" w:cs="Times New Roman"/>
          <w:sz w:val="28"/>
          <w:u w:val="single"/>
        </w:rPr>
        <w:t>Установление пространственных отношений между предметами.</w:t>
      </w:r>
      <w:r w:rsidR="001C752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Немаловажное значение приобретает обучение детей 5 </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6 лет умению определять положение предмета по отношению к другому предмету (</w:t>
      </w:r>
      <w:r w:rsidR="00C34553">
        <w:rPr>
          <w:rFonts w:ascii="Times New Roman" w:eastAsia="Times New Roman" w:hAnsi="Times New Roman" w:cs="Times New Roman"/>
          <w:sz w:val="28"/>
        </w:rPr>
        <w:t>«</w:t>
      </w:r>
      <w:r>
        <w:rPr>
          <w:rFonts w:ascii="Times New Roman" w:eastAsia="Times New Roman" w:hAnsi="Times New Roman" w:cs="Times New Roman"/>
          <w:sz w:val="28"/>
        </w:rPr>
        <w:t>Справа от матрешки стоит пирамидка, а слева сидит мишка, сзади матрешки стоит неваляшка</w:t>
      </w:r>
      <w:r w:rsidR="00C34553">
        <w:rPr>
          <w:rFonts w:ascii="Times New Roman" w:eastAsia="Times New Roman" w:hAnsi="Times New Roman" w:cs="Times New Roman"/>
          <w:sz w:val="28"/>
        </w:rPr>
        <w:t>»</w:t>
      </w:r>
      <w:r>
        <w:rPr>
          <w:rFonts w:ascii="Times New Roman" w:eastAsia="Times New Roman" w:hAnsi="Times New Roman" w:cs="Times New Roman"/>
          <w:sz w:val="28"/>
        </w:rPr>
        <w:t>), а также свое положение среди окружающих предметов (</w:t>
      </w:r>
      <w:r w:rsidR="00C34553">
        <w:rPr>
          <w:rFonts w:ascii="Times New Roman" w:eastAsia="Times New Roman" w:hAnsi="Times New Roman" w:cs="Times New Roman"/>
          <w:sz w:val="28"/>
        </w:rPr>
        <w:t>«</w:t>
      </w:r>
      <w:r>
        <w:rPr>
          <w:rFonts w:ascii="Times New Roman" w:eastAsia="Times New Roman" w:hAnsi="Times New Roman" w:cs="Times New Roman"/>
          <w:sz w:val="28"/>
        </w:rPr>
        <w:t>Я стою за стулом, между окнами, сзади Наташи</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и т. д.). Умение ориентироваться от другого предмета основывается на умении ориентироваться на самом себе. Дети должны научиться мысленно представить себя в положении предмета. В связи с этим сначала их упражняют в определении направления положения предметов от самого себя (при повороте на 90 и 180°: стол был впереди, повернулся ребенок </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и стол оказался справа). Далее детей учат определять стороны тела друг друга, </w:t>
      </w:r>
      <w:proofErr w:type="gramStart"/>
      <w:r>
        <w:rPr>
          <w:rFonts w:ascii="Times New Roman" w:eastAsia="Times New Roman" w:hAnsi="Times New Roman" w:cs="Times New Roman"/>
          <w:sz w:val="28"/>
        </w:rPr>
        <w:t>например</w:t>
      </w:r>
      <w:proofErr w:type="gramEnd"/>
      <w:r>
        <w:rPr>
          <w:rFonts w:ascii="Times New Roman" w:eastAsia="Times New Roman" w:hAnsi="Times New Roman" w:cs="Times New Roman"/>
          <w:sz w:val="28"/>
        </w:rPr>
        <w:t xml:space="preserve"> где у них правая и где левая рука, затем стороны туловища кук</w:t>
      </w:r>
      <w:r w:rsidR="001C752B">
        <w:rPr>
          <w:rFonts w:ascii="Times New Roman" w:eastAsia="Times New Roman" w:hAnsi="Times New Roman" w:cs="Times New Roman"/>
          <w:sz w:val="28"/>
        </w:rPr>
        <w:t xml:space="preserve">лы, мишки и т. д. </w:t>
      </w:r>
      <w:r>
        <w:rPr>
          <w:rFonts w:ascii="Times New Roman" w:eastAsia="Times New Roman" w:hAnsi="Times New Roman" w:cs="Times New Roman"/>
          <w:sz w:val="28"/>
        </w:rPr>
        <w:t xml:space="preserve">Предлагают игры </w:t>
      </w:r>
      <w:r w:rsidR="00C34553">
        <w:rPr>
          <w:rFonts w:ascii="Times New Roman" w:eastAsia="Times New Roman" w:hAnsi="Times New Roman" w:cs="Times New Roman"/>
          <w:sz w:val="28"/>
        </w:rPr>
        <w:t>«</w:t>
      </w:r>
      <w:r>
        <w:rPr>
          <w:rFonts w:ascii="Times New Roman" w:eastAsia="Times New Roman" w:hAnsi="Times New Roman" w:cs="Times New Roman"/>
          <w:sz w:val="28"/>
        </w:rPr>
        <w:t>Где что стоит?</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C34553">
        <w:rPr>
          <w:rFonts w:ascii="Times New Roman" w:eastAsia="Times New Roman" w:hAnsi="Times New Roman" w:cs="Times New Roman"/>
          <w:sz w:val="28"/>
        </w:rPr>
        <w:t>«</w:t>
      </w:r>
      <w:r>
        <w:rPr>
          <w:rFonts w:ascii="Times New Roman" w:eastAsia="Times New Roman" w:hAnsi="Times New Roman" w:cs="Times New Roman"/>
          <w:sz w:val="28"/>
        </w:rPr>
        <w:t>Поручения</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C34553">
        <w:rPr>
          <w:rFonts w:ascii="Times New Roman" w:eastAsia="Times New Roman" w:hAnsi="Times New Roman" w:cs="Times New Roman"/>
          <w:sz w:val="28"/>
        </w:rPr>
        <w:t>«</w:t>
      </w:r>
      <w:r>
        <w:rPr>
          <w:rFonts w:ascii="Times New Roman" w:eastAsia="Times New Roman" w:hAnsi="Times New Roman" w:cs="Times New Roman"/>
          <w:sz w:val="28"/>
        </w:rPr>
        <w:t>Прятки</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C34553">
        <w:rPr>
          <w:rFonts w:ascii="Times New Roman" w:eastAsia="Times New Roman" w:hAnsi="Times New Roman" w:cs="Times New Roman"/>
          <w:sz w:val="28"/>
        </w:rPr>
        <w:t>«</w:t>
      </w:r>
      <w:r>
        <w:rPr>
          <w:rFonts w:ascii="Times New Roman" w:eastAsia="Times New Roman" w:hAnsi="Times New Roman" w:cs="Times New Roman"/>
          <w:sz w:val="28"/>
        </w:rPr>
        <w:t>Что изменилось?</w:t>
      </w:r>
      <w:r w:rsidR="00C34553">
        <w:rPr>
          <w:rFonts w:ascii="Times New Roman" w:eastAsia="Times New Roman" w:hAnsi="Times New Roman" w:cs="Times New Roman"/>
          <w:sz w:val="28"/>
        </w:rPr>
        <w:t>»</w:t>
      </w:r>
      <w:r>
        <w:rPr>
          <w:rFonts w:ascii="Times New Roman" w:eastAsia="Times New Roman" w:hAnsi="Times New Roman" w:cs="Times New Roman"/>
          <w:sz w:val="28"/>
        </w:rPr>
        <w:t>. (</w:t>
      </w:r>
      <w:r w:rsidR="00C34553">
        <w:rPr>
          <w:rFonts w:ascii="Times New Roman" w:eastAsia="Times New Roman" w:hAnsi="Times New Roman" w:cs="Times New Roman"/>
          <w:sz w:val="28"/>
        </w:rPr>
        <w:t>«</w:t>
      </w:r>
      <w:r>
        <w:rPr>
          <w:rFonts w:ascii="Times New Roman" w:eastAsia="Times New Roman" w:hAnsi="Times New Roman" w:cs="Times New Roman"/>
          <w:sz w:val="28"/>
        </w:rPr>
        <w:t>Лена была впереди Нины, а теперь она сзади Нины</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Рассматривая с детьми любые картинки, иллюстрации в книге, необходимо учить их осмысливать положение каждого </w:t>
      </w:r>
      <w:r>
        <w:rPr>
          <w:rFonts w:ascii="Times New Roman" w:eastAsia="Times New Roman" w:hAnsi="Times New Roman" w:cs="Times New Roman"/>
          <w:sz w:val="28"/>
        </w:rPr>
        <w:lastRenderedPageBreak/>
        <w:t>предмета и его взаимоотношения с другими предметами. Это позволяет раскрывать смысловые отношения, связывающие предметы между собой.</w:t>
      </w:r>
    </w:p>
    <w:p w:rsidR="004310B8" w:rsidRPr="001C752B" w:rsidRDefault="00033F03" w:rsidP="001C752B">
      <w:pPr>
        <w:ind w:firstLine="567"/>
        <w:jc w:val="both"/>
        <w:rPr>
          <w:rFonts w:ascii="Times New Roman" w:eastAsia="Times New Roman" w:hAnsi="Times New Roman" w:cs="Times New Roman"/>
          <w:sz w:val="28"/>
          <w:u w:val="single"/>
        </w:rPr>
      </w:pPr>
      <w:r w:rsidRPr="001C752B">
        <w:rPr>
          <w:rFonts w:ascii="Times New Roman" w:eastAsia="Times New Roman" w:hAnsi="Times New Roman" w:cs="Times New Roman"/>
          <w:sz w:val="28"/>
          <w:u w:val="single"/>
        </w:rPr>
        <w:t>Ориентировка на плоскости.</w:t>
      </w:r>
      <w:r w:rsidR="001C752B">
        <w:rPr>
          <w:rFonts w:ascii="Times New Roman" w:eastAsia="Times New Roman" w:hAnsi="Times New Roman" w:cs="Times New Roman"/>
          <w:sz w:val="28"/>
          <w:u w:val="single"/>
        </w:rPr>
        <w:t xml:space="preserve"> </w:t>
      </w:r>
      <w:r>
        <w:rPr>
          <w:rFonts w:ascii="Times New Roman" w:eastAsia="Times New Roman" w:hAnsi="Times New Roman" w:cs="Times New Roman"/>
          <w:sz w:val="28"/>
        </w:rPr>
        <w:t xml:space="preserve">В старшей группе дети должны научиться свободно ориентироваться на плоскости, т.е. в двухмерном пространстве. В начале детей учат располагать предметы в указанном направлении: сверху вниз или </w:t>
      </w:r>
      <w:proofErr w:type="gramStart"/>
      <w:r>
        <w:rPr>
          <w:rFonts w:ascii="Times New Roman" w:eastAsia="Times New Roman" w:hAnsi="Times New Roman" w:cs="Times New Roman"/>
          <w:sz w:val="28"/>
        </w:rPr>
        <w:t>снизу вверх</w:t>
      </w:r>
      <w:proofErr w:type="gramEnd"/>
      <w:r>
        <w:rPr>
          <w:rFonts w:ascii="Times New Roman" w:eastAsia="Times New Roman" w:hAnsi="Times New Roman" w:cs="Times New Roman"/>
          <w:sz w:val="28"/>
        </w:rPr>
        <w:t xml:space="preserve">, слева направо или справа налево. Большое внимание уделяют последовательному выделению, описанию и воспроизведению взаимного расположения фигур по отношению друг к другу. Дальнейшему развитию ориентировки на плоскости служит обучение детей умению находить середину (центр) листа бумаги или таблицы, верхний и нижний, левый и правый края листа, верхний левый и правый, нижний левый и правый углы листа. Дети должны употреблять точные слова для обозначения положения предметов по отношению к листу, полу, площадке. </w:t>
      </w:r>
    </w:p>
    <w:p w:rsidR="004310B8" w:rsidRDefault="00033F03">
      <w:pPr>
        <w:rPr>
          <w:rFonts w:ascii="Calibri" w:eastAsia="Calibri" w:hAnsi="Calibri" w:cs="Calibri"/>
        </w:rPr>
      </w:pPr>
      <w:r>
        <w:rPr>
          <w:rFonts w:ascii="Calibri" w:eastAsia="Calibri" w:hAnsi="Calibri" w:cs="Calibri"/>
        </w:rPr>
        <w:t xml:space="preserve"> </w:t>
      </w:r>
    </w:p>
    <w:p w:rsidR="004310B8" w:rsidRDefault="00033F03">
      <w:pPr>
        <w:jc w:val="both"/>
        <w:rPr>
          <w:rFonts w:ascii="Times New Roman" w:eastAsia="Times New Roman" w:hAnsi="Times New Roman" w:cs="Times New Roman"/>
          <w:sz w:val="28"/>
        </w:rPr>
      </w:pPr>
      <w:r>
        <w:rPr>
          <w:rFonts w:ascii="Times New Roman" w:eastAsia="Times New Roman" w:hAnsi="Times New Roman" w:cs="Times New Roman"/>
          <w:sz w:val="28"/>
        </w:rPr>
        <w:t>1.5. Особенности развития пространственных представлений у детей с нарушениями опорно-двигательного аппарата</w:t>
      </w:r>
      <w:r w:rsidR="00ED3430">
        <w:rPr>
          <w:rFonts w:ascii="Times New Roman" w:eastAsia="Times New Roman" w:hAnsi="Times New Roman" w:cs="Times New Roman"/>
          <w:sz w:val="28"/>
        </w:rPr>
        <w:t>.</w:t>
      </w:r>
    </w:p>
    <w:p w:rsidR="004310B8" w:rsidRDefault="00033F03" w:rsidP="00ED3430">
      <w:pPr>
        <w:spacing w:before="168" w:after="0" w:line="240" w:lineRule="auto"/>
        <w:ind w:firstLine="567"/>
        <w:jc w:val="both"/>
        <w:rPr>
          <w:rFonts w:ascii="Times New Roman" w:eastAsia="Times New Roman" w:hAnsi="Times New Roman" w:cs="Times New Roman"/>
          <w:sz w:val="28"/>
        </w:rPr>
      </w:pPr>
      <w:r>
        <w:rPr>
          <w:rFonts w:ascii="Calibri" w:eastAsia="Calibri" w:hAnsi="Calibri" w:cs="Calibri"/>
        </w:rPr>
        <w:t xml:space="preserve"> </w:t>
      </w:r>
      <w:r>
        <w:rPr>
          <w:rFonts w:ascii="Times New Roman" w:eastAsia="Times New Roman" w:hAnsi="Times New Roman" w:cs="Times New Roman"/>
          <w:sz w:val="28"/>
        </w:rPr>
        <w:t xml:space="preserve">В отличие от сверстников, у детей с нарушениями опорно-двигательного аппарата наблюдаются нарушения в развитии двигательных, психических, речевых функций. Для детей с НОДА характерен ряд особенностей в развитии, относящихся не только к двигательной сфере. Так, нарушение моторных функций сопровождается нарушениями в формировании сенсорных процессов, зрительно-моторной координации, ориентировке в пространстве. Нередко у детей наблюдаются пространственные и оптико-пространственные нарушения, которые выражаются неправильной передачей пространственных отношений между отдельными предметами или их элементами; нарушением целостного образа предметов; искаженном выполнении копирования изображений, неверном восприятии местоположения и удаленности предметов в пространстве; затруднением дифференциации правой и левой рук; недоразвитием представлений о схеме собственного тела. Так, дети испытывают трудности в ориентировке на плоскости листа бумаги: затрудняются при определении его сторон; при рисовании рисунок может быть смещен относительно центра, изображение расположено, с одной стороны. У детей часто отмечается оптико-пространственная </w:t>
      </w:r>
      <w:proofErr w:type="spellStart"/>
      <w:r>
        <w:rPr>
          <w:rFonts w:ascii="Times New Roman" w:eastAsia="Times New Roman" w:hAnsi="Times New Roman" w:cs="Times New Roman"/>
          <w:sz w:val="28"/>
        </w:rPr>
        <w:t>дисграфия</w:t>
      </w:r>
      <w:proofErr w:type="spellEnd"/>
      <w:r>
        <w:rPr>
          <w:rFonts w:ascii="Times New Roman" w:eastAsia="Times New Roman" w:hAnsi="Times New Roman" w:cs="Times New Roman"/>
          <w:sz w:val="28"/>
        </w:rPr>
        <w:t xml:space="preserve"> </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при письме наблюдаются искажения в написании букв. Кроме того, при письме, рисовании наблюдаются элементы зеркальности.</w:t>
      </w:r>
    </w:p>
    <w:p w:rsidR="004310B8" w:rsidRDefault="00033F03" w:rsidP="001C752B">
      <w:pPr>
        <w:spacing w:before="168"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НОДА формирование пространственных представлений нарушено, и оно имеет свои особенности, связанные с особенностями развития этих </w:t>
      </w:r>
      <w:r w:rsidR="001C752B">
        <w:rPr>
          <w:rFonts w:ascii="Times New Roman" w:eastAsia="Times New Roman" w:hAnsi="Times New Roman" w:cs="Times New Roman"/>
          <w:sz w:val="28"/>
        </w:rPr>
        <w:t xml:space="preserve">детей. </w:t>
      </w:r>
      <w:r>
        <w:rPr>
          <w:rFonts w:ascii="Times New Roman" w:eastAsia="Times New Roman" w:hAnsi="Times New Roman" w:cs="Times New Roman"/>
          <w:sz w:val="28"/>
        </w:rPr>
        <w:t xml:space="preserve">Отмечается недостаточность пространственных представлений у детей с НОДА, которые проявляются в нарушении схемы тела: формирование </w:t>
      </w:r>
      <w:r>
        <w:rPr>
          <w:rFonts w:ascii="Times New Roman" w:eastAsia="Times New Roman" w:hAnsi="Times New Roman" w:cs="Times New Roman"/>
          <w:sz w:val="28"/>
        </w:rPr>
        <w:lastRenderedPageBreak/>
        <w:t xml:space="preserve">представлений о ведущей руке, о частях лица и тела происходит значительно позже, чем у здоровых сверстников, выявляются затруднения при дифференциации правой и левой стороны тела. Многие пространственные понятия (спереди, сзади, между, вверху, внизу) усваиваются только в ходе специального обучения. Дети с трудом определяют пространственную удаленность: понятие далеко, близко, дальше заменяются у них определениями там и тут. Они затрудняются в понимании предлогов и наречий, отражающих пространственные отношения (под, над, около). Значительная часть детей с трудом воспринимает пространственные взаимодействия. У них нарушен целостный образ предметов (не могут сложить из частей целое </w:t>
      </w:r>
      <w:r w:rsidR="00C34553">
        <w:rPr>
          <w:rFonts w:ascii="Times New Roman" w:eastAsia="Times New Roman" w:hAnsi="Times New Roman" w:cs="Times New Roman"/>
          <w:sz w:val="28"/>
        </w:rPr>
        <w:t>–</w:t>
      </w:r>
      <w:r>
        <w:rPr>
          <w:rFonts w:ascii="Times New Roman" w:eastAsia="Times New Roman" w:hAnsi="Times New Roman" w:cs="Times New Roman"/>
          <w:sz w:val="28"/>
        </w:rPr>
        <w:t xml:space="preserve"> собрать разрезную картинку, выполнить конструирование по образцу из палочек и строительного материала). Часто отмечаются оптико-пространственные нарушения. В этом случае детям сложно копировать геометрические фигуры, рисовать, писать. Нарушения оптико-пространственного восприятия в рисунках выражаются неправильной передачей пространственных отношений между отдельными предметами или их элементами, смещением рисунка относительно центра листа. При выполнении заданий по словесной инструкции дети обычно не могут разместить предметы на листе в соответствии с инструкцией, а при срисовывании часто выполняют рисунок в зеркальном из</w:t>
      </w:r>
      <w:r w:rsidR="001C752B">
        <w:rPr>
          <w:rFonts w:ascii="Times New Roman" w:eastAsia="Times New Roman" w:hAnsi="Times New Roman" w:cs="Times New Roman"/>
          <w:sz w:val="28"/>
        </w:rPr>
        <w:t xml:space="preserve">ображении. </w:t>
      </w:r>
      <w:r>
        <w:rPr>
          <w:rFonts w:ascii="Times New Roman" w:eastAsia="Times New Roman" w:hAnsi="Times New Roman" w:cs="Times New Roman"/>
          <w:sz w:val="28"/>
        </w:rPr>
        <w:t>В связи с этим, развитие пространственных представлений, являясь составной частью в работе по формированию знаний и навыков в различных видах деятельности, выделяется как одна из важнейших задач коррекционной работы, проводимой с данными детьми.</w:t>
      </w:r>
    </w:p>
    <w:p w:rsidR="001C752B" w:rsidRPr="00ED3430" w:rsidRDefault="001C752B" w:rsidP="001C752B">
      <w:pPr>
        <w:spacing w:before="168" w:after="0" w:line="240" w:lineRule="auto"/>
        <w:ind w:firstLine="567"/>
        <w:jc w:val="both"/>
        <w:rPr>
          <w:rFonts w:ascii="Times New Roman" w:eastAsia="Times New Roman" w:hAnsi="Times New Roman" w:cs="Times New Roman"/>
          <w:sz w:val="28"/>
        </w:rPr>
      </w:pPr>
    </w:p>
    <w:p w:rsidR="004310B8" w:rsidRDefault="001C6C2C">
      <w:pPr>
        <w:rPr>
          <w:rFonts w:ascii="Times New Roman" w:eastAsia="Times New Roman" w:hAnsi="Times New Roman" w:cs="Times New Roman"/>
          <w:sz w:val="28"/>
        </w:rPr>
      </w:pPr>
      <w:r>
        <w:rPr>
          <w:rFonts w:ascii="Times New Roman" w:eastAsia="Times New Roman" w:hAnsi="Times New Roman" w:cs="Times New Roman"/>
          <w:sz w:val="28"/>
        </w:rPr>
        <w:t>1.6</w:t>
      </w:r>
      <w:r w:rsidR="00033F03">
        <w:rPr>
          <w:rFonts w:ascii="Times New Roman" w:eastAsia="Times New Roman" w:hAnsi="Times New Roman" w:cs="Times New Roman"/>
          <w:sz w:val="28"/>
        </w:rPr>
        <w:t>. Планируемы</w:t>
      </w:r>
      <w:r w:rsidR="00ED3430">
        <w:rPr>
          <w:rFonts w:ascii="Times New Roman" w:eastAsia="Times New Roman" w:hAnsi="Times New Roman" w:cs="Times New Roman"/>
          <w:sz w:val="28"/>
        </w:rPr>
        <w:t>е результаты освоения программы.</w:t>
      </w:r>
    </w:p>
    <w:p w:rsidR="00ED3430" w:rsidRDefault="00033F03" w:rsidP="001C752B">
      <w:pPr>
        <w:ind w:firstLine="567"/>
        <w:jc w:val="both"/>
        <w:rPr>
          <w:rFonts w:ascii="Times New Roman" w:eastAsia="Times New Roman" w:hAnsi="Times New Roman" w:cs="Times New Roman"/>
          <w:sz w:val="28"/>
        </w:rPr>
      </w:pPr>
      <w:r>
        <w:rPr>
          <w:rFonts w:ascii="Calibri" w:eastAsia="Calibri" w:hAnsi="Calibri" w:cs="Calibri"/>
        </w:rPr>
        <w:t xml:space="preserve"> </w:t>
      </w:r>
      <w:r>
        <w:rPr>
          <w:rFonts w:ascii="Times New Roman" w:eastAsia="Times New Roman" w:hAnsi="Times New Roman" w:cs="Times New Roman"/>
          <w:sz w:val="28"/>
        </w:rPr>
        <w:t xml:space="preserve">По итогам </w:t>
      </w:r>
      <w:proofErr w:type="gramStart"/>
      <w:r>
        <w:rPr>
          <w:rFonts w:ascii="Times New Roman" w:eastAsia="Times New Roman" w:hAnsi="Times New Roman" w:cs="Times New Roman"/>
          <w:sz w:val="28"/>
        </w:rPr>
        <w:t xml:space="preserve">реализации  </w:t>
      </w:r>
      <w:r w:rsidR="001C6C2C">
        <w:rPr>
          <w:rFonts w:ascii="Times New Roman" w:eastAsia="Times New Roman" w:hAnsi="Times New Roman" w:cs="Times New Roman"/>
          <w:sz w:val="28"/>
        </w:rPr>
        <w:t>коррекционно</w:t>
      </w:r>
      <w:proofErr w:type="gramEnd"/>
      <w:r w:rsidR="001C6C2C">
        <w:rPr>
          <w:rFonts w:ascii="Times New Roman" w:eastAsia="Times New Roman" w:hAnsi="Times New Roman" w:cs="Times New Roman"/>
          <w:sz w:val="28"/>
        </w:rPr>
        <w:t xml:space="preserve">-развивающей </w:t>
      </w:r>
      <w:r>
        <w:rPr>
          <w:rFonts w:ascii="Times New Roman" w:eastAsia="Times New Roman" w:hAnsi="Times New Roman" w:cs="Times New Roman"/>
          <w:sz w:val="28"/>
        </w:rPr>
        <w:t>программы предполагается  положительная динамика формир</w:t>
      </w:r>
      <w:r w:rsidR="001C6C2C">
        <w:rPr>
          <w:rFonts w:ascii="Times New Roman" w:eastAsia="Times New Roman" w:hAnsi="Times New Roman" w:cs="Times New Roman"/>
          <w:sz w:val="28"/>
        </w:rPr>
        <w:t>ования пространственных</w:t>
      </w:r>
      <w:r>
        <w:rPr>
          <w:rFonts w:ascii="Times New Roman" w:eastAsia="Times New Roman" w:hAnsi="Times New Roman" w:cs="Times New Roman"/>
          <w:sz w:val="28"/>
        </w:rPr>
        <w:t xml:space="preserve"> представлений с учетом актуального развития ребенка и зоны ближайшего развития. Дети смогут:</w:t>
      </w:r>
      <w:r w:rsidR="00ED3430">
        <w:rPr>
          <w:rFonts w:ascii="Times New Roman" w:eastAsia="Times New Roman" w:hAnsi="Times New Roman" w:cs="Times New Roman"/>
          <w:sz w:val="28"/>
        </w:rPr>
        <w:t xml:space="preserve"> </w:t>
      </w:r>
      <w:r>
        <w:rPr>
          <w:rFonts w:ascii="Times New Roman" w:eastAsia="Times New Roman" w:hAnsi="Times New Roman" w:cs="Times New Roman"/>
          <w:sz w:val="28"/>
        </w:rPr>
        <w:t>без затруднений выполнять определенные движения в соответствии с инструкцией взрослого; определять местонахождение предмета в пространстве; уметь обозначать на вербальном уровне расположение своего тела и предметов в пространстве; понимать и использовать сложные речевые конструкции;</w:t>
      </w:r>
      <w:r w:rsidR="00ED3430">
        <w:rPr>
          <w:rFonts w:ascii="Times New Roman" w:eastAsia="Times New Roman" w:hAnsi="Times New Roman" w:cs="Times New Roman"/>
          <w:sz w:val="28"/>
        </w:rPr>
        <w:t xml:space="preserve"> </w:t>
      </w:r>
      <w:r>
        <w:rPr>
          <w:rFonts w:ascii="Times New Roman" w:eastAsia="Times New Roman" w:hAnsi="Times New Roman" w:cs="Times New Roman"/>
          <w:sz w:val="28"/>
        </w:rPr>
        <w:t>ориентироваться в пространстве листа, выполняя задания;</w:t>
      </w:r>
      <w:r w:rsidR="00ED3430">
        <w:rPr>
          <w:rFonts w:ascii="Times New Roman" w:eastAsia="Times New Roman" w:hAnsi="Times New Roman" w:cs="Times New Roman"/>
          <w:sz w:val="28"/>
        </w:rPr>
        <w:t xml:space="preserve"> </w:t>
      </w:r>
      <w:r>
        <w:rPr>
          <w:rFonts w:ascii="Times New Roman" w:eastAsia="Times New Roman" w:hAnsi="Times New Roman" w:cs="Times New Roman"/>
          <w:sz w:val="28"/>
        </w:rPr>
        <w:t>уменьшить число ошибок при письме, чтении, решении математических задач.</w:t>
      </w:r>
    </w:p>
    <w:p w:rsidR="001C752B" w:rsidRDefault="001C752B" w:rsidP="001C752B">
      <w:pPr>
        <w:ind w:firstLine="567"/>
        <w:jc w:val="both"/>
        <w:rPr>
          <w:rFonts w:ascii="Times New Roman" w:eastAsia="Times New Roman" w:hAnsi="Times New Roman" w:cs="Times New Roman"/>
          <w:sz w:val="28"/>
        </w:rPr>
      </w:pPr>
    </w:p>
    <w:p w:rsidR="001C752B" w:rsidRPr="00ED3430" w:rsidRDefault="001C752B" w:rsidP="001C752B">
      <w:pPr>
        <w:ind w:firstLine="567"/>
        <w:jc w:val="both"/>
        <w:rPr>
          <w:rFonts w:ascii="Times New Roman" w:eastAsia="Times New Roman" w:hAnsi="Times New Roman" w:cs="Times New Roman"/>
          <w:sz w:val="28"/>
        </w:rPr>
      </w:pPr>
    </w:p>
    <w:p w:rsidR="004310B8" w:rsidRDefault="00033F03">
      <w:pPr>
        <w:rPr>
          <w:rFonts w:ascii="Calibri" w:eastAsia="Calibri" w:hAnsi="Calibri" w:cs="Calibri"/>
        </w:rPr>
      </w:pPr>
      <w:r>
        <w:rPr>
          <w:rFonts w:ascii="Times New Roman" w:eastAsia="Times New Roman" w:hAnsi="Times New Roman" w:cs="Times New Roman"/>
          <w:sz w:val="28"/>
        </w:rPr>
        <w:t xml:space="preserve">II СОДЕРЖАТЕЛЬНЫЙ РАЗДЕЛ </w:t>
      </w:r>
    </w:p>
    <w:p w:rsidR="004310B8" w:rsidRDefault="00033F03">
      <w:pPr>
        <w:rPr>
          <w:rFonts w:ascii="Calibri" w:eastAsia="Calibri" w:hAnsi="Calibri" w:cs="Calibri"/>
        </w:rPr>
      </w:pPr>
      <w:r>
        <w:rPr>
          <w:rFonts w:ascii="Calibri" w:eastAsia="Calibri" w:hAnsi="Calibri" w:cs="Calibri"/>
        </w:rPr>
        <w:lastRenderedPageBreak/>
        <w:t xml:space="preserve"> </w:t>
      </w:r>
    </w:p>
    <w:p w:rsidR="004310B8" w:rsidRDefault="00033F03">
      <w:pPr>
        <w:rPr>
          <w:rFonts w:ascii="Times New Roman" w:eastAsia="Times New Roman" w:hAnsi="Times New Roman" w:cs="Times New Roman"/>
          <w:sz w:val="28"/>
        </w:rPr>
      </w:pPr>
      <w:r>
        <w:rPr>
          <w:rFonts w:ascii="Times New Roman" w:eastAsia="Times New Roman" w:hAnsi="Times New Roman" w:cs="Times New Roman"/>
          <w:sz w:val="28"/>
        </w:rPr>
        <w:t xml:space="preserve">2.1. Планирование образовательной деятельности </w:t>
      </w:r>
    </w:p>
    <w:p w:rsidR="004310B8" w:rsidRDefault="00033F03" w:rsidP="00ED3430">
      <w:pPr>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 Продолжительность программы.</w:t>
      </w:r>
    </w:p>
    <w:p w:rsidR="004310B8" w:rsidRDefault="00033F03" w:rsidP="00ED3430">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Программа рассчитана на 30 занятий. Занятия проводятся 1 раз в неделю в течение учебного года. Продолжительность занятия 20 минут.</w:t>
      </w:r>
    </w:p>
    <w:p w:rsidR="004310B8" w:rsidRDefault="00033F03" w:rsidP="00ED3430">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Предлагаемая </w:t>
      </w:r>
      <w:r w:rsidR="001C6C2C">
        <w:rPr>
          <w:rFonts w:ascii="Times New Roman" w:eastAsia="Times New Roman" w:hAnsi="Times New Roman" w:cs="Times New Roman"/>
          <w:sz w:val="28"/>
        </w:rPr>
        <w:t xml:space="preserve">коррекционно-развивающая </w:t>
      </w:r>
      <w:r>
        <w:rPr>
          <w:rFonts w:ascii="Times New Roman" w:eastAsia="Times New Roman" w:hAnsi="Times New Roman" w:cs="Times New Roman"/>
          <w:sz w:val="28"/>
        </w:rPr>
        <w:t xml:space="preserve">программа может служить основой для организации образовательной деятельности с детьми, имеющими разный уровень </w:t>
      </w:r>
      <w:proofErr w:type="spellStart"/>
      <w:r>
        <w:rPr>
          <w:rFonts w:ascii="Times New Roman" w:eastAsia="Times New Roman" w:hAnsi="Times New Roman" w:cs="Times New Roman"/>
          <w:sz w:val="28"/>
        </w:rPr>
        <w:t>сформированности</w:t>
      </w:r>
      <w:proofErr w:type="spellEnd"/>
      <w:r>
        <w:rPr>
          <w:rFonts w:ascii="Times New Roman" w:eastAsia="Times New Roman" w:hAnsi="Times New Roman" w:cs="Times New Roman"/>
          <w:sz w:val="28"/>
        </w:rPr>
        <w:t xml:space="preserve"> пространственных </w:t>
      </w:r>
      <w:proofErr w:type="gramStart"/>
      <w:r>
        <w:rPr>
          <w:rFonts w:ascii="Times New Roman" w:eastAsia="Times New Roman" w:hAnsi="Times New Roman" w:cs="Times New Roman"/>
          <w:sz w:val="28"/>
        </w:rPr>
        <w:t>представлений  и</w:t>
      </w:r>
      <w:proofErr w:type="gramEnd"/>
      <w:r>
        <w:rPr>
          <w:rFonts w:ascii="Times New Roman" w:eastAsia="Times New Roman" w:hAnsi="Times New Roman" w:cs="Times New Roman"/>
          <w:sz w:val="28"/>
        </w:rPr>
        <w:t xml:space="preserve">  «зону ближайшего развития». Программа может реализоваться в групповой и/или индивидуальной формах. В рамках подгрупповой </w:t>
      </w:r>
      <w:proofErr w:type="gramStart"/>
      <w:r>
        <w:rPr>
          <w:rFonts w:ascii="Times New Roman" w:eastAsia="Times New Roman" w:hAnsi="Times New Roman" w:cs="Times New Roman"/>
          <w:sz w:val="28"/>
        </w:rPr>
        <w:t>работы  с</w:t>
      </w:r>
      <w:proofErr w:type="gramEnd"/>
      <w:r>
        <w:rPr>
          <w:rFonts w:ascii="Times New Roman" w:eastAsia="Times New Roman" w:hAnsi="Times New Roman" w:cs="Times New Roman"/>
          <w:sz w:val="28"/>
        </w:rPr>
        <w:t xml:space="preserve"> детьми с НОДА 5-6 лет формируются группы по 6 человек. Перспективное планирование занятий </w:t>
      </w:r>
      <w:r w:rsidR="001C6C2C">
        <w:rPr>
          <w:rFonts w:ascii="Times New Roman" w:eastAsia="Times New Roman" w:hAnsi="Times New Roman" w:cs="Times New Roman"/>
          <w:sz w:val="28"/>
        </w:rPr>
        <w:t>разработано</w:t>
      </w:r>
      <w:r>
        <w:rPr>
          <w:rFonts w:ascii="Times New Roman" w:eastAsia="Times New Roman" w:hAnsi="Times New Roman" w:cs="Times New Roman"/>
          <w:sz w:val="28"/>
        </w:rPr>
        <w:t xml:space="preserve"> с соответствии с тематическим планированием данной возрастной группы.  Желательна однородность состава участников по уровню развития познавательных процессов, специфике нарушений, возрасту. При индивидуальной работе занятия строятся </w:t>
      </w:r>
      <w:proofErr w:type="gramStart"/>
      <w:r>
        <w:rPr>
          <w:rFonts w:ascii="Times New Roman" w:eastAsia="Times New Roman" w:hAnsi="Times New Roman" w:cs="Times New Roman"/>
          <w:sz w:val="28"/>
        </w:rPr>
        <w:t>с  учетом</w:t>
      </w:r>
      <w:proofErr w:type="gramEnd"/>
      <w:r>
        <w:rPr>
          <w:rFonts w:ascii="Times New Roman" w:eastAsia="Times New Roman" w:hAnsi="Times New Roman" w:cs="Times New Roman"/>
          <w:sz w:val="28"/>
        </w:rPr>
        <w:t xml:space="preserve"> уровня актуального развития ребенка.</w:t>
      </w:r>
    </w:p>
    <w:p w:rsidR="001262C1" w:rsidRDefault="00033F03">
      <w:pPr>
        <w:rPr>
          <w:rFonts w:ascii="Calibri" w:eastAsia="Calibri" w:hAnsi="Calibri" w:cs="Calibri"/>
        </w:rPr>
      </w:pPr>
      <w:r>
        <w:rPr>
          <w:rFonts w:ascii="Calibri" w:eastAsia="Calibri" w:hAnsi="Calibri" w:cs="Calibri"/>
        </w:rPr>
        <w:t xml:space="preserve"> </w:t>
      </w:r>
    </w:p>
    <w:p w:rsidR="004310B8" w:rsidRDefault="00033F03" w:rsidP="001262C1">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262C1">
        <w:rPr>
          <w:rFonts w:ascii="Times New Roman" w:eastAsia="Times New Roman" w:hAnsi="Times New Roman" w:cs="Times New Roman"/>
          <w:sz w:val="28"/>
        </w:rPr>
        <w:t>2.2. Перспективное планирование занятий по формированию пространственных представлений у детей с нарушениями ОДА 5-6 лет.</w:t>
      </w:r>
    </w:p>
    <w:tbl>
      <w:tblPr>
        <w:tblStyle w:val="a3"/>
        <w:tblW w:w="0" w:type="auto"/>
        <w:tblLook w:val="04A0" w:firstRow="1" w:lastRow="0" w:firstColumn="1" w:lastColumn="0" w:noHBand="0" w:noVBand="1"/>
      </w:tblPr>
      <w:tblGrid>
        <w:gridCol w:w="3059"/>
        <w:gridCol w:w="6286"/>
      </w:tblGrid>
      <w:tr w:rsidR="001262C1" w:rsidRPr="00A4181D" w:rsidTr="001262C1">
        <w:tc>
          <w:tcPr>
            <w:tcW w:w="3085" w:type="dxa"/>
          </w:tcPr>
          <w:p w:rsidR="001262C1" w:rsidRPr="001262C1" w:rsidRDefault="001262C1" w:rsidP="00C34553">
            <w:pPr>
              <w:jc w:val="center"/>
              <w:rPr>
                <w:rFonts w:ascii="Times New Roman" w:hAnsi="Times New Roman" w:cs="Times New Roman"/>
                <w:b/>
                <w:sz w:val="28"/>
                <w:szCs w:val="28"/>
              </w:rPr>
            </w:pPr>
            <w:r w:rsidRPr="001262C1">
              <w:rPr>
                <w:rFonts w:ascii="Times New Roman" w:hAnsi="Times New Roman" w:cs="Times New Roman"/>
                <w:b/>
                <w:sz w:val="28"/>
                <w:szCs w:val="28"/>
              </w:rPr>
              <w:t>Месяц, неделя, лексическая тема</w:t>
            </w:r>
          </w:p>
        </w:tc>
        <w:tc>
          <w:tcPr>
            <w:tcW w:w="6379" w:type="dxa"/>
          </w:tcPr>
          <w:p w:rsidR="001262C1" w:rsidRPr="001262C1" w:rsidRDefault="001262C1" w:rsidP="00C34553">
            <w:pPr>
              <w:jc w:val="center"/>
              <w:rPr>
                <w:rFonts w:ascii="Times New Roman" w:hAnsi="Times New Roman" w:cs="Times New Roman"/>
                <w:b/>
                <w:sz w:val="28"/>
                <w:szCs w:val="28"/>
              </w:rPr>
            </w:pPr>
            <w:r w:rsidRPr="001262C1">
              <w:rPr>
                <w:rFonts w:ascii="Times New Roman" w:hAnsi="Times New Roman" w:cs="Times New Roman"/>
                <w:b/>
                <w:sz w:val="28"/>
                <w:szCs w:val="28"/>
              </w:rPr>
              <w:t>Программное содержание</w:t>
            </w:r>
          </w:p>
        </w:tc>
      </w:tr>
      <w:tr w:rsidR="001262C1" w:rsidRPr="00F02841" w:rsidTr="001262C1">
        <w:tc>
          <w:tcPr>
            <w:tcW w:w="3085" w:type="dxa"/>
          </w:tcPr>
          <w:p w:rsidR="001262C1" w:rsidRPr="001262C1" w:rsidRDefault="001262C1" w:rsidP="00C34553">
            <w:pPr>
              <w:jc w:val="center"/>
              <w:rPr>
                <w:rFonts w:ascii="Times New Roman" w:hAnsi="Times New Roman" w:cs="Times New Roman"/>
                <w:sz w:val="28"/>
                <w:szCs w:val="28"/>
              </w:rPr>
            </w:pPr>
            <w:r w:rsidRPr="001262C1">
              <w:rPr>
                <w:rFonts w:ascii="Times New Roman" w:hAnsi="Times New Roman" w:cs="Times New Roman"/>
                <w:sz w:val="28"/>
                <w:szCs w:val="28"/>
              </w:rPr>
              <w:t>Сентябрь</w:t>
            </w:r>
          </w:p>
          <w:p w:rsidR="001262C1" w:rsidRPr="001262C1" w:rsidRDefault="001262C1" w:rsidP="00C34553">
            <w:pPr>
              <w:jc w:val="center"/>
              <w:rPr>
                <w:rFonts w:ascii="Times New Roman" w:hAnsi="Times New Roman" w:cs="Times New Roman"/>
                <w:sz w:val="28"/>
                <w:szCs w:val="28"/>
              </w:rPr>
            </w:pPr>
            <w:r w:rsidRPr="001262C1">
              <w:rPr>
                <w:rFonts w:ascii="Times New Roman" w:hAnsi="Times New Roman" w:cs="Times New Roman"/>
                <w:sz w:val="28"/>
                <w:szCs w:val="28"/>
              </w:rPr>
              <w:t>1-2 недели</w:t>
            </w:r>
          </w:p>
          <w:p w:rsidR="001262C1" w:rsidRPr="001262C1" w:rsidRDefault="001262C1" w:rsidP="00C34553">
            <w:pPr>
              <w:jc w:val="center"/>
              <w:rPr>
                <w:rFonts w:ascii="Times New Roman" w:hAnsi="Times New Roman" w:cs="Times New Roman"/>
                <w:sz w:val="28"/>
                <w:szCs w:val="28"/>
              </w:rPr>
            </w:pPr>
            <w:r w:rsidRPr="001262C1">
              <w:rPr>
                <w:rFonts w:ascii="Times New Roman" w:hAnsi="Times New Roman" w:cs="Times New Roman"/>
                <w:sz w:val="28"/>
                <w:szCs w:val="28"/>
              </w:rPr>
              <w:t>«Диагностика»</w:t>
            </w:r>
          </w:p>
        </w:tc>
        <w:tc>
          <w:tcPr>
            <w:tcW w:w="6379" w:type="dxa"/>
          </w:tcPr>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1.Выявить уровень развития пространственной ориентировки;</w:t>
            </w:r>
          </w:p>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2.Определение пространственных представлений о собственном теле;</w:t>
            </w:r>
          </w:p>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3.Определение пространственных представлений о взаимоотношении объектов в пространстве;</w:t>
            </w:r>
          </w:p>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 xml:space="preserve">4.Вербализация </w:t>
            </w:r>
            <w:proofErr w:type="gramStart"/>
            <w:r w:rsidRPr="001262C1">
              <w:rPr>
                <w:rFonts w:ascii="Times New Roman" w:hAnsi="Times New Roman" w:cs="Times New Roman"/>
                <w:sz w:val="28"/>
                <w:szCs w:val="28"/>
              </w:rPr>
              <w:t>пространственных  и</w:t>
            </w:r>
            <w:proofErr w:type="gramEnd"/>
            <w:r w:rsidRPr="001262C1">
              <w:rPr>
                <w:rFonts w:ascii="Times New Roman" w:hAnsi="Times New Roman" w:cs="Times New Roman"/>
                <w:sz w:val="28"/>
                <w:szCs w:val="28"/>
              </w:rPr>
              <w:t xml:space="preserve"> временных представлений;</w:t>
            </w:r>
          </w:p>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5.Умение ориентироваться на листе бумаги.</w:t>
            </w:r>
          </w:p>
        </w:tc>
      </w:tr>
      <w:tr w:rsidR="001262C1" w:rsidRPr="00F02841" w:rsidTr="001262C1">
        <w:tc>
          <w:tcPr>
            <w:tcW w:w="3085" w:type="dxa"/>
          </w:tcPr>
          <w:p w:rsidR="001262C1" w:rsidRPr="001262C1" w:rsidRDefault="001262C1" w:rsidP="00C34553">
            <w:pPr>
              <w:jc w:val="center"/>
              <w:rPr>
                <w:rFonts w:ascii="Times New Roman" w:hAnsi="Times New Roman" w:cs="Times New Roman"/>
                <w:sz w:val="28"/>
                <w:szCs w:val="28"/>
              </w:rPr>
            </w:pPr>
            <w:r w:rsidRPr="001262C1">
              <w:rPr>
                <w:rFonts w:ascii="Times New Roman" w:hAnsi="Times New Roman" w:cs="Times New Roman"/>
                <w:sz w:val="28"/>
                <w:szCs w:val="28"/>
              </w:rPr>
              <w:t>Сентябрь</w:t>
            </w:r>
            <w:r>
              <w:rPr>
                <w:rFonts w:ascii="Times New Roman" w:hAnsi="Times New Roman" w:cs="Times New Roman"/>
                <w:sz w:val="28"/>
                <w:szCs w:val="28"/>
              </w:rPr>
              <w:t xml:space="preserve"> </w:t>
            </w:r>
          </w:p>
          <w:p w:rsidR="001262C1" w:rsidRDefault="001262C1" w:rsidP="00C34553">
            <w:pPr>
              <w:jc w:val="center"/>
              <w:rPr>
                <w:rFonts w:ascii="Times New Roman" w:hAnsi="Times New Roman" w:cs="Times New Roman"/>
                <w:sz w:val="28"/>
                <w:szCs w:val="28"/>
              </w:rPr>
            </w:pPr>
            <w:r w:rsidRPr="001262C1">
              <w:rPr>
                <w:rFonts w:ascii="Times New Roman" w:hAnsi="Times New Roman" w:cs="Times New Roman"/>
                <w:sz w:val="28"/>
                <w:szCs w:val="28"/>
              </w:rPr>
              <w:t>3 неделя</w:t>
            </w:r>
          </w:p>
          <w:p w:rsidR="001262C1" w:rsidRPr="001262C1" w:rsidRDefault="001262C1" w:rsidP="00C34553">
            <w:pPr>
              <w:jc w:val="center"/>
              <w:rPr>
                <w:rFonts w:ascii="Times New Roman" w:hAnsi="Times New Roman" w:cs="Times New Roman"/>
                <w:sz w:val="28"/>
                <w:szCs w:val="28"/>
              </w:rPr>
            </w:pPr>
            <w:r>
              <w:rPr>
                <w:rFonts w:ascii="Times New Roman" w:hAnsi="Times New Roman" w:cs="Times New Roman"/>
                <w:sz w:val="28"/>
                <w:szCs w:val="28"/>
              </w:rPr>
              <w:t>Занятие №1</w:t>
            </w:r>
          </w:p>
          <w:p w:rsidR="001262C1" w:rsidRPr="001262C1" w:rsidRDefault="001262C1" w:rsidP="00C34553">
            <w:pPr>
              <w:jc w:val="center"/>
              <w:rPr>
                <w:rFonts w:ascii="Times New Roman" w:hAnsi="Times New Roman" w:cs="Times New Roman"/>
                <w:sz w:val="28"/>
                <w:szCs w:val="28"/>
              </w:rPr>
            </w:pPr>
            <w:r>
              <w:rPr>
                <w:rFonts w:ascii="Times New Roman" w:hAnsi="Times New Roman" w:cs="Times New Roman"/>
                <w:sz w:val="28"/>
                <w:szCs w:val="28"/>
              </w:rPr>
              <w:t xml:space="preserve">Тема </w:t>
            </w:r>
            <w:r w:rsidRPr="001262C1">
              <w:rPr>
                <w:rFonts w:ascii="Times New Roman" w:hAnsi="Times New Roman" w:cs="Times New Roman"/>
                <w:sz w:val="28"/>
                <w:szCs w:val="28"/>
              </w:rPr>
              <w:t>«Игрушки»</w:t>
            </w:r>
          </w:p>
        </w:tc>
        <w:tc>
          <w:tcPr>
            <w:tcW w:w="6379" w:type="dxa"/>
          </w:tcPr>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1.Учить располагать предметы на плоскости: слева, справа, посередине, над, под;</w:t>
            </w:r>
          </w:p>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2.Закрепление пространственных представлений о собственном теле;</w:t>
            </w:r>
          </w:p>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3.Развитие зрительного и слухового восприятия, зрительно-моторной координации;</w:t>
            </w:r>
          </w:p>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4.Закрепление знаний о сенсорных эталонах.</w:t>
            </w:r>
          </w:p>
        </w:tc>
      </w:tr>
      <w:tr w:rsidR="001262C1" w:rsidRPr="00F02841" w:rsidTr="001262C1">
        <w:tc>
          <w:tcPr>
            <w:tcW w:w="3085" w:type="dxa"/>
          </w:tcPr>
          <w:p w:rsidR="001262C1" w:rsidRPr="001262C1" w:rsidRDefault="001262C1" w:rsidP="00C34553">
            <w:pPr>
              <w:jc w:val="center"/>
              <w:rPr>
                <w:rFonts w:ascii="Times New Roman" w:hAnsi="Times New Roman" w:cs="Times New Roman"/>
                <w:sz w:val="28"/>
                <w:szCs w:val="28"/>
              </w:rPr>
            </w:pPr>
            <w:r w:rsidRPr="001262C1">
              <w:rPr>
                <w:rFonts w:ascii="Times New Roman" w:hAnsi="Times New Roman" w:cs="Times New Roman"/>
                <w:sz w:val="28"/>
                <w:szCs w:val="28"/>
              </w:rPr>
              <w:lastRenderedPageBreak/>
              <w:t>Сентябрь</w:t>
            </w:r>
          </w:p>
          <w:p w:rsidR="001262C1" w:rsidRDefault="001262C1" w:rsidP="00C34553">
            <w:pPr>
              <w:jc w:val="center"/>
              <w:rPr>
                <w:rFonts w:ascii="Times New Roman" w:hAnsi="Times New Roman" w:cs="Times New Roman"/>
                <w:sz w:val="28"/>
                <w:szCs w:val="28"/>
              </w:rPr>
            </w:pPr>
            <w:r w:rsidRPr="001262C1">
              <w:rPr>
                <w:rFonts w:ascii="Times New Roman" w:hAnsi="Times New Roman" w:cs="Times New Roman"/>
                <w:sz w:val="28"/>
                <w:szCs w:val="28"/>
              </w:rPr>
              <w:t>4 неделя</w:t>
            </w:r>
          </w:p>
          <w:p w:rsidR="001262C1" w:rsidRPr="001262C1" w:rsidRDefault="001262C1" w:rsidP="00C34553">
            <w:pPr>
              <w:jc w:val="center"/>
              <w:rPr>
                <w:rFonts w:ascii="Times New Roman" w:hAnsi="Times New Roman" w:cs="Times New Roman"/>
                <w:sz w:val="28"/>
                <w:szCs w:val="28"/>
              </w:rPr>
            </w:pPr>
            <w:r>
              <w:rPr>
                <w:rFonts w:ascii="Times New Roman" w:hAnsi="Times New Roman" w:cs="Times New Roman"/>
                <w:sz w:val="28"/>
                <w:szCs w:val="28"/>
              </w:rPr>
              <w:t>Занятие №2</w:t>
            </w:r>
          </w:p>
          <w:p w:rsidR="001262C1" w:rsidRPr="001262C1" w:rsidRDefault="001262C1" w:rsidP="00C34553">
            <w:pPr>
              <w:jc w:val="center"/>
              <w:rPr>
                <w:rFonts w:ascii="Times New Roman" w:hAnsi="Times New Roman" w:cs="Times New Roman"/>
                <w:sz w:val="28"/>
                <w:szCs w:val="28"/>
              </w:rPr>
            </w:pPr>
            <w:r>
              <w:rPr>
                <w:rFonts w:ascii="Times New Roman" w:hAnsi="Times New Roman" w:cs="Times New Roman"/>
                <w:sz w:val="28"/>
                <w:szCs w:val="28"/>
              </w:rPr>
              <w:t xml:space="preserve">Тема </w:t>
            </w:r>
            <w:r w:rsidRPr="001262C1">
              <w:rPr>
                <w:rFonts w:ascii="Times New Roman" w:hAnsi="Times New Roman" w:cs="Times New Roman"/>
                <w:sz w:val="28"/>
                <w:szCs w:val="28"/>
              </w:rPr>
              <w:t>«Лес»</w:t>
            </w:r>
          </w:p>
        </w:tc>
        <w:tc>
          <w:tcPr>
            <w:tcW w:w="6379" w:type="dxa"/>
          </w:tcPr>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1.Учить располагать предмет на плоскости: друг за другом, рядом, около, перед;</w:t>
            </w:r>
          </w:p>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2.Закрепление представлений о собственном теле;</w:t>
            </w:r>
          </w:p>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3.Закрепление знаний о правой и левой сторонах;</w:t>
            </w:r>
          </w:p>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4.Продолжать развивать пространственную ориентировку на листе бумаги.</w:t>
            </w:r>
          </w:p>
        </w:tc>
      </w:tr>
      <w:tr w:rsidR="001262C1" w:rsidRPr="00F02841" w:rsidTr="001262C1">
        <w:tc>
          <w:tcPr>
            <w:tcW w:w="3085" w:type="dxa"/>
          </w:tcPr>
          <w:p w:rsidR="001262C1" w:rsidRPr="001262C1" w:rsidRDefault="001262C1" w:rsidP="00C34553">
            <w:pPr>
              <w:jc w:val="center"/>
              <w:rPr>
                <w:rFonts w:ascii="Times New Roman" w:hAnsi="Times New Roman" w:cs="Times New Roman"/>
                <w:sz w:val="28"/>
                <w:szCs w:val="28"/>
              </w:rPr>
            </w:pPr>
            <w:r w:rsidRPr="001262C1">
              <w:rPr>
                <w:rFonts w:ascii="Times New Roman" w:hAnsi="Times New Roman" w:cs="Times New Roman"/>
                <w:sz w:val="28"/>
                <w:szCs w:val="28"/>
              </w:rPr>
              <w:t>Октябрь</w:t>
            </w:r>
          </w:p>
          <w:p w:rsidR="001262C1" w:rsidRDefault="001262C1" w:rsidP="00C34553">
            <w:pPr>
              <w:jc w:val="center"/>
              <w:rPr>
                <w:rFonts w:ascii="Times New Roman" w:hAnsi="Times New Roman" w:cs="Times New Roman"/>
                <w:sz w:val="28"/>
                <w:szCs w:val="28"/>
              </w:rPr>
            </w:pPr>
            <w:r w:rsidRPr="001262C1">
              <w:rPr>
                <w:rFonts w:ascii="Times New Roman" w:hAnsi="Times New Roman" w:cs="Times New Roman"/>
                <w:sz w:val="28"/>
                <w:szCs w:val="28"/>
              </w:rPr>
              <w:t>1 неделя</w:t>
            </w:r>
          </w:p>
          <w:p w:rsidR="001262C1" w:rsidRPr="001262C1" w:rsidRDefault="001262C1" w:rsidP="00C34553">
            <w:pPr>
              <w:jc w:val="center"/>
              <w:rPr>
                <w:rFonts w:ascii="Times New Roman" w:hAnsi="Times New Roman" w:cs="Times New Roman"/>
                <w:sz w:val="28"/>
                <w:szCs w:val="28"/>
              </w:rPr>
            </w:pPr>
            <w:r>
              <w:rPr>
                <w:rFonts w:ascii="Times New Roman" w:hAnsi="Times New Roman" w:cs="Times New Roman"/>
                <w:sz w:val="28"/>
                <w:szCs w:val="28"/>
              </w:rPr>
              <w:t>Занятие №3</w:t>
            </w:r>
          </w:p>
          <w:p w:rsidR="001262C1" w:rsidRPr="001262C1" w:rsidRDefault="001262C1" w:rsidP="00C34553">
            <w:pPr>
              <w:jc w:val="center"/>
              <w:rPr>
                <w:rFonts w:ascii="Times New Roman" w:hAnsi="Times New Roman" w:cs="Times New Roman"/>
                <w:sz w:val="28"/>
                <w:szCs w:val="28"/>
              </w:rPr>
            </w:pPr>
            <w:r>
              <w:rPr>
                <w:rFonts w:ascii="Times New Roman" w:hAnsi="Times New Roman" w:cs="Times New Roman"/>
                <w:sz w:val="28"/>
                <w:szCs w:val="28"/>
              </w:rPr>
              <w:t xml:space="preserve">Тема </w:t>
            </w:r>
            <w:r w:rsidRPr="001262C1">
              <w:rPr>
                <w:rFonts w:ascii="Times New Roman" w:hAnsi="Times New Roman" w:cs="Times New Roman"/>
                <w:sz w:val="28"/>
                <w:szCs w:val="28"/>
              </w:rPr>
              <w:t>«Осень»</w:t>
            </w:r>
          </w:p>
        </w:tc>
        <w:tc>
          <w:tcPr>
            <w:tcW w:w="6379" w:type="dxa"/>
          </w:tcPr>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1.Учить располагать предметы на плоскости: между, левее, правее;</w:t>
            </w:r>
          </w:p>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2.Формировать понятия: левый верхний угол, левый нижний, правый верхний, правый нижний углы;</w:t>
            </w:r>
          </w:p>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3.Уточнение пространственно-временных представлений.</w:t>
            </w:r>
          </w:p>
        </w:tc>
      </w:tr>
      <w:tr w:rsidR="001262C1" w:rsidRPr="00F02841" w:rsidTr="001262C1">
        <w:tc>
          <w:tcPr>
            <w:tcW w:w="3085" w:type="dxa"/>
          </w:tcPr>
          <w:p w:rsidR="001262C1" w:rsidRPr="001262C1" w:rsidRDefault="001262C1" w:rsidP="00C34553">
            <w:pPr>
              <w:jc w:val="center"/>
              <w:rPr>
                <w:rFonts w:ascii="Times New Roman" w:hAnsi="Times New Roman" w:cs="Times New Roman"/>
                <w:sz w:val="28"/>
                <w:szCs w:val="28"/>
              </w:rPr>
            </w:pPr>
            <w:r w:rsidRPr="001262C1">
              <w:rPr>
                <w:rFonts w:ascii="Times New Roman" w:hAnsi="Times New Roman" w:cs="Times New Roman"/>
                <w:sz w:val="28"/>
                <w:szCs w:val="28"/>
              </w:rPr>
              <w:t>Октябрь</w:t>
            </w:r>
          </w:p>
          <w:p w:rsidR="001262C1" w:rsidRDefault="001262C1" w:rsidP="00C34553">
            <w:pPr>
              <w:jc w:val="center"/>
              <w:rPr>
                <w:rFonts w:ascii="Times New Roman" w:hAnsi="Times New Roman" w:cs="Times New Roman"/>
                <w:sz w:val="28"/>
                <w:szCs w:val="28"/>
              </w:rPr>
            </w:pPr>
            <w:r w:rsidRPr="001262C1">
              <w:rPr>
                <w:rFonts w:ascii="Times New Roman" w:hAnsi="Times New Roman" w:cs="Times New Roman"/>
                <w:sz w:val="28"/>
                <w:szCs w:val="28"/>
              </w:rPr>
              <w:t>2 неделя</w:t>
            </w:r>
          </w:p>
          <w:p w:rsidR="001262C1" w:rsidRPr="001262C1" w:rsidRDefault="001262C1" w:rsidP="00C34553">
            <w:pPr>
              <w:jc w:val="center"/>
              <w:rPr>
                <w:rFonts w:ascii="Times New Roman" w:hAnsi="Times New Roman" w:cs="Times New Roman"/>
                <w:sz w:val="28"/>
                <w:szCs w:val="28"/>
              </w:rPr>
            </w:pPr>
            <w:r>
              <w:rPr>
                <w:rFonts w:ascii="Times New Roman" w:hAnsi="Times New Roman" w:cs="Times New Roman"/>
                <w:sz w:val="28"/>
                <w:szCs w:val="28"/>
              </w:rPr>
              <w:t>Занятие №4</w:t>
            </w:r>
          </w:p>
          <w:p w:rsidR="001262C1" w:rsidRPr="001262C1" w:rsidRDefault="001262C1" w:rsidP="00C34553">
            <w:pPr>
              <w:jc w:val="center"/>
              <w:rPr>
                <w:rFonts w:ascii="Times New Roman" w:hAnsi="Times New Roman" w:cs="Times New Roman"/>
                <w:sz w:val="28"/>
                <w:szCs w:val="28"/>
              </w:rPr>
            </w:pPr>
            <w:r>
              <w:rPr>
                <w:rFonts w:ascii="Times New Roman" w:hAnsi="Times New Roman" w:cs="Times New Roman"/>
                <w:sz w:val="28"/>
                <w:szCs w:val="28"/>
              </w:rPr>
              <w:t xml:space="preserve">Тема </w:t>
            </w:r>
            <w:r w:rsidRPr="001262C1">
              <w:rPr>
                <w:rFonts w:ascii="Times New Roman" w:hAnsi="Times New Roman" w:cs="Times New Roman"/>
                <w:sz w:val="28"/>
                <w:szCs w:val="28"/>
              </w:rPr>
              <w:t>«Фрукты»</w:t>
            </w:r>
          </w:p>
        </w:tc>
        <w:tc>
          <w:tcPr>
            <w:tcW w:w="6379" w:type="dxa"/>
          </w:tcPr>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1.Учить определять положение предметов в пространстве игровой комнате;</w:t>
            </w:r>
          </w:p>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2.Учить понимать и называть направления движения в пространстве и соотносить со схемой;</w:t>
            </w:r>
          </w:p>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3.Обобщение знаний по лексической теме.</w:t>
            </w:r>
          </w:p>
        </w:tc>
      </w:tr>
      <w:tr w:rsidR="001262C1" w:rsidRPr="00F02841" w:rsidTr="001262C1">
        <w:tc>
          <w:tcPr>
            <w:tcW w:w="3085" w:type="dxa"/>
          </w:tcPr>
          <w:p w:rsidR="001262C1" w:rsidRPr="001262C1" w:rsidRDefault="001262C1" w:rsidP="00C34553">
            <w:pPr>
              <w:jc w:val="center"/>
              <w:rPr>
                <w:rFonts w:ascii="Times New Roman" w:hAnsi="Times New Roman" w:cs="Times New Roman"/>
                <w:sz w:val="28"/>
                <w:szCs w:val="28"/>
              </w:rPr>
            </w:pPr>
            <w:r w:rsidRPr="001262C1">
              <w:rPr>
                <w:rFonts w:ascii="Times New Roman" w:hAnsi="Times New Roman" w:cs="Times New Roman"/>
                <w:sz w:val="28"/>
                <w:szCs w:val="28"/>
              </w:rPr>
              <w:t>Октябрь</w:t>
            </w:r>
          </w:p>
          <w:p w:rsidR="001262C1" w:rsidRDefault="001262C1" w:rsidP="00C34553">
            <w:pPr>
              <w:jc w:val="center"/>
              <w:rPr>
                <w:rFonts w:ascii="Times New Roman" w:hAnsi="Times New Roman" w:cs="Times New Roman"/>
                <w:sz w:val="28"/>
                <w:szCs w:val="28"/>
              </w:rPr>
            </w:pPr>
            <w:r w:rsidRPr="001262C1">
              <w:rPr>
                <w:rFonts w:ascii="Times New Roman" w:hAnsi="Times New Roman" w:cs="Times New Roman"/>
                <w:sz w:val="28"/>
                <w:szCs w:val="28"/>
              </w:rPr>
              <w:t>3 неделя</w:t>
            </w:r>
          </w:p>
          <w:p w:rsidR="001262C1" w:rsidRPr="001262C1" w:rsidRDefault="001262C1" w:rsidP="00C34553">
            <w:pPr>
              <w:jc w:val="center"/>
              <w:rPr>
                <w:rFonts w:ascii="Times New Roman" w:hAnsi="Times New Roman" w:cs="Times New Roman"/>
                <w:sz w:val="28"/>
                <w:szCs w:val="28"/>
              </w:rPr>
            </w:pPr>
            <w:r>
              <w:rPr>
                <w:rFonts w:ascii="Times New Roman" w:hAnsi="Times New Roman" w:cs="Times New Roman"/>
                <w:sz w:val="28"/>
                <w:szCs w:val="28"/>
              </w:rPr>
              <w:t>Занятие №5</w:t>
            </w:r>
          </w:p>
          <w:p w:rsidR="001262C1" w:rsidRPr="001262C1" w:rsidRDefault="001262C1" w:rsidP="00C34553">
            <w:pPr>
              <w:jc w:val="center"/>
              <w:rPr>
                <w:rFonts w:ascii="Times New Roman" w:hAnsi="Times New Roman" w:cs="Times New Roman"/>
                <w:sz w:val="28"/>
                <w:szCs w:val="28"/>
              </w:rPr>
            </w:pPr>
            <w:r>
              <w:rPr>
                <w:rFonts w:ascii="Times New Roman" w:hAnsi="Times New Roman" w:cs="Times New Roman"/>
                <w:sz w:val="28"/>
                <w:szCs w:val="28"/>
              </w:rPr>
              <w:t xml:space="preserve">Тема </w:t>
            </w:r>
            <w:r w:rsidRPr="001262C1">
              <w:rPr>
                <w:rFonts w:ascii="Times New Roman" w:hAnsi="Times New Roman" w:cs="Times New Roman"/>
                <w:sz w:val="28"/>
                <w:szCs w:val="28"/>
              </w:rPr>
              <w:t>«Овощи»</w:t>
            </w:r>
          </w:p>
        </w:tc>
        <w:tc>
          <w:tcPr>
            <w:tcW w:w="6379" w:type="dxa"/>
          </w:tcPr>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1.Учить ориентироваться по таблице;</w:t>
            </w:r>
          </w:p>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2.Учить называть верхние и нижние строки, количество столбцов, строк;</w:t>
            </w:r>
          </w:p>
          <w:p w:rsidR="001262C1" w:rsidRPr="001262C1" w:rsidRDefault="001262C1" w:rsidP="00C34553">
            <w:pPr>
              <w:jc w:val="both"/>
              <w:rPr>
                <w:rFonts w:ascii="Times New Roman" w:hAnsi="Times New Roman" w:cs="Times New Roman"/>
                <w:sz w:val="28"/>
                <w:szCs w:val="28"/>
              </w:rPr>
            </w:pPr>
            <w:r w:rsidRPr="001262C1">
              <w:rPr>
                <w:rFonts w:ascii="Times New Roman" w:hAnsi="Times New Roman" w:cs="Times New Roman"/>
                <w:sz w:val="28"/>
                <w:szCs w:val="28"/>
              </w:rPr>
              <w:t>3.Развитие мыслительных процессов, внимания.</w:t>
            </w:r>
          </w:p>
        </w:tc>
      </w:tr>
      <w:tr w:rsidR="001262C1" w:rsidRPr="00F02841"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Октябрь</w:t>
            </w:r>
          </w:p>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4 неделя</w:t>
            </w:r>
          </w:p>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Занятие №5</w:t>
            </w:r>
          </w:p>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«Деревья, кустарники»</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 xml:space="preserve">1.Развитие навыков </w:t>
            </w:r>
            <w:proofErr w:type="spellStart"/>
            <w:r w:rsidRPr="000F68BF">
              <w:rPr>
                <w:rFonts w:ascii="Times New Roman" w:hAnsi="Times New Roman" w:cs="Times New Roman"/>
                <w:sz w:val="28"/>
                <w:szCs w:val="28"/>
              </w:rPr>
              <w:t>микроориентировки</w:t>
            </w:r>
            <w:proofErr w:type="spellEnd"/>
            <w:r w:rsidRPr="000F68BF">
              <w:rPr>
                <w:rFonts w:ascii="Times New Roman" w:hAnsi="Times New Roman" w:cs="Times New Roman"/>
                <w:sz w:val="28"/>
                <w:szCs w:val="28"/>
              </w:rPr>
              <w:t xml:space="preserve"> на листе бумаги, на доске;</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2.Умение словесно обозначать расположение предметов в пространстве;</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3.Зкрепление понятий: лес, деревья, кустарники;</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4.Развитие мыслительных процессов, зрительного восприятия, памяти.</w:t>
            </w:r>
          </w:p>
        </w:tc>
      </w:tr>
      <w:tr w:rsidR="001262C1" w:rsidRPr="00F02841"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Ноябрь</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1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№6</w:t>
            </w:r>
          </w:p>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«Лесные ягоды, грибы»</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 xml:space="preserve">1.Изучение видов грибов </w:t>
            </w:r>
            <w:proofErr w:type="gramStart"/>
            <w:r w:rsidRPr="000F68BF">
              <w:rPr>
                <w:rFonts w:ascii="Times New Roman" w:hAnsi="Times New Roman" w:cs="Times New Roman"/>
                <w:sz w:val="28"/>
                <w:szCs w:val="28"/>
              </w:rPr>
              <w:t>и  ягод</w:t>
            </w:r>
            <w:proofErr w:type="gramEnd"/>
            <w:r w:rsidRPr="000F68BF">
              <w:rPr>
                <w:rFonts w:ascii="Times New Roman" w:hAnsi="Times New Roman" w:cs="Times New Roman"/>
                <w:sz w:val="28"/>
                <w:szCs w:val="28"/>
              </w:rPr>
              <w:t>;</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2.Умение классифицировать в группы, изучение строения;</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3.Продолжать учить располагать предметы на плоскости;</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4.Закрепление знаний и ориентировки в таблице;</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5.Развитие познавательных процессов.</w:t>
            </w:r>
          </w:p>
        </w:tc>
      </w:tr>
      <w:tr w:rsidR="001262C1" w:rsidRPr="00D5775B"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Ноябрь</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2неделя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№7</w:t>
            </w:r>
          </w:p>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«Тело человека, одежда, обувь. Головные уборы»</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1.Развивать умение ориентироваться на собственном теле, обозначать речью пространственное расположение частей своего тела;</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2.Учиь различать группы предметов по их свойствам и назначению;</w:t>
            </w:r>
          </w:p>
        </w:tc>
      </w:tr>
      <w:tr w:rsidR="001262C1" w:rsidRPr="00D5775B"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lastRenderedPageBreak/>
              <w:t>Ноябрь</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3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№8</w:t>
            </w:r>
          </w:p>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«Жилище человека. Строение»</w:t>
            </w:r>
          </w:p>
          <w:p w:rsidR="001262C1" w:rsidRPr="000F68BF" w:rsidRDefault="001262C1" w:rsidP="00C34553">
            <w:pPr>
              <w:rPr>
                <w:rFonts w:ascii="Times New Roman" w:hAnsi="Times New Roman" w:cs="Times New Roman"/>
                <w:sz w:val="28"/>
                <w:szCs w:val="28"/>
              </w:rPr>
            </w:pP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 xml:space="preserve">1.Учить располагать предметы в названных направлениях </w:t>
            </w:r>
            <w:proofErr w:type="spellStart"/>
            <w:r w:rsidRPr="000F68BF">
              <w:rPr>
                <w:rFonts w:ascii="Times New Roman" w:hAnsi="Times New Roman" w:cs="Times New Roman"/>
                <w:sz w:val="28"/>
                <w:szCs w:val="28"/>
              </w:rPr>
              <w:t>микропространства</w:t>
            </w:r>
            <w:proofErr w:type="spellEnd"/>
            <w:r w:rsidRPr="000F68BF">
              <w:rPr>
                <w:rFonts w:ascii="Times New Roman" w:hAnsi="Times New Roman" w:cs="Times New Roman"/>
                <w:sz w:val="28"/>
                <w:szCs w:val="28"/>
              </w:rPr>
              <w:t xml:space="preserve"> (сверху вниз, </w:t>
            </w:r>
            <w:proofErr w:type="gramStart"/>
            <w:r w:rsidRPr="000F68BF">
              <w:rPr>
                <w:rFonts w:ascii="Times New Roman" w:hAnsi="Times New Roman" w:cs="Times New Roman"/>
                <w:sz w:val="28"/>
                <w:szCs w:val="28"/>
              </w:rPr>
              <w:t>снизу вверх</w:t>
            </w:r>
            <w:proofErr w:type="gramEnd"/>
            <w:r w:rsidRPr="000F68BF">
              <w:rPr>
                <w:rFonts w:ascii="Times New Roman" w:hAnsi="Times New Roman" w:cs="Times New Roman"/>
                <w:sz w:val="28"/>
                <w:szCs w:val="28"/>
              </w:rPr>
              <w:t>, справа налево);</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2.Выделение пространственного расположения частей строения;</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3.Обобщение понятия жилище человека;</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4.Продолжать учить ориентироваться на листе бумаги, на плоскости стола;</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5.Закрепление знаний о таблице.</w:t>
            </w:r>
          </w:p>
        </w:tc>
      </w:tr>
      <w:tr w:rsidR="001262C1" w:rsidRPr="00D5775B"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Ноябрь</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4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№9</w:t>
            </w:r>
          </w:p>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«Мебель. Бытовая техника»</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1.Уточнить пространственные представления с предлогами: на, над, под, за, между, посередине, спереди, сзади, слева, справа;</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2.Закрепление понятий мебель, бытовая техника;</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3.закрепление знаний о таблице;</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 xml:space="preserve">4.Уточнить пространственные представления в </w:t>
            </w:r>
            <w:proofErr w:type="spellStart"/>
            <w:r w:rsidRPr="000F68BF">
              <w:rPr>
                <w:rFonts w:ascii="Times New Roman" w:hAnsi="Times New Roman" w:cs="Times New Roman"/>
                <w:sz w:val="28"/>
                <w:szCs w:val="28"/>
              </w:rPr>
              <w:t>макропространстве</w:t>
            </w:r>
            <w:proofErr w:type="spellEnd"/>
            <w:r w:rsidRPr="000F68BF">
              <w:rPr>
                <w:rFonts w:ascii="Times New Roman" w:hAnsi="Times New Roman" w:cs="Times New Roman"/>
                <w:sz w:val="28"/>
                <w:szCs w:val="28"/>
              </w:rPr>
              <w:t xml:space="preserve"> – своей квартире</w:t>
            </w:r>
          </w:p>
        </w:tc>
      </w:tr>
      <w:tr w:rsidR="001262C1" w:rsidRPr="00D5775B"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Декабрь</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1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№10</w:t>
            </w:r>
          </w:p>
          <w:p w:rsidR="001262C1"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 xml:space="preserve">Тема </w:t>
            </w:r>
            <w:r w:rsidR="001262C1" w:rsidRPr="000F68BF">
              <w:rPr>
                <w:rFonts w:ascii="Times New Roman" w:hAnsi="Times New Roman" w:cs="Times New Roman"/>
                <w:sz w:val="28"/>
                <w:szCs w:val="28"/>
              </w:rPr>
              <w:t>«Зима»</w:t>
            </w:r>
          </w:p>
          <w:p w:rsidR="001262C1" w:rsidRPr="000F68BF" w:rsidRDefault="001262C1" w:rsidP="00C34553">
            <w:pPr>
              <w:jc w:val="center"/>
              <w:rPr>
                <w:rFonts w:ascii="Times New Roman" w:hAnsi="Times New Roman" w:cs="Times New Roman"/>
                <w:sz w:val="28"/>
                <w:szCs w:val="28"/>
              </w:rPr>
            </w:pP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1.Учить детей дифференцировать предлоги на и под;</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2.Развитие пространственно-временной ориентировки;</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3.Развитие умения ориентироваться по плану;</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4.Учить располагать предметы, используя предлоги и направления.</w:t>
            </w:r>
          </w:p>
        </w:tc>
      </w:tr>
      <w:tr w:rsidR="001262C1" w:rsidRPr="00D5775B"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Декабрь</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2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№11</w:t>
            </w:r>
          </w:p>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«Дикие животные»</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1.Уточнить представления о диких животных нашей полосы;</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2.Уточнить представления о пространстве с предлогами: за, на, в, над, под;</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3.Закрепление ориентировки в таблице;</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 xml:space="preserve">4.Развитие </w:t>
            </w:r>
            <w:proofErr w:type="gramStart"/>
            <w:r w:rsidRPr="000F68BF">
              <w:rPr>
                <w:rFonts w:ascii="Times New Roman" w:hAnsi="Times New Roman" w:cs="Times New Roman"/>
                <w:sz w:val="28"/>
                <w:szCs w:val="28"/>
              </w:rPr>
              <w:t>ориентировки  в</w:t>
            </w:r>
            <w:proofErr w:type="gramEnd"/>
            <w:r w:rsidRPr="000F68BF">
              <w:rPr>
                <w:rFonts w:ascii="Times New Roman" w:hAnsi="Times New Roman" w:cs="Times New Roman"/>
                <w:sz w:val="28"/>
                <w:szCs w:val="28"/>
              </w:rPr>
              <w:t xml:space="preserve"> </w:t>
            </w:r>
            <w:proofErr w:type="spellStart"/>
            <w:r w:rsidRPr="000F68BF">
              <w:rPr>
                <w:rFonts w:ascii="Times New Roman" w:hAnsi="Times New Roman" w:cs="Times New Roman"/>
                <w:sz w:val="28"/>
                <w:szCs w:val="28"/>
              </w:rPr>
              <w:t>микропространстве</w:t>
            </w:r>
            <w:proofErr w:type="spellEnd"/>
            <w:r w:rsidRPr="000F68BF">
              <w:rPr>
                <w:rFonts w:ascii="Times New Roman" w:hAnsi="Times New Roman" w:cs="Times New Roman"/>
                <w:sz w:val="28"/>
                <w:szCs w:val="28"/>
              </w:rPr>
              <w:t>, поверхности стола.</w:t>
            </w:r>
          </w:p>
        </w:tc>
      </w:tr>
      <w:tr w:rsidR="001262C1" w:rsidRPr="00D5775B"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Декабрь</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3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№12</w:t>
            </w:r>
          </w:p>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«Домашние животные»</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1.Уточнить представления о домашних животных;</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2.Уточнить представления о пространственном расположении предметов с предлогами: между, посередине;</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 xml:space="preserve">3.закрепление ориентировки в </w:t>
            </w:r>
            <w:proofErr w:type="spellStart"/>
            <w:r w:rsidRPr="000F68BF">
              <w:rPr>
                <w:rFonts w:ascii="Times New Roman" w:hAnsi="Times New Roman" w:cs="Times New Roman"/>
                <w:sz w:val="28"/>
                <w:szCs w:val="28"/>
              </w:rPr>
              <w:t>микропространстве</w:t>
            </w:r>
            <w:proofErr w:type="spellEnd"/>
            <w:r w:rsidRPr="000F68BF">
              <w:rPr>
                <w:rFonts w:ascii="Times New Roman" w:hAnsi="Times New Roman" w:cs="Times New Roman"/>
                <w:sz w:val="28"/>
                <w:szCs w:val="28"/>
              </w:rPr>
              <w:t>, на листе бумаги;</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4.Развитие познавательных</w:t>
            </w:r>
            <w:r w:rsidR="000F68BF">
              <w:rPr>
                <w:rFonts w:ascii="Times New Roman" w:hAnsi="Times New Roman" w:cs="Times New Roman"/>
                <w:sz w:val="28"/>
                <w:szCs w:val="28"/>
              </w:rPr>
              <w:t xml:space="preserve"> </w:t>
            </w:r>
            <w:r w:rsidRPr="000F68BF">
              <w:rPr>
                <w:rFonts w:ascii="Times New Roman" w:hAnsi="Times New Roman" w:cs="Times New Roman"/>
                <w:sz w:val="28"/>
                <w:szCs w:val="28"/>
              </w:rPr>
              <w:t>процессов.</w:t>
            </w:r>
          </w:p>
        </w:tc>
      </w:tr>
      <w:tr w:rsidR="001262C1" w:rsidRPr="00D5775B"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Декабрь</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4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№13</w:t>
            </w:r>
          </w:p>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«Зимние забавы. Новый год»</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1.Учить располагать предметы на плоскости;</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2.Учить определять положение предметов в пространстве;</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3.Закрепление и обобщение знаний детей о зимних забавах, зимнем празднике;</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4.Развитие умения проходить лабиринты, зрительно-моторную координацию.</w:t>
            </w:r>
          </w:p>
        </w:tc>
      </w:tr>
      <w:tr w:rsidR="001262C1" w:rsidRPr="00D5775B"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lastRenderedPageBreak/>
              <w:t>Январь</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2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№14</w:t>
            </w:r>
          </w:p>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«Повторение»</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1.Учить употреблять в речи понятия о пространственном расположении предметов;</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2.Закрепление понятий: слева, справа, посередине, над, под, через;</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 xml:space="preserve">3.Закрепление представлений о собственном теле; </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4.Умение работать по плану-схеме.</w:t>
            </w:r>
          </w:p>
        </w:tc>
      </w:tr>
      <w:tr w:rsidR="001262C1" w:rsidRPr="00D5775B"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Январь</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3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№15</w:t>
            </w:r>
          </w:p>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«Зимующие птицы»</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1.Учить располагать картинки на плоскости: между, посередине, слева от, справа от;</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2.Обощение знаний детей о зимующих птицах, внешнем виде, питании;</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3.Развитие логического мышления, зрительно-моторной координации.</w:t>
            </w:r>
          </w:p>
        </w:tc>
      </w:tr>
      <w:tr w:rsidR="001262C1" w:rsidRPr="00D5775B"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Январь</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4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№16</w:t>
            </w:r>
          </w:p>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«Обитатели холодных стран»</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1.Учить определять положение предметов в пространстве: внутри, снаружи;</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2.Учить понимать и активно использовать в речи пространственные положения: внутри, снаружи;</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3.Знакомство с понятием животные севера;</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4.Закрепление представлений о собственном теле;</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5.Закрепление пространственной ориентировки, используя предлоги: в, на, за, у, около, над, под.</w:t>
            </w:r>
          </w:p>
        </w:tc>
      </w:tr>
      <w:tr w:rsidR="001262C1" w:rsidRPr="00D5775B"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Февраль</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1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№17</w:t>
            </w:r>
          </w:p>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«Животные жарких стран»</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1.Развитие ориентировки на листе бумаги в клетку;</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2.Умение ориентироваться в направлениях: вправо, влево, вверх, вниз;</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3.Закрепление знаний о животных жарких стран;</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4.Развитие графо-моторных умений.</w:t>
            </w:r>
          </w:p>
        </w:tc>
      </w:tr>
      <w:tr w:rsidR="001262C1" w:rsidRPr="00D5775B"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Февраль</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2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№18</w:t>
            </w:r>
          </w:p>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«Морские обитатели»</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1.Закрепление пространственного расположение предметов по отношению друг к другу;</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2.Ознакомление с морскими обитателями;</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3.Закрепление представлений о направлениях движения;</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4.Закрепление понятий: вверху, внизу, посередине;</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5.Закрепление понятий: внутри, снаружи.</w:t>
            </w:r>
          </w:p>
        </w:tc>
      </w:tr>
      <w:tr w:rsidR="001262C1" w:rsidRPr="00921F7D"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Февраль</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3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№19</w:t>
            </w:r>
          </w:p>
          <w:p w:rsidR="001262C1"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 xml:space="preserve">Тема </w:t>
            </w:r>
            <w:r w:rsidR="001262C1" w:rsidRPr="000F68BF">
              <w:rPr>
                <w:rFonts w:ascii="Times New Roman" w:hAnsi="Times New Roman" w:cs="Times New Roman"/>
                <w:sz w:val="28"/>
                <w:szCs w:val="28"/>
              </w:rPr>
              <w:t>«Рыбы»</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1.Развитие пространственной ориентировки на листе бумаги А2;</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2.Уточнение местоположения различных предметов в пространстве листа;</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3.Закрепление отличительных признаков рыб;</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4.Развитие мелкой моторики рук.</w:t>
            </w:r>
          </w:p>
        </w:tc>
      </w:tr>
      <w:tr w:rsidR="001262C1" w:rsidRPr="00921F7D"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Февраль</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4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№20</w:t>
            </w:r>
          </w:p>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«День Защитника Отечества»</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1.Развитие ориентировки в таблице из 3 столбцов, 3 строчек;</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2.Развитие пространственной ориентировки во времени;</w:t>
            </w:r>
            <w:r w:rsidRPr="000F68BF">
              <w:rPr>
                <w:rFonts w:ascii="Times New Roman" w:hAnsi="Times New Roman" w:cs="Times New Roman"/>
                <w:sz w:val="28"/>
                <w:szCs w:val="28"/>
              </w:rPr>
              <w:br/>
              <w:t>3. Умение ориентироваться по плану группы;</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lastRenderedPageBreak/>
              <w:t>4.Развитие зрительного восприятия и умения выкладывать бросовый материал по образцу.</w:t>
            </w:r>
          </w:p>
        </w:tc>
      </w:tr>
      <w:tr w:rsidR="001262C1" w:rsidRPr="00921F7D"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lastRenderedPageBreak/>
              <w:t>Март</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1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№21</w:t>
            </w:r>
          </w:p>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«Мамин день. Семья»</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1.Закрепление знаний о родственных отношениях;</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2.Развитие умения определять последовательность месяцев, времен года, частей суток;</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3.Развитие умения определять последовательность событий.</w:t>
            </w:r>
          </w:p>
        </w:tc>
      </w:tr>
      <w:tr w:rsidR="001262C1" w:rsidRPr="00921F7D"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Март</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2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№22</w:t>
            </w:r>
          </w:p>
          <w:p w:rsidR="001262C1"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 xml:space="preserve">Тема </w:t>
            </w:r>
            <w:r w:rsidR="001262C1" w:rsidRPr="000F68BF">
              <w:rPr>
                <w:rFonts w:ascii="Times New Roman" w:hAnsi="Times New Roman" w:cs="Times New Roman"/>
                <w:sz w:val="28"/>
                <w:szCs w:val="28"/>
              </w:rPr>
              <w:t>«Профессии»</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1.Развитие ориентировки на листе бумаги в клетку;</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2.Различение направлений движения;</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3.Закрепление представлений о собственном теле;</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4.Развитие пространственно-временной ориентировки.</w:t>
            </w:r>
          </w:p>
        </w:tc>
      </w:tr>
      <w:tr w:rsidR="001262C1" w:rsidRPr="00921F7D"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Март</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3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№23</w:t>
            </w:r>
          </w:p>
          <w:p w:rsidR="001262C1"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 xml:space="preserve">Тема </w:t>
            </w:r>
            <w:r w:rsidR="001262C1" w:rsidRPr="000F68BF">
              <w:rPr>
                <w:rFonts w:ascii="Times New Roman" w:hAnsi="Times New Roman" w:cs="Times New Roman"/>
                <w:sz w:val="28"/>
                <w:szCs w:val="28"/>
              </w:rPr>
              <w:t>«Транспорт»</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1.Развитие представлений о видах транспорта, их назначении;</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2.Развитие пространственной ориентировки на дороге;</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3.Развитие познавательных процессов;</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4.Развитие пространственных отношений между объектами.</w:t>
            </w:r>
          </w:p>
        </w:tc>
      </w:tr>
      <w:tr w:rsidR="001262C1" w:rsidRPr="00921F7D"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Март</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4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№24</w:t>
            </w:r>
          </w:p>
          <w:p w:rsidR="001262C1"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 xml:space="preserve">Тема </w:t>
            </w:r>
            <w:r w:rsidR="001262C1" w:rsidRPr="000F68BF">
              <w:rPr>
                <w:rFonts w:ascii="Times New Roman" w:hAnsi="Times New Roman" w:cs="Times New Roman"/>
                <w:sz w:val="28"/>
                <w:szCs w:val="28"/>
              </w:rPr>
              <w:t>«Город»</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1.Ориентировка в городском пространстве, своем дворе, улице;</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2.Умение определять местоположение объектов, употребляя предлоги: за, перед;</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3.Развитие умения ориентироваться по плану-схеме.</w:t>
            </w:r>
          </w:p>
        </w:tc>
      </w:tr>
      <w:tr w:rsidR="001262C1" w:rsidRPr="00921F7D"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Апрель</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1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№25</w:t>
            </w:r>
          </w:p>
          <w:p w:rsidR="001262C1"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 xml:space="preserve">Тема </w:t>
            </w:r>
            <w:r w:rsidR="001262C1" w:rsidRPr="000F68BF">
              <w:rPr>
                <w:rFonts w:ascii="Times New Roman" w:hAnsi="Times New Roman" w:cs="Times New Roman"/>
                <w:sz w:val="28"/>
                <w:szCs w:val="28"/>
              </w:rPr>
              <w:t>«Космос»</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1.Развитие пространственной ориентировки в космическом пространстве, расположении планет;</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2.Развитие целостного зрительного восприятия;</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3.Закрепление пространственных представлений об окружающем.</w:t>
            </w:r>
          </w:p>
        </w:tc>
      </w:tr>
      <w:tr w:rsidR="001262C1" w:rsidRPr="00921F7D"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Апрель</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2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№26</w:t>
            </w:r>
          </w:p>
          <w:p w:rsidR="001262C1"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 xml:space="preserve">Тема </w:t>
            </w:r>
            <w:r w:rsidR="001262C1" w:rsidRPr="000F68BF">
              <w:rPr>
                <w:rFonts w:ascii="Times New Roman" w:hAnsi="Times New Roman" w:cs="Times New Roman"/>
                <w:sz w:val="28"/>
                <w:szCs w:val="28"/>
              </w:rPr>
              <w:t>«Насекомые»</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1.Развитие умения определять местонахождение объекта по инструкции;</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2.Развитие мыслительных процессов, памяти;</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3.Закрепление представлений о собственном теле.</w:t>
            </w:r>
          </w:p>
        </w:tc>
      </w:tr>
      <w:tr w:rsidR="001262C1" w:rsidRPr="00921F7D"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Апрель</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3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№27</w:t>
            </w:r>
          </w:p>
          <w:p w:rsidR="001262C1"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 xml:space="preserve">Тема </w:t>
            </w:r>
            <w:r w:rsidR="001262C1" w:rsidRPr="000F68BF">
              <w:rPr>
                <w:rFonts w:ascii="Times New Roman" w:hAnsi="Times New Roman" w:cs="Times New Roman"/>
                <w:sz w:val="28"/>
                <w:szCs w:val="28"/>
              </w:rPr>
              <w:t>«Весна»</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1.Уточнить пространственные отношения: впереди, сзади;</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2.Вербализация пространственных отношений;</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3.Развитие пространственно-временной ориентировки;</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4.Развитие мыслительных процессов.</w:t>
            </w:r>
          </w:p>
        </w:tc>
      </w:tr>
      <w:tr w:rsidR="001262C1" w:rsidRPr="00921F7D"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Апрель</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4 неделя</w:t>
            </w:r>
          </w:p>
          <w:p w:rsidR="000F68BF"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Занятие №28</w:t>
            </w:r>
          </w:p>
          <w:p w:rsidR="001262C1" w:rsidRPr="000F68BF" w:rsidRDefault="000F68BF" w:rsidP="00C34553">
            <w:pPr>
              <w:jc w:val="center"/>
              <w:rPr>
                <w:rFonts w:ascii="Times New Roman" w:hAnsi="Times New Roman" w:cs="Times New Roman"/>
                <w:sz w:val="28"/>
                <w:szCs w:val="28"/>
              </w:rPr>
            </w:pPr>
            <w:r>
              <w:rPr>
                <w:rFonts w:ascii="Times New Roman" w:hAnsi="Times New Roman" w:cs="Times New Roman"/>
                <w:sz w:val="28"/>
                <w:szCs w:val="28"/>
              </w:rPr>
              <w:t xml:space="preserve">Тема </w:t>
            </w:r>
            <w:r w:rsidR="001262C1" w:rsidRPr="000F68BF">
              <w:rPr>
                <w:rFonts w:ascii="Times New Roman" w:hAnsi="Times New Roman" w:cs="Times New Roman"/>
                <w:sz w:val="28"/>
                <w:szCs w:val="28"/>
              </w:rPr>
              <w:t>«Раньше-позже»</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1.Расширение временных представлений;</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 Уточнить пространственные отношения раньше, позже;</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3.Развитие мыслительных процессов, памяти.</w:t>
            </w:r>
          </w:p>
        </w:tc>
      </w:tr>
      <w:tr w:rsidR="001262C1" w:rsidRPr="00EE78A1"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lastRenderedPageBreak/>
              <w:t>Май</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1 неделя</w:t>
            </w:r>
          </w:p>
          <w:p w:rsidR="00033F03" w:rsidRPr="000F68BF" w:rsidRDefault="00033F03" w:rsidP="00C34553">
            <w:pPr>
              <w:jc w:val="center"/>
              <w:rPr>
                <w:rFonts w:ascii="Times New Roman" w:hAnsi="Times New Roman" w:cs="Times New Roman"/>
                <w:sz w:val="28"/>
                <w:szCs w:val="28"/>
              </w:rPr>
            </w:pPr>
            <w:r>
              <w:rPr>
                <w:rFonts w:ascii="Times New Roman" w:hAnsi="Times New Roman" w:cs="Times New Roman"/>
                <w:sz w:val="28"/>
                <w:szCs w:val="28"/>
              </w:rPr>
              <w:t>Занятие №29</w:t>
            </w:r>
          </w:p>
          <w:p w:rsidR="001262C1" w:rsidRPr="000F68BF" w:rsidRDefault="00033F03" w:rsidP="00C34553">
            <w:pPr>
              <w:jc w:val="center"/>
              <w:rPr>
                <w:rFonts w:ascii="Times New Roman" w:hAnsi="Times New Roman" w:cs="Times New Roman"/>
                <w:sz w:val="28"/>
                <w:szCs w:val="28"/>
              </w:rPr>
            </w:pPr>
            <w:r>
              <w:rPr>
                <w:rFonts w:ascii="Times New Roman" w:hAnsi="Times New Roman" w:cs="Times New Roman"/>
                <w:sz w:val="28"/>
                <w:szCs w:val="28"/>
              </w:rPr>
              <w:t xml:space="preserve">Тема </w:t>
            </w:r>
            <w:r w:rsidR="001262C1" w:rsidRPr="000F68BF">
              <w:rPr>
                <w:rFonts w:ascii="Times New Roman" w:hAnsi="Times New Roman" w:cs="Times New Roman"/>
                <w:sz w:val="28"/>
                <w:szCs w:val="28"/>
              </w:rPr>
              <w:t>«Посуда»</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1.Закрепление пространственной ориентировки, используя предлоги: в, на, за, у, около, над, под;</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2.Вербализация пространственных отношений;</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3.Развитие целостного зрительного восприятия, зрительно-моторной координации.</w:t>
            </w:r>
          </w:p>
        </w:tc>
      </w:tr>
      <w:tr w:rsidR="001262C1" w:rsidRPr="00921F7D"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Май</w:t>
            </w:r>
          </w:p>
          <w:p w:rsidR="001262C1"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2 неделя</w:t>
            </w:r>
          </w:p>
          <w:p w:rsidR="00033F03" w:rsidRPr="000F68BF" w:rsidRDefault="00033F03" w:rsidP="00C34553">
            <w:pPr>
              <w:jc w:val="center"/>
              <w:rPr>
                <w:rFonts w:ascii="Times New Roman" w:hAnsi="Times New Roman" w:cs="Times New Roman"/>
                <w:sz w:val="28"/>
                <w:szCs w:val="28"/>
              </w:rPr>
            </w:pPr>
            <w:r>
              <w:rPr>
                <w:rFonts w:ascii="Times New Roman" w:hAnsi="Times New Roman" w:cs="Times New Roman"/>
                <w:sz w:val="28"/>
                <w:szCs w:val="28"/>
              </w:rPr>
              <w:t>Занятие №30</w:t>
            </w:r>
          </w:p>
          <w:p w:rsidR="001262C1" w:rsidRPr="000F68BF" w:rsidRDefault="00033F03" w:rsidP="00C34553">
            <w:pPr>
              <w:jc w:val="center"/>
              <w:rPr>
                <w:rFonts w:ascii="Times New Roman" w:hAnsi="Times New Roman" w:cs="Times New Roman"/>
                <w:sz w:val="28"/>
                <w:szCs w:val="28"/>
              </w:rPr>
            </w:pPr>
            <w:r>
              <w:rPr>
                <w:rFonts w:ascii="Times New Roman" w:hAnsi="Times New Roman" w:cs="Times New Roman"/>
                <w:sz w:val="28"/>
                <w:szCs w:val="28"/>
              </w:rPr>
              <w:t xml:space="preserve">Тема </w:t>
            </w:r>
            <w:r w:rsidR="001262C1" w:rsidRPr="000F68BF">
              <w:rPr>
                <w:rFonts w:ascii="Times New Roman" w:hAnsi="Times New Roman" w:cs="Times New Roman"/>
                <w:sz w:val="28"/>
                <w:szCs w:val="28"/>
              </w:rPr>
              <w:t>«Лето»</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1.Развитие пространственно-временной ориентировки;</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 Развитие умения определять местонахождение объекта по инструкции;</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 Развитие ориентировки на листе в клетку;</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4.Развитие зрительно-моторной координации.</w:t>
            </w:r>
          </w:p>
        </w:tc>
      </w:tr>
      <w:tr w:rsidR="001262C1" w:rsidRPr="00921F7D" w:rsidTr="001262C1">
        <w:tc>
          <w:tcPr>
            <w:tcW w:w="3085" w:type="dxa"/>
          </w:tcPr>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Май</w:t>
            </w:r>
          </w:p>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3-4 недели</w:t>
            </w:r>
          </w:p>
          <w:p w:rsidR="001262C1" w:rsidRPr="000F68BF" w:rsidRDefault="001262C1" w:rsidP="00C34553">
            <w:pPr>
              <w:jc w:val="center"/>
              <w:rPr>
                <w:rFonts w:ascii="Times New Roman" w:hAnsi="Times New Roman" w:cs="Times New Roman"/>
                <w:sz w:val="28"/>
                <w:szCs w:val="28"/>
              </w:rPr>
            </w:pPr>
            <w:r w:rsidRPr="000F68BF">
              <w:rPr>
                <w:rFonts w:ascii="Times New Roman" w:hAnsi="Times New Roman" w:cs="Times New Roman"/>
                <w:sz w:val="28"/>
                <w:szCs w:val="28"/>
              </w:rPr>
              <w:t>«Диагностика»</w:t>
            </w:r>
          </w:p>
        </w:tc>
        <w:tc>
          <w:tcPr>
            <w:tcW w:w="6379" w:type="dxa"/>
          </w:tcPr>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1.Выявить уровень развития пространственной ориентировки;</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2.Определение пространственных представлений о собственном теле;</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3.Определение пространственных представлений о взаимоотношении объектов в пространстве;</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 xml:space="preserve">4.Вербализация </w:t>
            </w:r>
            <w:proofErr w:type="gramStart"/>
            <w:r w:rsidRPr="000F68BF">
              <w:rPr>
                <w:rFonts w:ascii="Times New Roman" w:hAnsi="Times New Roman" w:cs="Times New Roman"/>
                <w:sz w:val="28"/>
                <w:szCs w:val="28"/>
              </w:rPr>
              <w:t>пространственных  и</w:t>
            </w:r>
            <w:proofErr w:type="gramEnd"/>
            <w:r w:rsidRPr="000F68BF">
              <w:rPr>
                <w:rFonts w:ascii="Times New Roman" w:hAnsi="Times New Roman" w:cs="Times New Roman"/>
                <w:sz w:val="28"/>
                <w:szCs w:val="28"/>
              </w:rPr>
              <w:t xml:space="preserve"> временных представлений;</w:t>
            </w:r>
          </w:p>
          <w:p w:rsidR="001262C1" w:rsidRPr="000F68BF" w:rsidRDefault="001262C1" w:rsidP="00C34553">
            <w:pPr>
              <w:jc w:val="both"/>
              <w:rPr>
                <w:rFonts w:ascii="Times New Roman" w:hAnsi="Times New Roman" w:cs="Times New Roman"/>
                <w:sz w:val="28"/>
                <w:szCs w:val="28"/>
              </w:rPr>
            </w:pPr>
            <w:r w:rsidRPr="000F68BF">
              <w:rPr>
                <w:rFonts w:ascii="Times New Roman" w:hAnsi="Times New Roman" w:cs="Times New Roman"/>
                <w:sz w:val="28"/>
                <w:szCs w:val="28"/>
              </w:rPr>
              <w:t>5.Умение ориентироваться на листе бумаги.</w:t>
            </w:r>
          </w:p>
        </w:tc>
      </w:tr>
    </w:tbl>
    <w:p w:rsidR="001262C1" w:rsidRDefault="001262C1" w:rsidP="001262C1">
      <w:pPr>
        <w:jc w:val="both"/>
        <w:rPr>
          <w:rFonts w:ascii="Calibri" w:eastAsia="Calibri" w:hAnsi="Calibri" w:cs="Calibri"/>
        </w:rPr>
      </w:pPr>
    </w:p>
    <w:p w:rsidR="00033F03" w:rsidRPr="00ED3430" w:rsidRDefault="00CD26AC" w:rsidP="001C752B">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Результативность </w:t>
      </w:r>
      <w:proofErr w:type="gramStart"/>
      <w:r>
        <w:rPr>
          <w:rFonts w:ascii="Times New Roman" w:eastAsia="Calibri" w:hAnsi="Times New Roman" w:cs="Times New Roman"/>
          <w:sz w:val="28"/>
          <w:szCs w:val="28"/>
        </w:rPr>
        <w:t>проведенной  коррекционно</w:t>
      </w:r>
      <w:proofErr w:type="gramEnd"/>
      <w:r>
        <w:rPr>
          <w:rFonts w:ascii="Times New Roman" w:eastAsia="Calibri" w:hAnsi="Times New Roman" w:cs="Times New Roman"/>
          <w:sz w:val="28"/>
          <w:szCs w:val="28"/>
        </w:rPr>
        <w:t xml:space="preserve">-развивающей работы будет оцениваться с помощью диагностики по методике Семаго. </w:t>
      </w:r>
      <w:proofErr w:type="gramStart"/>
      <w:r>
        <w:rPr>
          <w:rFonts w:ascii="Times New Roman" w:eastAsia="Calibri" w:hAnsi="Times New Roman" w:cs="Times New Roman"/>
          <w:sz w:val="28"/>
          <w:szCs w:val="28"/>
        </w:rPr>
        <w:t>Диагностика  пр</w:t>
      </w:r>
      <w:r w:rsidR="00EB364E">
        <w:rPr>
          <w:rFonts w:ascii="Times New Roman" w:eastAsia="Calibri" w:hAnsi="Times New Roman" w:cs="Times New Roman"/>
          <w:sz w:val="28"/>
          <w:szCs w:val="28"/>
        </w:rPr>
        <w:t>оводится</w:t>
      </w:r>
      <w:proofErr w:type="gramEnd"/>
      <w:r w:rsidR="00EB364E">
        <w:rPr>
          <w:rFonts w:ascii="Times New Roman" w:eastAsia="Calibri" w:hAnsi="Times New Roman" w:cs="Times New Roman"/>
          <w:sz w:val="28"/>
          <w:szCs w:val="28"/>
        </w:rPr>
        <w:t xml:space="preserve"> в индивидуал</w:t>
      </w:r>
      <w:r w:rsidR="00EA1A6E">
        <w:rPr>
          <w:rFonts w:ascii="Times New Roman" w:eastAsia="Calibri" w:hAnsi="Times New Roman" w:cs="Times New Roman"/>
          <w:sz w:val="28"/>
          <w:szCs w:val="28"/>
        </w:rPr>
        <w:t xml:space="preserve">ьной форме. </w:t>
      </w:r>
    </w:p>
    <w:p w:rsidR="004310B8" w:rsidRDefault="00033F03">
      <w:pPr>
        <w:rPr>
          <w:rFonts w:ascii="Times New Roman" w:eastAsia="Times New Roman" w:hAnsi="Times New Roman" w:cs="Times New Roman"/>
          <w:sz w:val="28"/>
        </w:rPr>
      </w:pPr>
      <w:r>
        <w:rPr>
          <w:rFonts w:ascii="Times New Roman" w:eastAsia="Times New Roman" w:hAnsi="Times New Roman" w:cs="Times New Roman"/>
          <w:sz w:val="28"/>
        </w:rPr>
        <w:t xml:space="preserve">III ОРГАНИЗАЦИОННЫЙ РАЗДЕЛ </w:t>
      </w:r>
    </w:p>
    <w:p w:rsidR="004310B8" w:rsidRDefault="00033F03">
      <w:pPr>
        <w:rPr>
          <w:rFonts w:ascii="Times New Roman" w:eastAsia="Times New Roman" w:hAnsi="Times New Roman" w:cs="Times New Roman"/>
          <w:sz w:val="28"/>
        </w:rPr>
      </w:pPr>
      <w:r>
        <w:rPr>
          <w:rFonts w:ascii="Times New Roman" w:eastAsia="Times New Roman" w:hAnsi="Times New Roman" w:cs="Times New Roman"/>
          <w:sz w:val="28"/>
        </w:rPr>
        <w:t>3.1. Программно-методическое обеспечение</w:t>
      </w:r>
      <w:r w:rsidR="00ED3430">
        <w:rPr>
          <w:rFonts w:ascii="Times New Roman" w:eastAsia="Times New Roman" w:hAnsi="Times New Roman" w:cs="Times New Roman"/>
          <w:sz w:val="28"/>
        </w:rPr>
        <w:t>.</w:t>
      </w:r>
    </w:p>
    <w:p w:rsidR="004310B8" w:rsidRDefault="00CD26AC" w:rsidP="001C752B">
      <w:pPr>
        <w:jc w:val="both"/>
        <w:rPr>
          <w:rFonts w:ascii="Times New Roman" w:eastAsia="Calibri" w:hAnsi="Times New Roman" w:cs="Times New Roman"/>
          <w:i/>
          <w:sz w:val="28"/>
          <w:szCs w:val="28"/>
        </w:rPr>
      </w:pPr>
      <w:r w:rsidRPr="00C31ED5">
        <w:rPr>
          <w:rFonts w:ascii="Times New Roman" w:eastAsia="Calibri" w:hAnsi="Times New Roman" w:cs="Times New Roman"/>
          <w:sz w:val="28"/>
          <w:szCs w:val="28"/>
        </w:rPr>
        <w:t>Коррекционно-развивающая работа учителя-</w:t>
      </w:r>
      <w:proofErr w:type="gramStart"/>
      <w:r w:rsidRPr="00C31ED5">
        <w:rPr>
          <w:rFonts w:ascii="Times New Roman" w:eastAsia="Calibri" w:hAnsi="Times New Roman" w:cs="Times New Roman"/>
          <w:sz w:val="28"/>
          <w:szCs w:val="28"/>
        </w:rPr>
        <w:t>дефектолога  осуществляется</w:t>
      </w:r>
      <w:proofErr w:type="gramEnd"/>
      <w:r w:rsidRPr="00C31ED5">
        <w:rPr>
          <w:rFonts w:ascii="Times New Roman" w:eastAsia="Calibri" w:hAnsi="Times New Roman" w:cs="Times New Roman"/>
          <w:sz w:val="28"/>
          <w:szCs w:val="28"/>
        </w:rPr>
        <w:t xml:space="preserve"> на основе программно-методического обеспечения, в котором отражается специфика процессов обучения, развития и коррекции пространственных представлений  у  детей, имеющих нарушения опорно-двигательного аппарата:</w:t>
      </w:r>
      <w:r w:rsidR="00C31ED5">
        <w:rPr>
          <w:rFonts w:ascii="Times New Roman" w:eastAsia="Calibri" w:hAnsi="Times New Roman" w:cs="Times New Roman"/>
          <w:sz w:val="28"/>
          <w:szCs w:val="28"/>
        </w:rPr>
        <w:t xml:space="preserve"> </w:t>
      </w:r>
      <w:proofErr w:type="spellStart"/>
      <w:r w:rsidR="00C31ED5" w:rsidRPr="00C31ED5">
        <w:rPr>
          <w:rFonts w:ascii="Times New Roman" w:hAnsi="Times New Roman" w:cs="Times New Roman"/>
          <w:sz w:val="28"/>
          <w:szCs w:val="28"/>
        </w:rPr>
        <w:t>В.И.Липакова</w:t>
      </w:r>
      <w:proofErr w:type="spellEnd"/>
      <w:r w:rsidR="00C31ED5" w:rsidRPr="00C31ED5">
        <w:rPr>
          <w:rFonts w:ascii="Times New Roman" w:hAnsi="Times New Roman" w:cs="Times New Roman"/>
          <w:sz w:val="28"/>
          <w:szCs w:val="28"/>
        </w:rPr>
        <w:t xml:space="preserve">, </w:t>
      </w:r>
      <w:proofErr w:type="spellStart"/>
      <w:r w:rsidR="00C31ED5" w:rsidRPr="00C31ED5">
        <w:rPr>
          <w:rFonts w:ascii="Times New Roman" w:hAnsi="Times New Roman" w:cs="Times New Roman"/>
          <w:sz w:val="28"/>
          <w:szCs w:val="28"/>
        </w:rPr>
        <w:t>Е.А.Логинова</w:t>
      </w:r>
      <w:proofErr w:type="spellEnd"/>
      <w:r w:rsidR="00C31ED5" w:rsidRPr="00C31ED5">
        <w:rPr>
          <w:rFonts w:ascii="Times New Roman" w:hAnsi="Times New Roman" w:cs="Times New Roman"/>
          <w:sz w:val="28"/>
          <w:szCs w:val="28"/>
        </w:rPr>
        <w:t xml:space="preserve">, </w:t>
      </w:r>
      <w:proofErr w:type="spellStart"/>
      <w:r w:rsidR="00C31ED5" w:rsidRPr="00C31ED5">
        <w:rPr>
          <w:rFonts w:ascii="Times New Roman" w:hAnsi="Times New Roman" w:cs="Times New Roman"/>
          <w:sz w:val="28"/>
          <w:szCs w:val="28"/>
        </w:rPr>
        <w:t>Л.В</w:t>
      </w:r>
      <w:r w:rsidR="00C34553" w:rsidRPr="00C31ED5">
        <w:rPr>
          <w:rFonts w:ascii="Times New Roman" w:hAnsi="Times New Roman" w:cs="Times New Roman"/>
          <w:sz w:val="28"/>
          <w:szCs w:val="28"/>
        </w:rPr>
        <w:t>л</w:t>
      </w:r>
      <w:r w:rsidR="00C31ED5" w:rsidRPr="00C31ED5">
        <w:rPr>
          <w:rFonts w:ascii="Times New Roman" w:hAnsi="Times New Roman" w:cs="Times New Roman"/>
          <w:sz w:val="28"/>
          <w:szCs w:val="28"/>
        </w:rPr>
        <w:t>опатина</w:t>
      </w:r>
      <w:proofErr w:type="spellEnd"/>
      <w:r w:rsidR="00C31ED5" w:rsidRPr="00C31ED5">
        <w:rPr>
          <w:rFonts w:ascii="Times New Roman" w:hAnsi="Times New Roman" w:cs="Times New Roman"/>
          <w:sz w:val="28"/>
          <w:szCs w:val="28"/>
        </w:rPr>
        <w:t>. «дидактическое пособие для диагностики состояния зрительно-пространственных функций у детей дошкольного и младшего школьного возраста</w:t>
      </w:r>
      <w:proofErr w:type="gramStart"/>
      <w:r w:rsidR="00C31ED5" w:rsidRPr="00C31ED5">
        <w:rPr>
          <w:rFonts w:ascii="Times New Roman" w:hAnsi="Times New Roman" w:cs="Times New Roman"/>
          <w:sz w:val="28"/>
          <w:szCs w:val="28"/>
        </w:rPr>
        <w:t>»./</w:t>
      </w:r>
      <w:proofErr w:type="gramEnd"/>
      <w:r w:rsidR="00C31ED5" w:rsidRPr="00C31ED5">
        <w:rPr>
          <w:rFonts w:ascii="Times New Roman" w:hAnsi="Times New Roman" w:cs="Times New Roman"/>
          <w:sz w:val="28"/>
          <w:szCs w:val="28"/>
        </w:rPr>
        <w:t xml:space="preserve">Санкт-Петербург., Издательство РГПУ им. </w:t>
      </w:r>
      <w:proofErr w:type="spellStart"/>
      <w:r w:rsidR="00C31ED5" w:rsidRPr="00C31ED5">
        <w:rPr>
          <w:rFonts w:ascii="Times New Roman" w:hAnsi="Times New Roman" w:cs="Times New Roman"/>
          <w:sz w:val="28"/>
          <w:szCs w:val="28"/>
        </w:rPr>
        <w:t>А.И.Герцена</w:t>
      </w:r>
      <w:proofErr w:type="spellEnd"/>
      <w:r w:rsidR="00C31ED5" w:rsidRPr="00C31ED5">
        <w:rPr>
          <w:rFonts w:ascii="Times New Roman" w:hAnsi="Times New Roman" w:cs="Times New Roman"/>
          <w:sz w:val="28"/>
          <w:szCs w:val="28"/>
        </w:rPr>
        <w:t>, 2001.</w:t>
      </w:r>
      <w:r w:rsidR="00C31ED5">
        <w:rPr>
          <w:rFonts w:ascii="Times New Roman" w:eastAsia="Calibri" w:hAnsi="Times New Roman" w:cs="Times New Roman"/>
          <w:sz w:val="28"/>
          <w:szCs w:val="28"/>
        </w:rPr>
        <w:t xml:space="preserve">, </w:t>
      </w:r>
      <w:r w:rsidR="00C31ED5" w:rsidRPr="00C31ED5">
        <w:rPr>
          <w:rFonts w:ascii="Times New Roman" w:hAnsi="Times New Roman" w:cs="Times New Roman"/>
          <w:sz w:val="28"/>
          <w:szCs w:val="28"/>
        </w:rPr>
        <w:t xml:space="preserve">Левченко И.Ю., Приходько О.Г. Технологии обучения и воспитания детей с нарушениями опорно-двигательного аппарата: </w:t>
      </w:r>
      <w:proofErr w:type="spellStart"/>
      <w:r w:rsidR="00C31ED5" w:rsidRPr="00C31ED5">
        <w:rPr>
          <w:rFonts w:ascii="Times New Roman" w:hAnsi="Times New Roman" w:cs="Times New Roman"/>
          <w:sz w:val="28"/>
          <w:szCs w:val="28"/>
        </w:rPr>
        <w:t>учебн</w:t>
      </w:r>
      <w:proofErr w:type="spellEnd"/>
      <w:r w:rsidR="00C31ED5" w:rsidRPr="00C31ED5">
        <w:rPr>
          <w:rFonts w:ascii="Times New Roman" w:hAnsi="Times New Roman" w:cs="Times New Roman"/>
          <w:sz w:val="28"/>
          <w:szCs w:val="28"/>
        </w:rPr>
        <w:t xml:space="preserve">. </w:t>
      </w:r>
      <w:r w:rsidR="00C34553" w:rsidRPr="00C31ED5">
        <w:rPr>
          <w:rFonts w:ascii="Times New Roman" w:hAnsi="Times New Roman" w:cs="Times New Roman"/>
          <w:sz w:val="28"/>
          <w:szCs w:val="28"/>
        </w:rPr>
        <w:t>П</w:t>
      </w:r>
      <w:r w:rsidR="00C31ED5" w:rsidRPr="00C31ED5">
        <w:rPr>
          <w:rFonts w:ascii="Times New Roman" w:hAnsi="Times New Roman" w:cs="Times New Roman"/>
          <w:sz w:val="28"/>
          <w:szCs w:val="28"/>
        </w:rPr>
        <w:t xml:space="preserve">особие для студ. </w:t>
      </w:r>
      <w:r w:rsidR="00C34553" w:rsidRPr="00C31ED5">
        <w:rPr>
          <w:rFonts w:ascii="Times New Roman" w:hAnsi="Times New Roman" w:cs="Times New Roman"/>
          <w:sz w:val="28"/>
          <w:szCs w:val="28"/>
        </w:rPr>
        <w:t>С</w:t>
      </w:r>
      <w:r w:rsidR="00C31ED5" w:rsidRPr="00C31ED5">
        <w:rPr>
          <w:rFonts w:ascii="Times New Roman" w:hAnsi="Times New Roman" w:cs="Times New Roman"/>
          <w:sz w:val="28"/>
          <w:szCs w:val="28"/>
        </w:rPr>
        <w:t xml:space="preserve">ред. </w:t>
      </w:r>
      <w:proofErr w:type="spellStart"/>
      <w:r w:rsidR="00C34553" w:rsidRPr="00C31ED5">
        <w:rPr>
          <w:rFonts w:ascii="Times New Roman" w:hAnsi="Times New Roman" w:cs="Times New Roman"/>
          <w:sz w:val="28"/>
          <w:szCs w:val="28"/>
        </w:rPr>
        <w:t>П</w:t>
      </w:r>
      <w:r w:rsidR="00C31ED5" w:rsidRPr="00C31ED5">
        <w:rPr>
          <w:rFonts w:ascii="Times New Roman" w:hAnsi="Times New Roman" w:cs="Times New Roman"/>
          <w:sz w:val="28"/>
          <w:szCs w:val="28"/>
        </w:rPr>
        <w:t>ед</w:t>
      </w:r>
      <w:proofErr w:type="spellEnd"/>
      <w:r w:rsidR="00C31ED5" w:rsidRPr="00C31ED5">
        <w:rPr>
          <w:rFonts w:ascii="Times New Roman" w:hAnsi="Times New Roman" w:cs="Times New Roman"/>
          <w:sz w:val="28"/>
          <w:szCs w:val="28"/>
        </w:rPr>
        <w:t xml:space="preserve">. </w:t>
      </w:r>
      <w:r w:rsidR="00C34553" w:rsidRPr="00C31ED5">
        <w:rPr>
          <w:rFonts w:ascii="Times New Roman" w:hAnsi="Times New Roman" w:cs="Times New Roman"/>
          <w:sz w:val="28"/>
          <w:szCs w:val="28"/>
        </w:rPr>
        <w:t>У</w:t>
      </w:r>
      <w:r w:rsidR="00C31ED5" w:rsidRPr="00C31ED5">
        <w:rPr>
          <w:rFonts w:ascii="Times New Roman" w:hAnsi="Times New Roman" w:cs="Times New Roman"/>
          <w:sz w:val="28"/>
          <w:szCs w:val="28"/>
        </w:rPr>
        <w:t xml:space="preserve">чеб. </w:t>
      </w:r>
      <w:proofErr w:type="spellStart"/>
      <w:proofErr w:type="gramStart"/>
      <w:r w:rsidR="00C34553" w:rsidRPr="00C31ED5">
        <w:rPr>
          <w:rFonts w:ascii="Times New Roman" w:hAnsi="Times New Roman" w:cs="Times New Roman"/>
          <w:sz w:val="28"/>
          <w:szCs w:val="28"/>
        </w:rPr>
        <w:t>З</w:t>
      </w:r>
      <w:r w:rsidR="00C31ED5" w:rsidRPr="00C31ED5">
        <w:rPr>
          <w:rFonts w:ascii="Times New Roman" w:hAnsi="Times New Roman" w:cs="Times New Roman"/>
          <w:sz w:val="28"/>
          <w:szCs w:val="28"/>
        </w:rPr>
        <w:t>авед</w:t>
      </w:r>
      <w:proofErr w:type="spellEnd"/>
      <w:r w:rsidR="00C31ED5" w:rsidRPr="00C31ED5">
        <w:rPr>
          <w:rFonts w:ascii="Times New Roman" w:hAnsi="Times New Roman" w:cs="Times New Roman"/>
          <w:sz w:val="28"/>
          <w:szCs w:val="28"/>
        </w:rPr>
        <w:t>.-</w:t>
      </w:r>
      <w:proofErr w:type="gramEnd"/>
      <w:r w:rsidR="00C31ED5" w:rsidRPr="00C31ED5">
        <w:rPr>
          <w:rFonts w:ascii="Times New Roman" w:hAnsi="Times New Roman" w:cs="Times New Roman"/>
          <w:sz w:val="28"/>
          <w:szCs w:val="28"/>
        </w:rPr>
        <w:t xml:space="preserve"> М.: Издательский центр «Академия», 2001.-192 с.</w:t>
      </w:r>
      <w:r w:rsidR="00C31ED5">
        <w:rPr>
          <w:rFonts w:ascii="Times New Roman" w:eastAsia="Calibri" w:hAnsi="Times New Roman" w:cs="Times New Roman"/>
          <w:sz w:val="28"/>
          <w:szCs w:val="28"/>
        </w:rPr>
        <w:t xml:space="preserve">, </w:t>
      </w:r>
      <w:proofErr w:type="spellStart"/>
      <w:r w:rsidR="00C31ED5" w:rsidRPr="00C31ED5">
        <w:rPr>
          <w:rFonts w:ascii="Times New Roman" w:hAnsi="Times New Roman" w:cs="Times New Roman"/>
          <w:sz w:val="28"/>
          <w:szCs w:val="28"/>
        </w:rPr>
        <w:t>Малиованова</w:t>
      </w:r>
      <w:proofErr w:type="spellEnd"/>
      <w:r w:rsidR="00C31ED5" w:rsidRPr="00C31ED5">
        <w:rPr>
          <w:rFonts w:ascii="Times New Roman" w:hAnsi="Times New Roman" w:cs="Times New Roman"/>
          <w:sz w:val="28"/>
          <w:szCs w:val="28"/>
        </w:rPr>
        <w:t xml:space="preserve"> Е.Л. Развитие пространственных представлений как профилактика школьной неуспеваемости. // Дошкольное воспитание. – </w:t>
      </w:r>
      <w:proofErr w:type="gramStart"/>
      <w:r w:rsidR="00C31ED5" w:rsidRPr="00C31ED5">
        <w:rPr>
          <w:rFonts w:ascii="Times New Roman" w:hAnsi="Times New Roman" w:cs="Times New Roman"/>
          <w:sz w:val="28"/>
          <w:szCs w:val="28"/>
        </w:rPr>
        <w:t>2008.-</w:t>
      </w:r>
      <w:proofErr w:type="gramEnd"/>
      <w:r w:rsidR="00C31ED5" w:rsidRPr="00C31ED5">
        <w:rPr>
          <w:rFonts w:ascii="Times New Roman" w:hAnsi="Times New Roman" w:cs="Times New Roman"/>
          <w:sz w:val="28"/>
          <w:szCs w:val="28"/>
        </w:rPr>
        <w:t>№11.- С.</w:t>
      </w:r>
      <w:r w:rsidR="00C31ED5">
        <w:rPr>
          <w:rFonts w:ascii="Times New Roman" w:eastAsia="Calibri" w:hAnsi="Times New Roman" w:cs="Times New Roman"/>
          <w:sz w:val="28"/>
          <w:szCs w:val="28"/>
        </w:rPr>
        <w:t xml:space="preserve">, </w:t>
      </w:r>
      <w:proofErr w:type="spellStart"/>
      <w:r w:rsidR="00C31ED5" w:rsidRPr="00C31ED5">
        <w:rPr>
          <w:rFonts w:ascii="Times New Roman" w:hAnsi="Times New Roman" w:cs="Times New Roman"/>
          <w:sz w:val="28"/>
          <w:szCs w:val="28"/>
        </w:rPr>
        <w:t>Малиованова</w:t>
      </w:r>
      <w:proofErr w:type="spellEnd"/>
      <w:r w:rsidR="00C31ED5" w:rsidRPr="00C31ED5">
        <w:rPr>
          <w:rFonts w:ascii="Times New Roman" w:hAnsi="Times New Roman" w:cs="Times New Roman"/>
          <w:sz w:val="28"/>
          <w:szCs w:val="28"/>
        </w:rPr>
        <w:t xml:space="preserve"> </w:t>
      </w:r>
      <w:r w:rsidR="00C31ED5" w:rsidRPr="00C31ED5">
        <w:rPr>
          <w:rFonts w:ascii="Times New Roman" w:hAnsi="Times New Roman" w:cs="Times New Roman"/>
          <w:sz w:val="28"/>
          <w:szCs w:val="28"/>
        </w:rPr>
        <w:lastRenderedPageBreak/>
        <w:t xml:space="preserve">Е.Л. Формирование пространственных представлений как необходимая составляющая </w:t>
      </w:r>
      <w:proofErr w:type="spellStart"/>
      <w:r w:rsidR="00C31ED5" w:rsidRPr="00C31ED5">
        <w:rPr>
          <w:rFonts w:ascii="Times New Roman" w:hAnsi="Times New Roman" w:cs="Times New Roman"/>
          <w:sz w:val="28"/>
          <w:szCs w:val="28"/>
        </w:rPr>
        <w:t>психоречевого</w:t>
      </w:r>
      <w:proofErr w:type="spellEnd"/>
      <w:r w:rsidR="00C31ED5" w:rsidRPr="00C31ED5">
        <w:rPr>
          <w:rFonts w:ascii="Times New Roman" w:hAnsi="Times New Roman" w:cs="Times New Roman"/>
          <w:sz w:val="28"/>
          <w:szCs w:val="28"/>
        </w:rPr>
        <w:t xml:space="preserve"> развития// Начальная школа.-2009.-№2.- С.29-32.</w:t>
      </w:r>
      <w:r w:rsidR="00C31ED5">
        <w:rPr>
          <w:rFonts w:ascii="Times New Roman" w:eastAsia="Calibri" w:hAnsi="Times New Roman" w:cs="Times New Roman"/>
          <w:sz w:val="28"/>
          <w:szCs w:val="28"/>
        </w:rPr>
        <w:t xml:space="preserve">, </w:t>
      </w:r>
      <w:proofErr w:type="spellStart"/>
      <w:r w:rsidR="00C31ED5" w:rsidRPr="00C31ED5">
        <w:rPr>
          <w:rFonts w:ascii="Times New Roman" w:hAnsi="Times New Roman" w:cs="Times New Roman"/>
          <w:sz w:val="28"/>
          <w:szCs w:val="28"/>
        </w:rPr>
        <w:t>Моргачева</w:t>
      </w:r>
      <w:proofErr w:type="spellEnd"/>
      <w:r w:rsidR="00C31ED5" w:rsidRPr="00C31ED5">
        <w:rPr>
          <w:rFonts w:ascii="Times New Roman" w:hAnsi="Times New Roman" w:cs="Times New Roman"/>
          <w:sz w:val="28"/>
          <w:szCs w:val="28"/>
        </w:rPr>
        <w:t xml:space="preserve"> И.Н. Ребенок в пространстве. Подготовка дошкольников с общим </w:t>
      </w:r>
      <w:proofErr w:type="gramStart"/>
      <w:r w:rsidR="00C31ED5" w:rsidRPr="00C31ED5">
        <w:rPr>
          <w:rFonts w:ascii="Times New Roman" w:hAnsi="Times New Roman" w:cs="Times New Roman"/>
          <w:sz w:val="28"/>
          <w:szCs w:val="28"/>
        </w:rPr>
        <w:t>недоразвитием  речи</w:t>
      </w:r>
      <w:proofErr w:type="gramEnd"/>
      <w:r w:rsidR="00C31ED5" w:rsidRPr="00C31ED5">
        <w:rPr>
          <w:rFonts w:ascii="Times New Roman" w:hAnsi="Times New Roman" w:cs="Times New Roman"/>
          <w:sz w:val="28"/>
          <w:szCs w:val="28"/>
        </w:rPr>
        <w:t xml:space="preserve"> к обучению письму посредством развития пространственных представлений./ Методическое пособие.-СПб., «Детство – Пресс», 2009.-212 с.</w:t>
      </w:r>
      <w:r w:rsidR="00C31ED5">
        <w:rPr>
          <w:rFonts w:ascii="Times New Roman" w:eastAsia="Calibri" w:hAnsi="Times New Roman" w:cs="Times New Roman"/>
          <w:sz w:val="28"/>
          <w:szCs w:val="28"/>
        </w:rPr>
        <w:t xml:space="preserve">, </w:t>
      </w:r>
      <w:r w:rsidR="00C31ED5" w:rsidRPr="00C31ED5">
        <w:rPr>
          <w:rFonts w:ascii="Times New Roman" w:hAnsi="Times New Roman" w:cs="Times New Roman"/>
          <w:sz w:val="28"/>
          <w:szCs w:val="28"/>
        </w:rPr>
        <w:t>Предметы в пространстве: Учебное пособие для детей 4-5 лет./Сост. Н.Н.</w:t>
      </w:r>
      <w:proofErr w:type="spellStart"/>
      <w:r w:rsidR="00C31ED5" w:rsidRPr="00C31ED5">
        <w:rPr>
          <w:rFonts w:ascii="Times New Roman" w:hAnsi="Times New Roman" w:cs="Times New Roman"/>
          <w:sz w:val="28"/>
          <w:szCs w:val="28"/>
        </w:rPr>
        <w:t>Натанова</w:t>
      </w:r>
      <w:proofErr w:type="spellEnd"/>
      <w:r w:rsidR="00C31ED5" w:rsidRPr="00C31ED5">
        <w:rPr>
          <w:rFonts w:ascii="Times New Roman" w:hAnsi="Times New Roman" w:cs="Times New Roman"/>
          <w:sz w:val="28"/>
          <w:szCs w:val="28"/>
        </w:rPr>
        <w:t>.-Х.:</w:t>
      </w:r>
      <w:proofErr w:type="spellStart"/>
      <w:r w:rsidR="00C31ED5" w:rsidRPr="00C31ED5">
        <w:rPr>
          <w:rFonts w:ascii="Times New Roman" w:hAnsi="Times New Roman" w:cs="Times New Roman"/>
          <w:sz w:val="28"/>
          <w:szCs w:val="28"/>
        </w:rPr>
        <w:t>Веста:Издательство</w:t>
      </w:r>
      <w:proofErr w:type="spellEnd"/>
      <w:r w:rsidR="00C31ED5" w:rsidRPr="00C31ED5">
        <w:rPr>
          <w:rFonts w:ascii="Times New Roman" w:hAnsi="Times New Roman" w:cs="Times New Roman"/>
          <w:sz w:val="28"/>
          <w:szCs w:val="28"/>
        </w:rPr>
        <w:t xml:space="preserve"> «Ранок», 2009- 16с.</w:t>
      </w:r>
      <w:r w:rsidR="00C31ED5">
        <w:rPr>
          <w:rFonts w:ascii="Times New Roman" w:eastAsia="Calibri" w:hAnsi="Times New Roman" w:cs="Times New Roman"/>
          <w:sz w:val="28"/>
          <w:szCs w:val="28"/>
        </w:rPr>
        <w:t xml:space="preserve">, </w:t>
      </w:r>
      <w:r w:rsidR="00C31ED5" w:rsidRPr="00C31ED5">
        <w:rPr>
          <w:rFonts w:ascii="Times New Roman" w:hAnsi="Times New Roman" w:cs="Times New Roman"/>
          <w:sz w:val="28"/>
          <w:szCs w:val="28"/>
        </w:rPr>
        <w:t>Предметы в пространстве: Учебное пособие для детей 5-6 лет./Сост. Н.Н.</w:t>
      </w:r>
      <w:proofErr w:type="spellStart"/>
      <w:r w:rsidR="00C31ED5" w:rsidRPr="00C31ED5">
        <w:rPr>
          <w:rFonts w:ascii="Times New Roman" w:hAnsi="Times New Roman" w:cs="Times New Roman"/>
          <w:sz w:val="28"/>
          <w:szCs w:val="28"/>
        </w:rPr>
        <w:t>Натанова</w:t>
      </w:r>
      <w:proofErr w:type="spellEnd"/>
      <w:r w:rsidR="00C31ED5" w:rsidRPr="00C31ED5">
        <w:rPr>
          <w:rFonts w:ascii="Times New Roman" w:hAnsi="Times New Roman" w:cs="Times New Roman"/>
          <w:sz w:val="28"/>
          <w:szCs w:val="28"/>
        </w:rPr>
        <w:t>.-Х.:</w:t>
      </w:r>
      <w:proofErr w:type="spellStart"/>
      <w:r w:rsidR="00C31ED5" w:rsidRPr="00C31ED5">
        <w:rPr>
          <w:rFonts w:ascii="Times New Roman" w:hAnsi="Times New Roman" w:cs="Times New Roman"/>
          <w:sz w:val="28"/>
          <w:szCs w:val="28"/>
        </w:rPr>
        <w:t>Веста:Издательство</w:t>
      </w:r>
      <w:proofErr w:type="spellEnd"/>
      <w:r w:rsidR="00C31ED5" w:rsidRPr="00C31ED5">
        <w:rPr>
          <w:rFonts w:ascii="Times New Roman" w:hAnsi="Times New Roman" w:cs="Times New Roman"/>
          <w:sz w:val="28"/>
          <w:szCs w:val="28"/>
        </w:rPr>
        <w:t xml:space="preserve"> «Ранок», 2009- 16с.</w:t>
      </w:r>
      <w:r w:rsidR="00C31ED5">
        <w:rPr>
          <w:rFonts w:ascii="Times New Roman" w:eastAsia="Calibri" w:hAnsi="Times New Roman" w:cs="Times New Roman"/>
          <w:sz w:val="28"/>
          <w:szCs w:val="28"/>
        </w:rPr>
        <w:t xml:space="preserve">, </w:t>
      </w:r>
      <w:r w:rsidR="00C31ED5" w:rsidRPr="00C31ED5">
        <w:rPr>
          <w:rStyle w:val="a4"/>
          <w:rFonts w:ascii="Times New Roman" w:hAnsi="Times New Roman"/>
          <w:i w:val="0"/>
          <w:sz w:val="28"/>
          <w:szCs w:val="28"/>
        </w:rPr>
        <w:t xml:space="preserve">Психолого-медико-педагогическое обследование ребенка. Под ред. Семаго М.М. М.: АРКТИ, </w:t>
      </w:r>
      <w:proofErr w:type="gramStart"/>
      <w:r w:rsidR="00C31ED5" w:rsidRPr="00C31ED5">
        <w:rPr>
          <w:rStyle w:val="a4"/>
          <w:rFonts w:ascii="Times New Roman" w:hAnsi="Times New Roman"/>
          <w:i w:val="0"/>
          <w:sz w:val="28"/>
          <w:szCs w:val="28"/>
        </w:rPr>
        <w:t>1999.</w:t>
      </w:r>
      <w:r w:rsidR="00C31ED5">
        <w:rPr>
          <w:rFonts w:ascii="Times New Roman" w:eastAsia="Calibri" w:hAnsi="Times New Roman" w:cs="Times New Roman"/>
          <w:i/>
          <w:sz w:val="28"/>
          <w:szCs w:val="28"/>
        </w:rPr>
        <w:t>,</w:t>
      </w:r>
      <w:proofErr w:type="gramEnd"/>
      <w:r w:rsidR="00C31ED5">
        <w:rPr>
          <w:rFonts w:ascii="Times New Roman" w:eastAsia="Calibri" w:hAnsi="Times New Roman" w:cs="Times New Roman"/>
          <w:i/>
          <w:sz w:val="28"/>
          <w:szCs w:val="28"/>
        </w:rPr>
        <w:t xml:space="preserve"> </w:t>
      </w:r>
      <w:proofErr w:type="spellStart"/>
      <w:r w:rsidR="00C31ED5" w:rsidRPr="00C31ED5">
        <w:rPr>
          <w:rFonts w:ascii="Times New Roman" w:hAnsi="Times New Roman" w:cs="Times New Roman"/>
          <w:sz w:val="28"/>
          <w:szCs w:val="28"/>
        </w:rPr>
        <w:t>Рихтерман</w:t>
      </w:r>
      <w:proofErr w:type="spellEnd"/>
      <w:r w:rsidR="00C31ED5" w:rsidRPr="00C31ED5">
        <w:rPr>
          <w:rFonts w:ascii="Times New Roman" w:hAnsi="Times New Roman" w:cs="Times New Roman"/>
          <w:sz w:val="28"/>
          <w:szCs w:val="28"/>
        </w:rPr>
        <w:t xml:space="preserve"> Т.Д. «Формирование представлений о времени у детей дошкольного возраста»:</w:t>
      </w:r>
      <w:proofErr w:type="spellStart"/>
      <w:r w:rsidR="00C31ED5" w:rsidRPr="00C31ED5">
        <w:rPr>
          <w:rFonts w:ascii="Times New Roman" w:hAnsi="Times New Roman" w:cs="Times New Roman"/>
          <w:sz w:val="28"/>
          <w:szCs w:val="28"/>
        </w:rPr>
        <w:t>Кн</w:t>
      </w:r>
      <w:proofErr w:type="spellEnd"/>
      <w:r w:rsidR="00C31ED5" w:rsidRPr="00C31ED5">
        <w:rPr>
          <w:rFonts w:ascii="Times New Roman" w:hAnsi="Times New Roman" w:cs="Times New Roman"/>
          <w:sz w:val="28"/>
          <w:szCs w:val="28"/>
        </w:rPr>
        <w:t xml:space="preserve">. Для воспитателя дет. </w:t>
      </w:r>
      <w:proofErr w:type="gramStart"/>
      <w:r w:rsidR="00C31ED5" w:rsidRPr="00C31ED5">
        <w:rPr>
          <w:rFonts w:ascii="Times New Roman" w:hAnsi="Times New Roman" w:cs="Times New Roman"/>
          <w:sz w:val="28"/>
          <w:szCs w:val="28"/>
        </w:rPr>
        <w:t>Сада.-</w:t>
      </w:r>
      <w:proofErr w:type="gramEnd"/>
      <w:r w:rsidR="00C31ED5" w:rsidRPr="00C31ED5">
        <w:rPr>
          <w:rFonts w:ascii="Times New Roman" w:hAnsi="Times New Roman" w:cs="Times New Roman"/>
          <w:sz w:val="28"/>
          <w:szCs w:val="28"/>
        </w:rPr>
        <w:t xml:space="preserve">2-е изд., </w:t>
      </w:r>
      <w:proofErr w:type="spellStart"/>
      <w:r w:rsidR="00C31ED5" w:rsidRPr="00C31ED5">
        <w:rPr>
          <w:rFonts w:ascii="Times New Roman" w:hAnsi="Times New Roman" w:cs="Times New Roman"/>
          <w:sz w:val="28"/>
          <w:szCs w:val="28"/>
        </w:rPr>
        <w:t>дораб</w:t>
      </w:r>
      <w:proofErr w:type="spellEnd"/>
      <w:r w:rsidR="00C31ED5" w:rsidRPr="00C31ED5">
        <w:rPr>
          <w:rFonts w:ascii="Times New Roman" w:hAnsi="Times New Roman" w:cs="Times New Roman"/>
          <w:sz w:val="28"/>
          <w:szCs w:val="28"/>
        </w:rPr>
        <w:t>. –</w:t>
      </w:r>
      <w:proofErr w:type="spellStart"/>
      <w:proofErr w:type="gramStart"/>
      <w:r w:rsidR="00C31ED5" w:rsidRPr="00C31ED5">
        <w:rPr>
          <w:rFonts w:ascii="Times New Roman" w:hAnsi="Times New Roman" w:cs="Times New Roman"/>
          <w:sz w:val="28"/>
          <w:szCs w:val="28"/>
        </w:rPr>
        <w:t>М.:Просвещение</w:t>
      </w:r>
      <w:proofErr w:type="spellEnd"/>
      <w:proofErr w:type="gramEnd"/>
      <w:r w:rsidR="00C31ED5" w:rsidRPr="00C31ED5">
        <w:rPr>
          <w:rFonts w:ascii="Times New Roman" w:hAnsi="Times New Roman" w:cs="Times New Roman"/>
          <w:sz w:val="28"/>
          <w:szCs w:val="28"/>
        </w:rPr>
        <w:t>, 1991.- 47с.</w:t>
      </w:r>
      <w:r w:rsidR="00C31ED5">
        <w:rPr>
          <w:rFonts w:ascii="Times New Roman" w:eastAsia="Calibri" w:hAnsi="Times New Roman" w:cs="Times New Roman"/>
          <w:i/>
          <w:sz w:val="28"/>
          <w:szCs w:val="28"/>
        </w:rPr>
        <w:t xml:space="preserve">, </w:t>
      </w:r>
      <w:r w:rsidR="00C31ED5" w:rsidRPr="00C31ED5">
        <w:rPr>
          <w:rFonts w:ascii="Times New Roman" w:hAnsi="Times New Roman" w:cs="Times New Roman"/>
          <w:sz w:val="28"/>
          <w:szCs w:val="28"/>
        </w:rPr>
        <w:t>Семаго Н.Я. Современные подходы к формированию пространственных представлений у детей как основы компенсации трудностей освоения программы начальной школы.//Дефектология, №1.,2000.</w:t>
      </w:r>
      <w:r w:rsidR="00C31ED5">
        <w:rPr>
          <w:rFonts w:ascii="Times New Roman" w:eastAsia="Calibri" w:hAnsi="Times New Roman" w:cs="Times New Roman"/>
          <w:i/>
          <w:sz w:val="28"/>
          <w:szCs w:val="28"/>
        </w:rPr>
        <w:t xml:space="preserve">, </w:t>
      </w:r>
      <w:r w:rsidR="00C31ED5" w:rsidRPr="00C31ED5">
        <w:rPr>
          <w:rFonts w:ascii="Times New Roman" w:hAnsi="Times New Roman" w:cs="Times New Roman"/>
          <w:sz w:val="28"/>
          <w:szCs w:val="28"/>
        </w:rPr>
        <w:t xml:space="preserve">Смирнова И.А. «Специальное образование дошкольников с ДЦП». Учебно-методическое </w:t>
      </w:r>
      <w:proofErr w:type="gramStart"/>
      <w:r w:rsidR="00C31ED5" w:rsidRPr="00C31ED5">
        <w:rPr>
          <w:rFonts w:ascii="Times New Roman" w:hAnsi="Times New Roman" w:cs="Times New Roman"/>
          <w:sz w:val="28"/>
          <w:szCs w:val="28"/>
        </w:rPr>
        <w:t>пособие./</w:t>
      </w:r>
      <w:proofErr w:type="gramEnd"/>
      <w:r w:rsidR="00C31ED5" w:rsidRPr="00C31ED5">
        <w:rPr>
          <w:rFonts w:ascii="Times New Roman" w:hAnsi="Times New Roman" w:cs="Times New Roman"/>
          <w:sz w:val="28"/>
          <w:szCs w:val="28"/>
        </w:rPr>
        <w:t xml:space="preserve"> СПб.: «ДЕТСТВО-ПРЕСС», 2003.-106 с.</w:t>
      </w:r>
      <w:r w:rsidR="00C31ED5">
        <w:rPr>
          <w:rFonts w:ascii="Times New Roman" w:eastAsia="Calibri" w:hAnsi="Times New Roman" w:cs="Times New Roman"/>
          <w:i/>
          <w:sz w:val="28"/>
          <w:szCs w:val="28"/>
        </w:rPr>
        <w:t xml:space="preserve">, </w:t>
      </w:r>
      <w:r w:rsidR="00C31ED5" w:rsidRPr="00C31ED5">
        <w:rPr>
          <w:rFonts w:ascii="Times New Roman" w:hAnsi="Times New Roman" w:cs="Times New Roman"/>
          <w:sz w:val="28"/>
          <w:szCs w:val="28"/>
        </w:rPr>
        <w:t>Титова О.В. Справа – слева. Формирование пространственных представлений у детей с ДЦП. – М.: «Издательство ГНОМ и Д», 2004. – 56с.</w:t>
      </w:r>
      <w:r w:rsidR="00C31ED5">
        <w:rPr>
          <w:rFonts w:ascii="Times New Roman" w:eastAsia="Calibri" w:hAnsi="Times New Roman" w:cs="Times New Roman"/>
          <w:i/>
          <w:sz w:val="28"/>
          <w:szCs w:val="28"/>
        </w:rPr>
        <w:t xml:space="preserve">, </w:t>
      </w:r>
      <w:r w:rsidR="00C31ED5" w:rsidRPr="00C31ED5">
        <w:rPr>
          <w:rFonts w:ascii="Times New Roman" w:hAnsi="Times New Roman" w:cs="Times New Roman"/>
          <w:sz w:val="28"/>
          <w:szCs w:val="28"/>
        </w:rPr>
        <w:t xml:space="preserve">Шипицына Л.М., </w:t>
      </w:r>
      <w:proofErr w:type="spellStart"/>
      <w:r w:rsidR="00C31ED5" w:rsidRPr="00C31ED5">
        <w:rPr>
          <w:rFonts w:ascii="Times New Roman" w:hAnsi="Times New Roman" w:cs="Times New Roman"/>
          <w:sz w:val="28"/>
          <w:szCs w:val="28"/>
        </w:rPr>
        <w:t>Мамайчук</w:t>
      </w:r>
      <w:proofErr w:type="spellEnd"/>
      <w:r w:rsidR="00C31ED5" w:rsidRPr="00C31ED5">
        <w:rPr>
          <w:rFonts w:ascii="Times New Roman" w:hAnsi="Times New Roman" w:cs="Times New Roman"/>
          <w:sz w:val="28"/>
          <w:szCs w:val="28"/>
        </w:rPr>
        <w:t xml:space="preserve"> И.И. Психология детей с нарушениями функций опорно-двигательного аппарата: Учебное пособие для студ. </w:t>
      </w:r>
      <w:proofErr w:type="spellStart"/>
      <w:r w:rsidR="00C34553" w:rsidRPr="00C31ED5">
        <w:rPr>
          <w:rFonts w:ascii="Times New Roman" w:hAnsi="Times New Roman" w:cs="Times New Roman"/>
          <w:sz w:val="28"/>
          <w:szCs w:val="28"/>
        </w:rPr>
        <w:t>В</w:t>
      </w:r>
      <w:r w:rsidR="00C31ED5" w:rsidRPr="00C31ED5">
        <w:rPr>
          <w:rFonts w:ascii="Times New Roman" w:hAnsi="Times New Roman" w:cs="Times New Roman"/>
          <w:sz w:val="28"/>
          <w:szCs w:val="28"/>
        </w:rPr>
        <w:t>ысш</w:t>
      </w:r>
      <w:proofErr w:type="spellEnd"/>
      <w:r w:rsidR="00C31ED5" w:rsidRPr="00C31ED5">
        <w:rPr>
          <w:rFonts w:ascii="Times New Roman" w:hAnsi="Times New Roman" w:cs="Times New Roman"/>
          <w:sz w:val="28"/>
          <w:szCs w:val="28"/>
        </w:rPr>
        <w:t xml:space="preserve">. </w:t>
      </w:r>
      <w:proofErr w:type="spellStart"/>
      <w:r w:rsidR="00C34553" w:rsidRPr="00C31ED5">
        <w:rPr>
          <w:rFonts w:ascii="Times New Roman" w:hAnsi="Times New Roman" w:cs="Times New Roman"/>
          <w:sz w:val="28"/>
          <w:szCs w:val="28"/>
        </w:rPr>
        <w:t>У</w:t>
      </w:r>
      <w:r w:rsidR="00C31ED5" w:rsidRPr="00C31ED5">
        <w:rPr>
          <w:rFonts w:ascii="Times New Roman" w:hAnsi="Times New Roman" w:cs="Times New Roman"/>
          <w:sz w:val="28"/>
          <w:szCs w:val="28"/>
        </w:rPr>
        <w:t>чебн</w:t>
      </w:r>
      <w:proofErr w:type="spellEnd"/>
      <w:r w:rsidR="00C31ED5" w:rsidRPr="00C31ED5">
        <w:rPr>
          <w:rFonts w:ascii="Times New Roman" w:hAnsi="Times New Roman" w:cs="Times New Roman"/>
          <w:sz w:val="28"/>
          <w:szCs w:val="28"/>
        </w:rPr>
        <w:t xml:space="preserve">. </w:t>
      </w:r>
      <w:proofErr w:type="gramStart"/>
      <w:r w:rsidR="00C34553" w:rsidRPr="00C31ED5">
        <w:rPr>
          <w:rFonts w:ascii="Times New Roman" w:hAnsi="Times New Roman" w:cs="Times New Roman"/>
          <w:sz w:val="28"/>
          <w:szCs w:val="28"/>
        </w:rPr>
        <w:t>З</w:t>
      </w:r>
      <w:r w:rsidR="00C31ED5" w:rsidRPr="00C31ED5">
        <w:rPr>
          <w:rFonts w:ascii="Times New Roman" w:hAnsi="Times New Roman" w:cs="Times New Roman"/>
          <w:sz w:val="28"/>
          <w:szCs w:val="28"/>
        </w:rPr>
        <w:t>аведений.-</w:t>
      </w:r>
      <w:proofErr w:type="gramEnd"/>
      <w:r w:rsidR="00C31ED5" w:rsidRPr="00C31ED5">
        <w:rPr>
          <w:rFonts w:ascii="Times New Roman" w:hAnsi="Times New Roman" w:cs="Times New Roman"/>
          <w:sz w:val="28"/>
          <w:szCs w:val="28"/>
        </w:rPr>
        <w:t xml:space="preserve"> М.: </w:t>
      </w:r>
      <w:proofErr w:type="spellStart"/>
      <w:r w:rsidR="00C31ED5" w:rsidRPr="00C31ED5">
        <w:rPr>
          <w:rFonts w:ascii="Times New Roman" w:hAnsi="Times New Roman" w:cs="Times New Roman"/>
          <w:sz w:val="28"/>
          <w:szCs w:val="28"/>
        </w:rPr>
        <w:t>Гуманит</w:t>
      </w:r>
      <w:proofErr w:type="spellEnd"/>
      <w:r w:rsidR="00C31ED5" w:rsidRPr="00C31ED5">
        <w:rPr>
          <w:rFonts w:ascii="Times New Roman" w:hAnsi="Times New Roman" w:cs="Times New Roman"/>
          <w:sz w:val="28"/>
          <w:szCs w:val="28"/>
        </w:rPr>
        <w:t xml:space="preserve">. </w:t>
      </w:r>
      <w:r w:rsidR="00C34553" w:rsidRPr="00C31ED5">
        <w:rPr>
          <w:rFonts w:ascii="Times New Roman" w:hAnsi="Times New Roman" w:cs="Times New Roman"/>
          <w:sz w:val="28"/>
          <w:szCs w:val="28"/>
        </w:rPr>
        <w:t>И</w:t>
      </w:r>
      <w:r w:rsidR="00C31ED5" w:rsidRPr="00C31ED5">
        <w:rPr>
          <w:rFonts w:ascii="Times New Roman" w:hAnsi="Times New Roman" w:cs="Times New Roman"/>
          <w:sz w:val="28"/>
          <w:szCs w:val="28"/>
        </w:rPr>
        <w:t xml:space="preserve">зд. центр </w:t>
      </w:r>
      <w:proofErr w:type="spellStart"/>
      <w:r w:rsidR="00C31ED5" w:rsidRPr="00C31ED5">
        <w:rPr>
          <w:rFonts w:ascii="Times New Roman" w:hAnsi="Times New Roman" w:cs="Times New Roman"/>
          <w:sz w:val="28"/>
          <w:szCs w:val="28"/>
        </w:rPr>
        <w:t>Владос</w:t>
      </w:r>
      <w:proofErr w:type="spellEnd"/>
      <w:r w:rsidR="00C31ED5" w:rsidRPr="00C31ED5">
        <w:rPr>
          <w:rFonts w:ascii="Times New Roman" w:hAnsi="Times New Roman" w:cs="Times New Roman"/>
          <w:sz w:val="28"/>
          <w:szCs w:val="28"/>
        </w:rPr>
        <w:t>, 2004. – 368 с.</w:t>
      </w:r>
    </w:p>
    <w:p w:rsidR="00C31ED5" w:rsidRPr="00C31ED5" w:rsidRDefault="00C31ED5" w:rsidP="00C31ED5">
      <w:pPr>
        <w:spacing w:line="360" w:lineRule="auto"/>
        <w:jc w:val="both"/>
        <w:rPr>
          <w:rFonts w:ascii="Times New Roman" w:eastAsia="Calibri" w:hAnsi="Times New Roman" w:cs="Times New Roman"/>
          <w:i/>
          <w:sz w:val="28"/>
          <w:szCs w:val="28"/>
        </w:rPr>
      </w:pPr>
    </w:p>
    <w:p w:rsidR="004310B8" w:rsidRPr="00C31ED5" w:rsidRDefault="00033F03">
      <w:pPr>
        <w:rPr>
          <w:rFonts w:ascii="Calibri" w:eastAsia="Calibri" w:hAnsi="Calibri" w:cs="Calibri"/>
        </w:rPr>
      </w:pPr>
      <w:r>
        <w:rPr>
          <w:rFonts w:ascii="Times New Roman" w:eastAsia="Times New Roman" w:hAnsi="Times New Roman" w:cs="Times New Roman"/>
          <w:sz w:val="28"/>
        </w:rPr>
        <w:t>3.2 Материально техническое обеспечение программы</w:t>
      </w:r>
    </w:p>
    <w:p w:rsidR="004310B8" w:rsidRPr="00EB364E" w:rsidRDefault="00C31ED5" w:rsidP="001C752B">
      <w:pPr>
        <w:jc w:val="both"/>
        <w:rPr>
          <w:rFonts w:ascii="Times New Roman" w:eastAsia="Calibri" w:hAnsi="Times New Roman" w:cs="Times New Roman"/>
          <w:sz w:val="28"/>
          <w:szCs w:val="28"/>
        </w:rPr>
      </w:pPr>
      <w:r w:rsidRPr="00EB364E">
        <w:rPr>
          <w:rFonts w:ascii="Times New Roman" w:eastAsia="Calibri" w:hAnsi="Times New Roman" w:cs="Times New Roman"/>
          <w:sz w:val="28"/>
          <w:szCs w:val="28"/>
        </w:rPr>
        <w:t>В МДОУ «Детский сад №47» д</w:t>
      </w:r>
      <w:r w:rsidR="00033F03" w:rsidRPr="00EB364E">
        <w:rPr>
          <w:rFonts w:ascii="Times New Roman" w:eastAsia="Calibri" w:hAnsi="Times New Roman" w:cs="Times New Roman"/>
          <w:sz w:val="28"/>
          <w:szCs w:val="28"/>
        </w:rPr>
        <w:t>ля осуществления образовательной</w:t>
      </w:r>
      <w:r w:rsidRPr="00EB364E">
        <w:rPr>
          <w:rFonts w:ascii="Times New Roman" w:eastAsia="Calibri" w:hAnsi="Times New Roman" w:cs="Times New Roman"/>
          <w:sz w:val="28"/>
          <w:szCs w:val="28"/>
        </w:rPr>
        <w:t xml:space="preserve"> (коррекционно-</w:t>
      </w:r>
      <w:proofErr w:type="gramStart"/>
      <w:r w:rsidRPr="00EB364E">
        <w:rPr>
          <w:rFonts w:ascii="Times New Roman" w:eastAsia="Calibri" w:hAnsi="Times New Roman" w:cs="Times New Roman"/>
          <w:sz w:val="28"/>
          <w:szCs w:val="28"/>
        </w:rPr>
        <w:t xml:space="preserve">развивающей) </w:t>
      </w:r>
      <w:r w:rsidR="00033F03" w:rsidRPr="00EB364E">
        <w:rPr>
          <w:rFonts w:ascii="Times New Roman" w:eastAsia="Calibri" w:hAnsi="Times New Roman" w:cs="Times New Roman"/>
          <w:sz w:val="28"/>
          <w:szCs w:val="28"/>
        </w:rPr>
        <w:t xml:space="preserve"> деятельности</w:t>
      </w:r>
      <w:proofErr w:type="gramEnd"/>
      <w:r w:rsidR="00033F03" w:rsidRPr="00EB364E">
        <w:rPr>
          <w:rFonts w:ascii="Times New Roman" w:eastAsia="Calibri" w:hAnsi="Times New Roman" w:cs="Times New Roman"/>
          <w:sz w:val="28"/>
          <w:szCs w:val="28"/>
        </w:rPr>
        <w:t xml:space="preserve"> детей </w:t>
      </w:r>
      <w:r w:rsidRPr="00EB364E">
        <w:rPr>
          <w:rFonts w:ascii="Times New Roman" w:eastAsia="Calibri" w:hAnsi="Times New Roman" w:cs="Times New Roman"/>
          <w:sz w:val="28"/>
          <w:szCs w:val="28"/>
        </w:rPr>
        <w:t xml:space="preserve"> с нарушениями опорно-двигательного аппарата </w:t>
      </w:r>
      <w:r w:rsidR="00033F03" w:rsidRPr="00EB364E">
        <w:rPr>
          <w:rFonts w:ascii="Times New Roman" w:eastAsia="Calibri" w:hAnsi="Times New Roman" w:cs="Times New Roman"/>
          <w:sz w:val="28"/>
          <w:szCs w:val="28"/>
        </w:rPr>
        <w:t xml:space="preserve">оборудован кабинет  </w:t>
      </w:r>
      <w:r w:rsidRPr="00EB364E">
        <w:rPr>
          <w:rFonts w:ascii="Times New Roman" w:eastAsia="Calibri" w:hAnsi="Times New Roman" w:cs="Times New Roman"/>
          <w:sz w:val="28"/>
          <w:szCs w:val="28"/>
        </w:rPr>
        <w:t>учителя-дефектолога</w:t>
      </w:r>
      <w:r w:rsidR="00033F03" w:rsidRPr="00EB364E">
        <w:rPr>
          <w:rFonts w:ascii="Times New Roman" w:eastAsia="Calibri" w:hAnsi="Times New Roman" w:cs="Times New Roman"/>
          <w:sz w:val="28"/>
          <w:szCs w:val="28"/>
        </w:rPr>
        <w:t>.</w:t>
      </w:r>
      <w:r w:rsidRPr="00EB364E">
        <w:rPr>
          <w:rFonts w:ascii="Times New Roman" w:eastAsia="Calibri" w:hAnsi="Times New Roman" w:cs="Times New Roman"/>
          <w:sz w:val="28"/>
          <w:szCs w:val="28"/>
        </w:rPr>
        <w:t xml:space="preserve"> Данный </w:t>
      </w:r>
      <w:proofErr w:type="gramStart"/>
      <w:r w:rsidRPr="00EB364E">
        <w:rPr>
          <w:rFonts w:ascii="Times New Roman" w:eastAsia="Calibri" w:hAnsi="Times New Roman" w:cs="Times New Roman"/>
          <w:sz w:val="28"/>
          <w:szCs w:val="28"/>
        </w:rPr>
        <w:t xml:space="preserve">кабинет </w:t>
      </w:r>
      <w:r w:rsidR="00EB364E" w:rsidRPr="00EB364E">
        <w:rPr>
          <w:rFonts w:ascii="Times New Roman" w:eastAsia="Calibri" w:hAnsi="Times New Roman" w:cs="Times New Roman"/>
          <w:sz w:val="28"/>
          <w:szCs w:val="28"/>
        </w:rPr>
        <w:t xml:space="preserve"> оснащен</w:t>
      </w:r>
      <w:proofErr w:type="gramEnd"/>
      <w:r w:rsidR="00EB364E" w:rsidRPr="00EB364E">
        <w:rPr>
          <w:rFonts w:ascii="Times New Roman" w:eastAsia="Calibri" w:hAnsi="Times New Roman" w:cs="Times New Roman"/>
          <w:sz w:val="28"/>
          <w:szCs w:val="28"/>
        </w:rPr>
        <w:t xml:space="preserve"> </w:t>
      </w:r>
      <w:r w:rsidR="00033F03" w:rsidRPr="00EB364E">
        <w:rPr>
          <w:rFonts w:ascii="Times New Roman" w:eastAsia="Calibri" w:hAnsi="Times New Roman" w:cs="Times New Roman"/>
          <w:sz w:val="28"/>
          <w:szCs w:val="28"/>
        </w:rPr>
        <w:t>учебно</w:t>
      </w:r>
      <w:r w:rsidR="00EB364E" w:rsidRPr="00EB364E">
        <w:rPr>
          <w:rFonts w:ascii="Times New Roman" w:eastAsia="Calibri" w:hAnsi="Times New Roman" w:cs="Times New Roman"/>
          <w:sz w:val="28"/>
          <w:szCs w:val="28"/>
        </w:rPr>
        <w:t>-</w:t>
      </w:r>
      <w:r w:rsidR="00033F03" w:rsidRPr="00EB364E">
        <w:rPr>
          <w:rFonts w:ascii="Times New Roman" w:eastAsia="Calibri" w:hAnsi="Times New Roman" w:cs="Times New Roman"/>
          <w:sz w:val="28"/>
          <w:szCs w:val="28"/>
        </w:rPr>
        <w:t>наглядными пособиями,</w:t>
      </w:r>
      <w:r w:rsidR="00EB364E" w:rsidRPr="00EB364E">
        <w:rPr>
          <w:rFonts w:ascii="Times New Roman" w:eastAsia="Calibri" w:hAnsi="Times New Roman" w:cs="Times New Roman"/>
          <w:sz w:val="28"/>
          <w:szCs w:val="28"/>
        </w:rPr>
        <w:t xml:space="preserve"> дидактическим и</w:t>
      </w:r>
      <w:r w:rsidR="00033F03" w:rsidRPr="00EB364E">
        <w:rPr>
          <w:rFonts w:ascii="Times New Roman" w:eastAsia="Calibri" w:hAnsi="Times New Roman" w:cs="Times New Roman"/>
          <w:sz w:val="28"/>
          <w:szCs w:val="28"/>
        </w:rPr>
        <w:t xml:space="preserve"> р</w:t>
      </w:r>
      <w:r w:rsidR="00EB364E" w:rsidRPr="00EB364E">
        <w:rPr>
          <w:rFonts w:ascii="Times New Roman" w:eastAsia="Calibri" w:hAnsi="Times New Roman" w:cs="Times New Roman"/>
          <w:sz w:val="28"/>
          <w:szCs w:val="28"/>
        </w:rPr>
        <w:t xml:space="preserve">аздаточным материалом </w:t>
      </w:r>
      <w:r w:rsidR="00033F03" w:rsidRPr="00EB364E">
        <w:rPr>
          <w:rFonts w:ascii="Times New Roman" w:eastAsia="Calibri" w:hAnsi="Times New Roman" w:cs="Times New Roman"/>
          <w:sz w:val="28"/>
          <w:szCs w:val="28"/>
        </w:rPr>
        <w:t xml:space="preserve"> в соответствие требованиям</w:t>
      </w:r>
      <w:r w:rsidR="00EA1A6E">
        <w:rPr>
          <w:rFonts w:ascii="Times New Roman" w:eastAsia="Calibri" w:hAnsi="Times New Roman" w:cs="Times New Roman"/>
          <w:sz w:val="28"/>
          <w:szCs w:val="28"/>
        </w:rPr>
        <w:t xml:space="preserve"> ФГОС ДО (Приложение 1</w:t>
      </w:r>
      <w:r w:rsidR="00EB364E" w:rsidRPr="00EB364E">
        <w:rPr>
          <w:rFonts w:ascii="Times New Roman" w:eastAsia="Calibri" w:hAnsi="Times New Roman" w:cs="Times New Roman"/>
          <w:sz w:val="28"/>
          <w:szCs w:val="28"/>
        </w:rPr>
        <w:t xml:space="preserve">).Также кабинет оснащен техническим оборудованием: компьютер, магнитофоном, при проведении занятий используется интерактивная доска и проектор. </w:t>
      </w:r>
    </w:p>
    <w:p w:rsidR="004310B8" w:rsidRDefault="004310B8">
      <w:pPr>
        <w:rPr>
          <w:rFonts w:ascii="Calibri" w:eastAsia="Calibri" w:hAnsi="Calibri" w:cs="Calibri"/>
          <w:color w:val="FF0000"/>
        </w:rPr>
      </w:pPr>
    </w:p>
    <w:p w:rsidR="004310B8" w:rsidRDefault="004310B8">
      <w:pPr>
        <w:rPr>
          <w:rFonts w:ascii="Calibri" w:eastAsia="Calibri" w:hAnsi="Calibri" w:cs="Calibri"/>
          <w:color w:val="FF0000"/>
        </w:rPr>
      </w:pPr>
    </w:p>
    <w:p w:rsidR="004310B8" w:rsidRDefault="004310B8" w:rsidP="001C752B">
      <w:pPr>
        <w:rPr>
          <w:rFonts w:ascii="Calibri" w:eastAsia="Calibri" w:hAnsi="Calibri" w:cs="Calibri"/>
          <w:color w:val="FF0000"/>
        </w:rPr>
      </w:pPr>
    </w:p>
    <w:p w:rsidR="00C34553" w:rsidRDefault="00C34553" w:rsidP="001C752B">
      <w:pPr>
        <w:rPr>
          <w:rFonts w:ascii="Calibri" w:eastAsia="Calibri" w:hAnsi="Calibri" w:cs="Calibri"/>
          <w:color w:val="FF0000"/>
        </w:rPr>
      </w:pPr>
    </w:p>
    <w:p w:rsidR="00C34553" w:rsidRDefault="00C34553" w:rsidP="001C752B">
      <w:pPr>
        <w:rPr>
          <w:rFonts w:ascii="Calibri" w:eastAsia="Calibri" w:hAnsi="Calibri" w:cs="Calibri"/>
          <w:color w:val="FF0000"/>
        </w:rPr>
      </w:pPr>
    </w:p>
    <w:p w:rsidR="00C34553" w:rsidRDefault="00C34553" w:rsidP="001C752B">
      <w:pPr>
        <w:rPr>
          <w:rFonts w:ascii="Calibri" w:eastAsia="Calibri" w:hAnsi="Calibri" w:cs="Calibri"/>
          <w:color w:val="FF0000"/>
        </w:rPr>
      </w:pPr>
    </w:p>
    <w:p w:rsidR="00C34553" w:rsidRDefault="00C34553" w:rsidP="001C752B">
      <w:pPr>
        <w:rPr>
          <w:rFonts w:ascii="Calibri" w:eastAsia="Calibri" w:hAnsi="Calibri" w:cs="Calibri"/>
          <w:color w:val="FF0000"/>
        </w:rPr>
      </w:pPr>
    </w:p>
    <w:p w:rsidR="00C34553" w:rsidRDefault="00C34553" w:rsidP="001C752B">
      <w:pPr>
        <w:rPr>
          <w:rFonts w:ascii="Calibri" w:eastAsia="Calibri" w:hAnsi="Calibri" w:cs="Calibri"/>
          <w:color w:val="FF0000"/>
        </w:rPr>
      </w:pPr>
    </w:p>
    <w:p w:rsidR="00C34553" w:rsidRDefault="00C34553" w:rsidP="001C752B">
      <w:pPr>
        <w:rPr>
          <w:rFonts w:ascii="Calibri" w:eastAsia="Calibri" w:hAnsi="Calibri" w:cs="Calibri"/>
          <w:color w:val="FF0000"/>
        </w:rPr>
      </w:pPr>
    </w:p>
    <w:p w:rsidR="00C34553" w:rsidRDefault="00C34553" w:rsidP="001C752B">
      <w:pPr>
        <w:rPr>
          <w:rFonts w:ascii="Calibri" w:eastAsia="Calibri" w:hAnsi="Calibri" w:cs="Calibri"/>
          <w:color w:val="FF0000"/>
        </w:rPr>
      </w:pPr>
    </w:p>
    <w:p w:rsidR="00C34553" w:rsidRDefault="00C34553" w:rsidP="001C752B">
      <w:pPr>
        <w:rPr>
          <w:rFonts w:ascii="Calibri" w:eastAsia="Calibri" w:hAnsi="Calibri" w:cs="Calibri"/>
          <w:color w:val="FF0000"/>
        </w:rPr>
      </w:pPr>
    </w:p>
    <w:p w:rsidR="00C34553" w:rsidRDefault="00C34553" w:rsidP="001C752B">
      <w:pPr>
        <w:rPr>
          <w:rFonts w:ascii="Calibri" w:eastAsia="Calibri" w:hAnsi="Calibri" w:cs="Calibri"/>
          <w:color w:val="FF0000"/>
        </w:rPr>
      </w:pPr>
    </w:p>
    <w:p w:rsidR="00C34553" w:rsidRDefault="00C34553" w:rsidP="001C752B">
      <w:pPr>
        <w:rPr>
          <w:rFonts w:ascii="Calibri" w:eastAsia="Calibri" w:hAnsi="Calibri" w:cs="Calibri"/>
          <w:color w:val="FF0000"/>
        </w:rPr>
      </w:pPr>
    </w:p>
    <w:p w:rsidR="00C34553" w:rsidRDefault="00C34553" w:rsidP="001C752B">
      <w:pPr>
        <w:rPr>
          <w:rFonts w:ascii="Calibri" w:eastAsia="Calibri" w:hAnsi="Calibri" w:cs="Calibri"/>
          <w:color w:val="FF0000"/>
        </w:rPr>
      </w:pPr>
    </w:p>
    <w:p w:rsidR="00C34553" w:rsidRDefault="00C34553" w:rsidP="001C752B">
      <w:pPr>
        <w:rPr>
          <w:rFonts w:ascii="Calibri" w:eastAsia="Calibri" w:hAnsi="Calibri" w:cs="Calibri"/>
          <w:color w:val="FF0000"/>
        </w:rPr>
      </w:pPr>
    </w:p>
    <w:p w:rsidR="00C34553" w:rsidRDefault="00C34553" w:rsidP="00C34553">
      <w:pPr>
        <w:jc w:val="center"/>
        <w:rPr>
          <w:rFonts w:ascii="Times New Roman" w:eastAsia="Calibri" w:hAnsi="Times New Roman" w:cs="Times New Roman"/>
          <w:sz w:val="28"/>
          <w:szCs w:val="28"/>
        </w:rPr>
      </w:pPr>
      <w:r w:rsidRPr="00C34553">
        <w:rPr>
          <w:rFonts w:ascii="Times New Roman" w:eastAsia="Calibri" w:hAnsi="Times New Roman" w:cs="Times New Roman"/>
          <w:sz w:val="28"/>
          <w:szCs w:val="28"/>
        </w:rPr>
        <w:t>ПРИЛОЖЕНИЕ</w:t>
      </w:r>
    </w:p>
    <w:p w:rsidR="00C34553" w:rsidRDefault="00C34553" w:rsidP="00C34553">
      <w:pPr>
        <w:jc w:val="center"/>
        <w:rPr>
          <w:rFonts w:ascii="Times New Roman" w:eastAsia="Calibri" w:hAnsi="Times New Roman" w:cs="Times New Roman"/>
          <w:sz w:val="28"/>
          <w:szCs w:val="28"/>
        </w:rPr>
      </w:pPr>
    </w:p>
    <w:p w:rsidR="00C34553" w:rsidRDefault="00C34553" w:rsidP="00C34553">
      <w:pPr>
        <w:jc w:val="center"/>
        <w:rPr>
          <w:rFonts w:ascii="Times New Roman" w:eastAsia="Calibri" w:hAnsi="Times New Roman" w:cs="Times New Roman"/>
          <w:sz w:val="28"/>
          <w:szCs w:val="28"/>
        </w:rPr>
      </w:pPr>
    </w:p>
    <w:p w:rsidR="00C34553" w:rsidRDefault="00C34553" w:rsidP="00C34553">
      <w:pPr>
        <w:jc w:val="center"/>
        <w:rPr>
          <w:rFonts w:ascii="Times New Roman" w:eastAsia="Calibri" w:hAnsi="Times New Roman" w:cs="Times New Roman"/>
          <w:sz w:val="28"/>
          <w:szCs w:val="28"/>
        </w:rPr>
      </w:pPr>
    </w:p>
    <w:p w:rsidR="00C34553" w:rsidRDefault="00C34553" w:rsidP="00C34553">
      <w:pPr>
        <w:jc w:val="center"/>
        <w:rPr>
          <w:rFonts w:ascii="Times New Roman" w:eastAsia="Calibri" w:hAnsi="Times New Roman" w:cs="Times New Roman"/>
          <w:sz w:val="28"/>
          <w:szCs w:val="28"/>
        </w:rPr>
      </w:pPr>
    </w:p>
    <w:p w:rsidR="00C34553" w:rsidRDefault="00C34553" w:rsidP="00C34553">
      <w:pPr>
        <w:jc w:val="center"/>
        <w:rPr>
          <w:rFonts w:ascii="Times New Roman" w:eastAsia="Calibri" w:hAnsi="Times New Roman" w:cs="Times New Roman"/>
          <w:sz w:val="28"/>
          <w:szCs w:val="28"/>
        </w:rPr>
      </w:pPr>
    </w:p>
    <w:p w:rsidR="00C34553" w:rsidRDefault="00C34553" w:rsidP="00C34553">
      <w:pPr>
        <w:jc w:val="center"/>
        <w:rPr>
          <w:rFonts w:ascii="Times New Roman" w:eastAsia="Calibri" w:hAnsi="Times New Roman" w:cs="Times New Roman"/>
          <w:sz w:val="28"/>
          <w:szCs w:val="28"/>
        </w:rPr>
      </w:pPr>
    </w:p>
    <w:p w:rsidR="00C34553" w:rsidRDefault="00C34553" w:rsidP="00C34553">
      <w:pPr>
        <w:jc w:val="center"/>
        <w:rPr>
          <w:rFonts w:ascii="Times New Roman" w:eastAsia="Calibri" w:hAnsi="Times New Roman" w:cs="Times New Roman"/>
          <w:sz w:val="28"/>
          <w:szCs w:val="28"/>
        </w:rPr>
      </w:pPr>
    </w:p>
    <w:p w:rsidR="00C34553" w:rsidRDefault="00C34553" w:rsidP="00C34553">
      <w:pPr>
        <w:jc w:val="center"/>
        <w:rPr>
          <w:rFonts w:ascii="Times New Roman" w:eastAsia="Calibri" w:hAnsi="Times New Roman" w:cs="Times New Roman"/>
          <w:sz w:val="28"/>
          <w:szCs w:val="28"/>
        </w:rPr>
      </w:pPr>
    </w:p>
    <w:p w:rsidR="00C34553" w:rsidRDefault="00C34553" w:rsidP="00C34553">
      <w:pPr>
        <w:jc w:val="center"/>
        <w:rPr>
          <w:rFonts w:ascii="Times New Roman" w:eastAsia="Calibri" w:hAnsi="Times New Roman" w:cs="Times New Roman"/>
          <w:sz w:val="28"/>
          <w:szCs w:val="28"/>
        </w:rPr>
      </w:pPr>
    </w:p>
    <w:p w:rsidR="00C34553" w:rsidRDefault="00C34553" w:rsidP="00C34553">
      <w:pPr>
        <w:jc w:val="both"/>
        <w:rPr>
          <w:rFonts w:ascii="Times New Roman" w:eastAsia="Calibri" w:hAnsi="Times New Roman" w:cs="Times New Roman"/>
          <w:sz w:val="28"/>
          <w:szCs w:val="28"/>
        </w:rPr>
      </w:pPr>
    </w:p>
    <w:p w:rsidR="00EA1A6E" w:rsidRDefault="00EA1A6E" w:rsidP="00C34553">
      <w:pPr>
        <w:jc w:val="both"/>
        <w:rPr>
          <w:rFonts w:ascii="Times New Roman" w:eastAsia="Calibri" w:hAnsi="Times New Roman" w:cs="Times New Roman"/>
          <w:sz w:val="28"/>
          <w:szCs w:val="28"/>
        </w:rPr>
      </w:pPr>
    </w:p>
    <w:p w:rsidR="00EA1A6E" w:rsidRDefault="00EA1A6E" w:rsidP="00C34553">
      <w:pPr>
        <w:jc w:val="both"/>
        <w:rPr>
          <w:rFonts w:ascii="Times New Roman" w:eastAsia="Calibri" w:hAnsi="Times New Roman" w:cs="Times New Roman"/>
          <w:sz w:val="28"/>
          <w:szCs w:val="28"/>
        </w:rPr>
      </w:pPr>
    </w:p>
    <w:p w:rsidR="00C34553" w:rsidRDefault="00EA1A6E" w:rsidP="00C34553">
      <w:pPr>
        <w:jc w:val="right"/>
        <w:rPr>
          <w:sz w:val="28"/>
          <w:szCs w:val="28"/>
        </w:rPr>
      </w:pPr>
      <w:r>
        <w:rPr>
          <w:sz w:val="28"/>
          <w:szCs w:val="28"/>
        </w:rPr>
        <w:t>Приложение 1</w:t>
      </w:r>
    </w:p>
    <w:p w:rsidR="00C34553" w:rsidRDefault="00C34553" w:rsidP="00C34553">
      <w:pPr>
        <w:jc w:val="right"/>
        <w:rPr>
          <w:sz w:val="28"/>
          <w:szCs w:val="28"/>
        </w:rPr>
      </w:pPr>
    </w:p>
    <w:p w:rsidR="00C34553" w:rsidRDefault="00C34553" w:rsidP="00C34553">
      <w:pPr>
        <w:spacing w:line="240" w:lineRule="auto"/>
        <w:jc w:val="both"/>
        <w:rPr>
          <w:sz w:val="28"/>
          <w:szCs w:val="28"/>
          <w:u w:val="single"/>
        </w:rPr>
      </w:pPr>
      <w:r>
        <w:rPr>
          <w:sz w:val="28"/>
          <w:szCs w:val="28"/>
          <w:u w:val="single"/>
        </w:rPr>
        <w:lastRenderedPageBreak/>
        <w:t>Дидактические пособия:</w:t>
      </w:r>
    </w:p>
    <w:p w:rsidR="00C34553" w:rsidRDefault="00C34553" w:rsidP="00C34553">
      <w:pPr>
        <w:pStyle w:val="a9"/>
        <w:numPr>
          <w:ilvl w:val="0"/>
          <w:numId w:val="4"/>
        </w:numPr>
        <w:spacing w:after="160" w:line="240" w:lineRule="auto"/>
        <w:jc w:val="both"/>
        <w:rPr>
          <w:sz w:val="28"/>
          <w:szCs w:val="28"/>
        </w:rPr>
      </w:pPr>
      <w:r>
        <w:rPr>
          <w:sz w:val="28"/>
          <w:szCs w:val="28"/>
        </w:rPr>
        <w:t>«Картинки с предлогами»</w:t>
      </w:r>
    </w:p>
    <w:p w:rsidR="00C34553" w:rsidRDefault="00C34553" w:rsidP="00C34553">
      <w:pPr>
        <w:pStyle w:val="a9"/>
        <w:numPr>
          <w:ilvl w:val="0"/>
          <w:numId w:val="4"/>
        </w:numPr>
        <w:spacing w:after="160" w:line="240" w:lineRule="auto"/>
        <w:jc w:val="both"/>
        <w:rPr>
          <w:sz w:val="28"/>
          <w:szCs w:val="28"/>
        </w:rPr>
      </w:pPr>
      <w:r>
        <w:rPr>
          <w:sz w:val="28"/>
          <w:szCs w:val="28"/>
        </w:rPr>
        <w:t>«Где живут предлоги»</w:t>
      </w:r>
    </w:p>
    <w:p w:rsidR="00C34553" w:rsidRDefault="00C34553" w:rsidP="00C34553">
      <w:pPr>
        <w:pStyle w:val="a9"/>
        <w:numPr>
          <w:ilvl w:val="0"/>
          <w:numId w:val="4"/>
        </w:numPr>
        <w:spacing w:after="160" w:line="240" w:lineRule="auto"/>
        <w:jc w:val="both"/>
        <w:rPr>
          <w:sz w:val="28"/>
          <w:szCs w:val="28"/>
        </w:rPr>
      </w:pPr>
      <w:r>
        <w:rPr>
          <w:sz w:val="28"/>
          <w:szCs w:val="28"/>
        </w:rPr>
        <w:t>«Время и пространство 6-7 лет»</w:t>
      </w:r>
    </w:p>
    <w:p w:rsidR="00C34553" w:rsidRDefault="00C34553" w:rsidP="00C34553">
      <w:pPr>
        <w:pStyle w:val="a9"/>
        <w:numPr>
          <w:ilvl w:val="0"/>
          <w:numId w:val="4"/>
        </w:numPr>
        <w:spacing w:after="160" w:line="240" w:lineRule="auto"/>
        <w:jc w:val="both"/>
        <w:rPr>
          <w:sz w:val="28"/>
          <w:szCs w:val="28"/>
        </w:rPr>
      </w:pPr>
      <w:r>
        <w:rPr>
          <w:sz w:val="28"/>
          <w:szCs w:val="28"/>
        </w:rPr>
        <w:t>«Пространственное мышление 4-5 лет»</w:t>
      </w:r>
    </w:p>
    <w:p w:rsidR="00C34553" w:rsidRDefault="00C34553" w:rsidP="00C34553">
      <w:pPr>
        <w:pStyle w:val="a9"/>
        <w:numPr>
          <w:ilvl w:val="0"/>
          <w:numId w:val="4"/>
        </w:numPr>
        <w:spacing w:after="160" w:line="240" w:lineRule="auto"/>
        <w:jc w:val="both"/>
        <w:rPr>
          <w:sz w:val="28"/>
          <w:szCs w:val="28"/>
        </w:rPr>
      </w:pPr>
      <w:r>
        <w:rPr>
          <w:sz w:val="28"/>
          <w:szCs w:val="28"/>
        </w:rPr>
        <w:t>«Предметы в пространстве 4-5 лет»</w:t>
      </w:r>
    </w:p>
    <w:p w:rsidR="00C34553" w:rsidRDefault="00C34553" w:rsidP="00C34553">
      <w:pPr>
        <w:pStyle w:val="a9"/>
        <w:numPr>
          <w:ilvl w:val="0"/>
          <w:numId w:val="4"/>
        </w:numPr>
        <w:spacing w:after="160" w:line="240" w:lineRule="auto"/>
        <w:jc w:val="both"/>
        <w:rPr>
          <w:sz w:val="28"/>
          <w:szCs w:val="28"/>
        </w:rPr>
      </w:pPr>
      <w:r>
        <w:rPr>
          <w:sz w:val="28"/>
          <w:szCs w:val="28"/>
        </w:rPr>
        <w:t>«Учимся находить по схеме 5-6 лет»</w:t>
      </w:r>
    </w:p>
    <w:p w:rsidR="00C34553" w:rsidRDefault="00C34553" w:rsidP="00C34553">
      <w:pPr>
        <w:pStyle w:val="a9"/>
        <w:numPr>
          <w:ilvl w:val="0"/>
          <w:numId w:val="4"/>
        </w:numPr>
        <w:spacing w:after="160" w:line="240" w:lineRule="auto"/>
        <w:jc w:val="both"/>
        <w:rPr>
          <w:sz w:val="28"/>
          <w:szCs w:val="28"/>
        </w:rPr>
      </w:pPr>
      <w:r>
        <w:rPr>
          <w:sz w:val="28"/>
          <w:szCs w:val="28"/>
        </w:rPr>
        <w:t>«Время и пространство 5-6 лет»</w:t>
      </w:r>
    </w:p>
    <w:p w:rsidR="00C34553" w:rsidRDefault="00C34553" w:rsidP="00C34553">
      <w:pPr>
        <w:pStyle w:val="a9"/>
        <w:numPr>
          <w:ilvl w:val="0"/>
          <w:numId w:val="4"/>
        </w:numPr>
        <w:spacing w:after="160" w:line="240" w:lineRule="auto"/>
        <w:jc w:val="both"/>
        <w:rPr>
          <w:sz w:val="28"/>
          <w:szCs w:val="28"/>
        </w:rPr>
      </w:pPr>
      <w:r>
        <w:rPr>
          <w:sz w:val="28"/>
          <w:szCs w:val="28"/>
        </w:rPr>
        <w:t>«Определяю время»</w:t>
      </w:r>
    </w:p>
    <w:p w:rsidR="00C34553" w:rsidRDefault="00C34553" w:rsidP="00C34553">
      <w:pPr>
        <w:pStyle w:val="a9"/>
        <w:numPr>
          <w:ilvl w:val="0"/>
          <w:numId w:val="4"/>
        </w:numPr>
        <w:spacing w:after="160" w:line="240" w:lineRule="auto"/>
        <w:jc w:val="both"/>
        <w:rPr>
          <w:sz w:val="28"/>
          <w:szCs w:val="28"/>
        </w:rPr>
      </w:pPr>
      <w:r>
        <w:rPr>
          <w:sz w:val="28"/>
          <w:szCs w:val="28"/>
        </w:rPr>
        <w:t>«Предметы в пространстве 5-6 лет»</w:t>
      </w:r>
    </w:p>
    <w:p w:rsidR="00C34553" w:rsidRDefault="00C34553" w:rsidP="00C34553">
      <w:pPr>
        <w:pStyle w:val="a9"/>
        <w:numPr>
          <w:ilvl w:val="0"/>
          <w:numId w:val="4"/>
        </w:numPr>
        <w:spacing w:after="160" w:line="240" w:lineRule="auto"/>
        <w:jc w:val="both"/>
        <w:rPr>
          <w:sz w:val="28"/>
          <w:szCs w:val="28"/>
        </w:rPr>
      </w:pPr>
      <w:r>
        <w:rPr>
          <w:sz w:val="28"/>
          <w:szCs w:val="28"/>
        </w:rPr>
        <w:t>«Упражнения для развития пространственной ориентировки»</w:t>
      </w:r>
    </w:p>
    <w:p w:rsidR="00C34553" w:rsidRDefault="00C34553" w:rsidP="00C34553">
      <w:pPr>
        <w:pStyle w:val="a9"/>
        <w:numPr>
          <w:ilvl w:val="0"/>
          <w:numId w:val="4"/>
        </w:numPr>
        <w:spacing w:after="160" w:line="240" w:lineRule="auto"/>
        <w:jc w:val="both"/>
        <w:rPr>
          <w:sz w:val="28"/>
          <w:szCs w:val="28"/>
        </w:rPr>
      </w:pPr>
      <w:r>
        <w:rPr>
          <w:sz w:val="28"/>
          <w:szCs w:val="28"/>
        </w:rPr>
        <w:t>«Лабиринты»</w:t>
      </w:r>
    </w:p>
    <w:p w:rsidR="00C34553" w:rsidRDefault="00C34553" w:rsidP="00C34553">
      <w:pPr>
        <w:spacing w:line="240" w:lineRule="auto"/>
        <w:jc w:val="both"/>
        <w:rPr>
          <w:sz w:val="28"/>
          <w:szCs w:val="28"/>
          <w:u w:val="single"/>
        </w:rPr>
      </w:pPr>
      <w:r>
        <w:rPr>
          <w:sz w:val="28"/>
          <w:szCs w:val="28"/>
          <w:u w:val="single"/>
        </w:rPr>
        <w:t>Дидактические игры:</w:t>
      </w:r>
    </w:p>
    <w:p w:rsidR="00C34553" w:rsidRPr="00BC3293" w:rsidRDefault="00C34553" w:rsidP="00C34553">
      <w:pPr>
        <w:pStyle w:val="a9"/>
        <w:numPr>
          <w:ilvl w:val="0"/>
          <w:numId w:val="5"/>
        </w:numPr>
        <w:spacing w:after="160" w:line="240" w:lineRule="auto"/>
        <w:jc w:val="both"/>
        <w:rPr>
          <w:sz w:val="28"/>
          <w:szCs w:val="28"/>
        </w:rPr>
      </w:pPr>
      <w:r w:rsidRPr="00BC3293">
        <w:rPr>
          <w:sz w:val="28"/>
          <w:szCs w:val="28"/>
        </w:rPr>
        <w:t>«Выложи лабиринт»</w:t>
      </w:r>
    </w:p>
    <w:p w:rsidR="00C34553" w:rsidRPr="00BC3293" w:rsidRDefault="00C34553" w:rsidP="00C34553">
      <w:pPr>
        <w:pStyle w:val="a9"/>
        <w:numPr>
          <w:ilvl w:val="0"/>
          <w:numId w:val="5"/>
        </w:numPr>
        <w:spacing w:after="160" w:line="240" w:lineRule="auto"/>
        <w:jc w:val="both"/>
        <w:rPr>
          <w:sz w:val="28"/>
          <w:szCs w:val="28"/>
        </w:rPr>
      </w:pPr>
      <w:r w:rsidRPr="00BC3293">
        <w:rPr>
          <w:sz w:val="28"/>
          <w:szCs w:val="28"/>
        </w:rPr>
        <w:t>«Улитка»</w:t>
      </w:r>
    </w:p>
    <w:p w:rsidR="00C34553" w:rsidRDefault="00C34553" w:rsidP="00C34553">
      <w:pPr>
        <w:pStyle w:val="a9"/>
        <w:numPr>
          <w:ilvl w:val="0"/>
          <w:numId w:val="5"/>
        </w:numPr>
        <w:spacing w:after="160" w:line="240" w:lineRule="auto"/>
        <w:jc w:val="both"/>
        <w:rPr>
          <w:sz w:val="28"/>
          <w:szCs w:val="28"/>
        </w:rPr>
      </w:pPr>
      <w:r>
        <w:rPr>
          <w:sz w:val="28"/>
          <w:szCs w:val="28"/>
        </w:rPr>
        <w:t>«Черепаха»</w:t>
      </w:r>
    </w:p>
    <w:p w:rsidR="00C34553" w:rsidRDefault="00C34553" w:rsidP="00C34553">
      <w:pPr>
        <w:pStyle w:val="a9"/>
        <w:numPr>
          <w:ilvl w:val="0"/>
          <w:numId w:val="5"/>
        </w:numPr>
        <w:spacing w:after="160" w:line="240" w:lineRule="auto"/>
        <w:jc w:val="both"/>
        <w:rPr>
          <w:sz w:val="28"/>
          <w:szCs w:val="28"/>
        </w:rPr>
      </w:pPr>
      <w:r>
        <w:rPr>
          <w:sz w:val="28"/>
          <w:szCs w:val="28"/>
        </w:rPr>
        <w:t>«Колесо пространства»</w:t>
      </w:r>
    </w:p>
    <w:p w:rsidR="00C34553" w:rsidRDefault="00C34553" w:rsidP="00C34553">
      <w:pPr>
        <w:pStyle w:val="a9"/>
        <w:numPr>
          <w:ilvl w:val="0"/>
          <w:numId w:val="5"/>
        </w:numPr>
        <w:spacing w:after="160" w:line="240" w:lineRule="auto"/>
        <w:jc w:val="both"/>
        <w:rPr>
          <w:sz w:val="28"/>
          <w:szCs w:val="28"/>
        </w:rPr>
      </w:pPr>
      <w:r>
        <w:rPr>
          <w:sz w:val="28"/>
          <w:szCs w:val="28"/>
        </w:rPr>
        <w:t>«Ориентирование»</w:t>
      </w:r>
    </w:p>
    <w:p w:rsidR="00C34553" w:rsidRDefault="00C34553" w:rsidP="00C34553">
      <w:pPr>
        <w:pStyle w:val="a9"/>
        <w:numPr>
          <w:ilvl w:val="0"/>
          <w:numId w:val="5"/>
        </w:numPr>
        <w:spacing w:after="160" w:line="240" w:lineRule="auto"/>
        <w:jc w:val="both"/>
        <w:rPr>
          <w:sz w:val="28"/>
          <w:szCs w:val="28"/>
        </w:rPr>
      </w:pPr>
      <w:r>
        <w:rPr>
          <w:sz w:val="28"/>
          <w:szCs w:val="28"/>
        </w:rPr>
        <w:t>«Изучаем предлоги»</w:t>
      </w:r>
    </w:p>
    <w:p w:rsidR="00C34553" w:rsidRDefault="00C34553" w:rsidP="00C34553">
      <w:pPr>
        <w:pStyle w:val="a9"/>
        <w:numPr>
          <w:ilvl w:val="0"/>
          <w:numId w:val="5"/>
        </w:numPr>
        <w:spacing w:after="160" w:line="240" w:lineRule="auto"/>
        <w:jc w:val="both"/>
        <w:rPr>
          <w:sz w:val="28"/>
          <w:szCs w:val="28"/>
        </w:rPr>
      </w:pPr>
      <w:r>
        <w:rPr>
          <w:sz w:val="28"/>
          <w:szCs w:val="28"/>
        </w:rPr>
        <w:t>«Найди кубик»</w:t>
      </w:r>
    </w:p>
    <w:p w:rsidR="00C34553" w:rsidRDefault="00C34553" w:rsidP="00C34553">
      <w:pPr>
        <w:pStyle w:val="a9"/>
        <w:numPr>
          <w:ilvl w:val="0"/>
          <w:numId w:val="5"/>
        </w:numPr>
        <w:spacing w:after="160" w:line="240" w:lineRule="auto"/>
        <w:jc w:val="both"/>
        <w:rPr>
          <w:sz w:val="28"/>
          <w:szCs w:val="28"/>
        </w:rPr>
      </w:pPr>
      <w:r>
        <w:rPr>
          <w:sz w:val="28"/>
          <w:szCs w:val="28"/>
        </w:rPr>
        <w:t>«Дни недели, месяца»</w:t>
      </w:r>
    </w:p>
    <w:p w:rsidR="00C34553" w:rsidRDefault="00C34553" w:rsidP="00C34553">
      <w:pPr>
        <w:pStyle w:val="a9"/>
        <w:numPr>
          <w:ilvl w:val="0"/>
          <w:numId w:val="5"/>
        </w:numPr>
        <w:spacing w:after="160" w:line="240" w:lineRule="auto"/>
        <w:jc w:val="both"/>
        <w:rPr>
          <w:sz w:val="28"/>
          <w:szCs w:val="28"/>
        </w:rPr>
      </w:pPr>
      <w:r>
        <w:rPr>
          <w:sz w:val="28"/>
          <w:szCs w:val="28"/>
        </w:rPr>
        <w:t>«Муха»</w:t>
      </w:r>
    </w:p>
    <w:p w:rsidR="00C34553" w:rsidRDefault="00C34553" w:rsidP="00C34553">
      <w:pPr>
        <w:spacing w:line="240" w:lineRule="auto"/>
        <w:jc w:val="both"/>
        <w:rPr>
          <w:sz w:val="28"/>
          <w:szCs w:val="28"/>
          <w:u w:val="single"/>
        </w:rPr>
      </w:pPr>
      <w:r>
        <w:rPr>
          <w:sz w:val="28"/>
          <w:szCs w:val="28"/>
          <w:u w:val="single"/>
        </w:rPr>
        <w:t>Картотеки:</w:t>
      </w:r>
    </w:p>
    <w:p w:rsidR="00C34553" w:rsidRDefault="00C34553" w:rsidP="00C34553">
      <w:pPr>
        <w:pStyle w:val="a9"/>
        <w:numPr>
          <w:ilvl w:val="0"/>
          <w:numId w:val="6"/>
        </w:numPr>
        <w:spacing w:after="160" w:line="240" w:lineRule="auto"/>
        <w:jc w:val="both"/>
        <w:rPr>
          <w:sz w:val="28"/>
          <w:szCs w:val="28"/>
        </w:rPr>
      </w:pPr>
      <w:r>
        <w:rPr>
          <w:sz w:val="28"/>
          <w:szCs w:val="28"/>
        </w:rPr>
        <w:t>«Пространственно-временная ориентировка»</w:t>
      </w:r>
    </w:p>
    <w:p w:rsidR="00C34553" w:rsidRDefault="00C34553" w:rsidP="00C34553">
      <w:pPr>
        <w:pStyle w:val="a9"/>
        <w:numPr>
          <w:ilvl w:val="0"/>
          <w:numId w:val="6"/>
        </w:numPr>
        <w:spacing w:after="160" w:line="240" w:lineRule="auto"/>
        <w:jc w:val="both"/>
        <w:rPr>
          <w:sz w:val="28"/>
          <w:szCs w:val="28"/>
        </w:rPr>
      </w:pPr>
      <w:r>
        <w:rPr>
          <w:sz w:val="28"/>
          <w:szCs w:val="28"/>
        </w:rPr>
        <w:t>«Игры для развития пространственной ориентировки»</w:t>
      </w:r>
    </w:p>
    <w:p w:rsidR="00C34553" w:rsidRDefault="00C34553" w:rsidP="00C34553">
      <w:pPr>
        <w:pStyle w:val="a9"/>
        <w:numPr>
          <w:ilvl w:val="0"/>
          <w:numId w:val="6"/>
        </w:numPr>
        <w:spacing w:after="160" w:line="240" w:lineRule="auto"/>
        <w:jc w:val="both"/>
        <w:rPr>
          <w:sz w:val="28"/>
          <w:szCs w:val="28"/>
        </w:rPr>
      </w:pPr>
      <w:r>
        <w:rPr>
          <w:sz w:val="28"/>
          <w:szCs w:val="28"/>
        </w:rPr>
        <w:t>«Ориентировка в стихах»</w:t>
      </w:r>
    </w:p>
    <w:p w:rsidR="00C34553" w:rsidRPr="00BC3293" w:rsidRDefault="00C34553" w:rsidP="00C34553">
      <w:pPr>
        <w:pStyle w:val="a9"/>
        <w:numPr>
          <w:ilvl w:val="0"/>
          <w:numId w:val="6"/>
        </w:numPr>
        <w:spacing w:after="160" w:line="240" w:lineRule="auto"/>
        <w:jc w:val="both"/>
        <w:rPr>
          <w:sz w:val="28"/>
          <w:szCs w:val="28"/>
        </w:rPr>
      </w:pPr>
      <w:r>
        <w:rPr>
          <w:sz w:val="28"/>
          <w:szCs w:val="28"/>
        </w:rPr>
        <w:t>«Схема тела»</w:t>
      </w:r>
    </w:p>
    <w:p w:rsidR="00C34553" w:rsidRPr="00C34553" w:rsidRDefault="00C34553" w:rsidP="00C34553">
      <w:pPr>
        <w:jc w:val="both"/>
        <w:rPr>
          <w:rFonts w:ascii="Times New Roman" w:eastAsia="Calibri" w:hAnsi="Times New Roman" w:cs="Times New Roman"/>
          <w:sz w:val="28"/>
          <w:szCs w:val="28"/>
        </w:rPr>
      </w:pPr>
    </w:p>
    <w:sectPr w:rsidR="00C34553" w:rsidRPr="00C34553" w:rsidSect="00C34553">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6A1" w:rsidRDefault="00A256A1" w:rsidP="00C34553">
      <w:pPr>
        <w:spacing w:after="0" w:line="240" w:lineRule="auto"/>
      </w:pPr>
      <w:r>
        <w:separator/>
      </w:r>
    </w:p>
  </w:endnote>
  <w:endnote w:type="continuationSeparator" w:id="0">
    <w:p w:rsidR="00A256A1" w:rsidRDefault="00A256A1" w:rsidP="00C34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6357"/>
      <w:docPartObj>
        <w:docPartGallery w:val="Page Numbers (Bottom of Page)"/>
        <w:docPartUnique/>
      </w:docPartObj>
    </w:sdtPr>
    <w:sdtEndPr/>
    <w:sdtContent>
      <w:p w:rsidR="00C34553" w:rsidRDefault="00530AFD">
        <w:pPr>
          <w:pStyle w:val="a7"/>
          <w:jc w:val="center"/>
        </w:pPr>
        <w:r>
          <w:fldChar w:fldCharType="begin"/>
        </w:r>
        <w:r>
          <w:instrText xml:space="preserve"> PAGE   \* MERGEFORMAT </w:instrText>
        </w:r>
        <w:r>
          <w:fldChar w:fldCharType="separate"/>
        </w:r>
        <w:r w:rsidR="00D05009">
          <w:rPr>
            <w:noProof/>
          </w:rPr>
          <w:t>21</w:t>
        </w:r>
        <w:r>
          <w:rPr>
            <w:noProof/>
          </w:rPr>
          <w:fldChar w:fldCharType="end"/>
        </w:r>
      </w:p>
    </w:sdtContent>
  </w:sdt>
  <w:p w:rsidR="00C34553" w:rsidRDefault="00C345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6A1" w:rsidRDefault="00A256A1" w:rsidP="00C34553">
      <w:pPr>
        <w:spacing w:after="0" w:line="240" w:lineRule="auto"/>
      </w:pPr>
      <w:r>
        <w:separator/>
      </w:r>
    </w:p>
  </w:footnote>
  <w:footnote w:type="continuationSeparator" w:id="0">
    <w:p w:rsidR="00A256A1" w:rsidRDefault="00A256A1" w:rsidP="00C34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04FF5"/>
    <w:multiLevelType w:val="hybridMultilevel"/>
    <w:tmpl w:val="65FAA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C4786F"/>
    <w:multiLevelType w:val="hybridMultilevel"/>
    <w:tmpl w:val="FFDEA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551070"/>
    <w:multiLevelType w:val="multilevel"/>
    <w:tmpl w:val="22B01F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193126"/>
    <w:multiLevelType w:val="hybridMultilevel"/>
    <w:tmpl w:val="75D03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53732C"/>
    <w:multiLevelType w:val="hybridMultilevel"/>
    <w:tmpl w:val="2B84B194"/>
    <w:lvl w:ilvl="0" w:tplc="04544DB4">
      <w:start w:val="1"/>
      <w:numFmt w:val="decimal"/>
      <w:lvlText w:val="%1."/>
      <w:lvlJc w:val="left"/>
      <w:pPr>
        <w:tabs>
          <w:tab w:val="num" w:pos="1620"/>
        </w:tabs>
        <w:ind w:left="1620" w:hanging="360"/>
      </w:pPr>
      <w:rPr>
        <w:b w:val="0"/>
        <w:sz w:val="32"/>
        <w:szCs w:val="32"/>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7D2F4200"/>
    <w:multiLevelType w:val="multilevel"/>
    <w:tmpl w:val="716A5728"/>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B8"/>
    <w:rsid w:val="00033F03"/>
    <w:rsid w:val="000F68BF"/>
    <w:rsid w:val="001262C1"/>
    <w:rsid w:val="00135527"/>
    <w:rsid w:val="001C6C2C"/>
    <w:rsid w:val="001C752B"/>
    <w:rsid w:val="003B78C3"/>
    <w:rsid w:val="004310B8"/>
    <w:rsid w:val="00530AFD"/>
    <w:rsid w:val="00596F75"/>
    <w:rsid w:val="00A256A1"/>
    <w:rsid w:val="00A93B46"/>
    <w:rsid w:val="00C31ED5"/>
    <w:rsid w:val="00C34553"/>
    <w:rsid w:val="00C726BB"/>
    <w:rsid w:val="00CD26AC"/>
    <w:rsid w:val="00D05009"/>
    <w:rsid w:val="00DF17CD"/>
    <w:rsid w:val="00EA1A6E"/>
    <w:rsid w:val="00EB364E"/>
    <w:rsid w:val="00ED3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D05B7A-FBCE-4A95-B1AC-1B5A960B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8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2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Emphasis"/>
    <w:basedOn w:val="a0"/>
    <w:qFormat/>
    <w:rsid w:val="00C31ED5"/>
    <w:rPr>
      <w:rFonts w:cs="Times New Roman"/>
      <w:i/>
      <w:iCs/>
    </w:rPr>
  </w:style>
  <w:style w:type="paragraph" w:styleId="a5">
    <w:name w:val="header"/>
    <w:basedOn w:val="a"/>
    <w:link w:val="a6"/>
    <w:uiPriority w:val="99"/>
    <w:semiHidden/>
    <w:unhideWhenUsed/>
    <w:rsid w:val="00C3455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34553"/>
  </w:style>
  <w:style w:type="paragraph" w:styleId="a7">
    <w:name w:val="footer"/>
    <w:basedOn w:val="a"/>
    <w:link w:val="a8"/>
    <w:uiPriority w:val="99"/>
    <w:unhideWhenUsed/>
    <w:rsid w:val="00C345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4553"/>
  </w:style>
  <w:style w:type="paragraph" w:styleId="a9">
    <w:name w:val="List Paragraph"/>
    <w:basedOn w:val="a"/>
    <w:uiPriority w:val="34"/>
    <w:qFormat/>
    <w:rsid w:val="00C34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5936</Words>
  <Characters>33839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lenovonotebook</dc:creator>
  <cp:lastModifiedBy>lenovonotebook</cp:lastModifiedBy>
  <cp:revision>4</cp:revision>
  <dcterms:created xsi:type="dcterms:W3CDTF">2021-01-11T05:42:00Z</dcterms:created>
  <dcterms:modified xsi:type="dcterms:W3CDTF">2021-01-11T09:53:00Z</dcterms:modified>
</cp:coreProperties>
</file>