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397" w:rsidRPr="006F5397" w:rsidRDefault="005A4066" w:rsidP="006F5397">
      <w:pPr>
        <w:jc w:val="center"/>
        <w:rPr>
          <w:rFonts w:ascii="Times New Roman" w:hAnsi="Times New Roman" w:cs="Times New Roman"/>
          <w:b/>
          <w:sz w:val="28"/>
          <w:szCs w:val="28"/>
        </w:rPr>
      </w:pPr>
      <w:r w:rsidRPr="005A4066">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-848361</wp:posOffset>
            </wp:positionH>
            <wp:positionV relativeFrom="paragraph">
              <wp:posOffset>-758190</wp:posOffset>
            </wp:positionV>
            <wp:extent cx="7584045" cy="10431780"/>
            <wp:effectExtent l="0" t="0" r="0" b="0"/>
            <wp:wrapNone/>
            <wp:docPr id="1" name="Рисунок 1" descr="C:\Users\Владелец\Desktop\ДОП. ОБРАЗОВАНИЕ\Программы ДО 2024-2025\Сканы 1 стр\Робототехн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ДОП. ОБРАЗОВАНИЕ\Программы ДО 2024-2025\Сканы 1 стр\Робототехник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6515" cy="10435178"/>
                    </a:xfrm>
                    <a:prstGeom prst="rect">
                      <a:avLst/>
                    </a:prstGeom>
                    <a:noFill/>
                    <a:ln>
                      <a:noFill/>
                    </a:ln>
                  </pic:spPr>
                </pic:pic>
              </a:graphicData>
            </a:graphic>
            <wp14:sizeRelH relativeFrom="page">
              <wp14:pctWidth>0</wp14:pctWidth>
            </wp14:sizeRelH>
            <wp14:sizeRelV relativeFrom="page">
              <wp14:pctHeight>0</wp14:pctHeight>
            </wp14:sizeRelV>
          </wp:anchor>
        </w:drawing>
      </w:r>
      <w:r w:rsidR="006F5397" w:rsidRPr="006F5397">
        <w:rPr>
          <w:rFonts w:ascii="Times New Roman" w:hAnsi="Times New Roman" w:cs="Times New Roman"/>
          <w:b/>
          <w:sz w:val="28"/>
          <w:szCs w:val="28"/>
        </w:rPr>
        <w:t>Муниципальное дошкольное образовательное учреждение</w:t>
      </w:r>
      <w:bookmarkStart w:id="0" w:name="_GoBack"/>
      <w:bookmarkEnd w:id="0"/>
    </w:p>
    <w:p w:rsidR="006F5397" w:rsidRPr="006F5397" w:rsidRDefault="006F5397" w:rsidP="006F5397">
      <w:pPr>
        <w:jc w:val="center"/>
        <w:rPr>
          <w:rFonts w:ascii="Times New Roman" w:hAnsi="Times New Roman" w:cs="Times New Roman"/>
          <w:b/>
          <w:sz w:val="28"/>
          <w:szCs w:val="28"/>
        </w:rPr>
      </w:pPr>
      <w:r w:rsidRPr="006F5397">
        <w:rPr>
          <w:rFonts w:ascii="Times New Roman" w:hAnsi="Times New Roman" w:cs="Times New Roman"/>
          <w:b/>
          <w:sz w:val="28"/>
          <w:szCs w:val="28"/>
        </w:rPr>
        <w:t>«Детский сад №97»</w:t>
      </w:r>
    </w:p>
    <w:p w:rsidR="006F5397" w:rsidRPr="006F5397" w:rsidRDefault="006F5397" w:rsidP="006F5397">
      <w:pPr>
        <w:jc w:val="both"/>
        <w:rPr>
          <w:rFonts w:ascii="Times New Roman" w:hAnsi="Times New Roman" w:cs="Times New Roman"/>
          <w:b/>
          <w:sz w:val="24"/>
          <w:szCs w:val="24"/>
        </w:rPr>
      </w:pPr>
    </w:p>
    <w:p w:rsidR="006F5397" w:rsidRPr="006F5397" w:rsidRDefault="006F5397" w:rsidP="006F5397">
      <w:pPr>
        <w:jc w:val="both"/>
        <w:rPr>
          <w:rFonts w:ascii="Times New Roman" w:hAnsi="Times New Roman" w:cs="Times New Roman"/>
          <w:b/>
          <w:sz w:val="24"/>
          <w:szCs w:val="24"/>
        </w:rPr>
      </w:pPr>
    </w:p>
    <w:p w:rsidR="006F5397" w:rsidRPr="006F5397" w:rsidRDefault="006F5397" w:rsidP="006F5397">
      <w:pPr>
        <w:ind w:left="-567"/>
        <w:rPr>
          <w:rFonts w:ascii="Times New Roman" w:hAnsi="Times New Roman" w:cs="Times New Roman"/>
          <w:sz w:val="24"/>
          <w:szCs w:val="24"/>
        </w:rPr>
      </w:pPr>
      <w:r w:rsidRPr="006F5397">
        <w:rPr>
          <w:rFonts w:ascii="Times New Roman" w:hAnsi="Times New Roman" w:cs="Times New Roman"/>
          <w:sz w:val="24"/>
          <w:szCs w:val="24"/>
        </w:rPr>
        <w:t xml:space="preserve">   Принята на педагогическом совете                 </w:t>
      </w:r>
      <w:r>
        <w:rPr>
          <w:rFonts w:ascii="Times New Roman" w:hAnsi="Times New Roman" w:cs="Times New Roman"/>
          <w:sz w:val="24"/>
          <w:szCs w:val="24"/>
        </w:rPr>
        <w:t xml:space="preserve">                   </w:t>
      </w:r>
      <w:r w:rsidRPr="006F5397">
        <w:rPr>
          <w:rFonts w:ascii="Times New Roman" w:hAnsi="Times New Roman" w:cs="Times New Roman"/>
          <w:sz w:val="24"/>
          <w:szCs w:val="24"/>
        </w:rPr>
        <w:t xml:space="preserve">    Утверждаю</w:t>
      </w:r>
    </w:p>
    <w:p w:rsidR="006F5397" w:rsidRPr="006F5397" w:rsidRDefault="006F5397" w:rsidP="006F5397">
      <w:pPr>
        <w:ind w:left="-567"/>
        <w:rPr>
          <w:rFonts w:ascii="Times New Roman" w:hAnsi="Times New Roman" w:cs="Times New Roman"/>
          <w:sz w:val="24"/>
          <w:szCs w:val="24"/>
        </w:rPr>
      </w:pPr>
      <w:r w:rsidRPr="006F5397">
        <w:rPr>
          <w:rFonts w:ascii="Times New Roman" w:hAnsi="Times New Roman" w:cs="Times New Roman"/>
          <w:sz w:val="24"/>
          <w:szCs w:val="24"/>
        </w:rPr>
        <w:t xml:space="preserve">   Протокол №_____________                               </w:t>
      </w:r>
      <w:r>
        <w:rPr>
          <w:rFonts w:ascii="Times New Roman" w:hAnsi="Times New Roman" w:cs="Times New Roman"/>
          <w:sz w:val="24"/>
          <w:szCs w:val="24"/>
        </w:rPr>
        <w:t xml:space="preserve">                  </w:t>
      </w:r>
      <w:r w:rsidRPr="006F5397">
        <w:rPr>
          <w:rFonts w:ascii="Times New Roman" w:hAnsi="Times New Roman" w:cs="Times New Roman"/>
          <w:sz w:val="24"/>
          <w:szCs w:val="24"/>
        </w:rPr>
        <w:t xml:space="preserve"> Заведующий МДОУ «Детский сад №97»</w:t>
      </w:r>
    </w:p>
    <w:p w:rsidR="006F5397" w:rsidRDefault="006F5397" w:rsidP="006F5397">
      <w:pPr>
        <w:ind w:left="-567"/>
        <w:rPr>
          <w:rFonts w:ascii="Times New Roman" w:hAnsi="Times New Roman" w:cs="Times New Roman"/>
          <w:sz w:val="24"/>
          <w:szCs w:val="24"/>
        </w:rPr>
      </w:pPr>
      <w:r w:rsidRPr="006F5397">
        <w:rPr>
          <w:rFonts w:ascii="Times New Roman" w:hAnsi="Times New Roman" w:cs="Times New Roman"/>
          <w:sz w:val="24"/>
          <w:szCs w:val="24"/>
        </w:rPr>
        <w:t xml:space="preserve">   От______________________                                 </w:t>
      </w:r>
      <w:r>
        <w:rPr>
          <w:rFonts w:ascii="Times New Roman" w:hAnsi="Times New Roman" w:cs="Times New Roman"/>
          <w:sz w:val="24"/>
          <w:szCs w:val="24"/>
        </w:rPr>
        <w:t xml:space="preserve">                  </w:t>
      </w:r>
      <w:r w:rsidRPr="006F5397">
        <w:rPr>
          <w:rFonts w:ascii="Times New Roman" w:hAnsi="Times New Roman" w:cs="Times New Roman"/>
          <w:sz w:val="24"/>
          <w:szCs w:val="24"/>
        </w:rPr>
        <w:t xml:space="preserve">   ___________________Е.В. Муранова</w:t>
      </w:r>
    </w:p>
    <w:p w:rsidR="002947A5" w:rsidRPr="006F5397" w:rsidRDefault="002947A5" w:rsidP="006F5397">
      <w:pPr>
        <w:ind w:left="-567"/>
        <w:rPr>
          <w:rFonts w:ascii="Times New Roman" w:hAnsi="Times New Roman" w:cs="Times New Roman"/>
          <w:sz w:val="24"/>
          <w:szCs w:val="24"/>
        </w:rPr>
      </w:pPr>
      <w:r>
        <w:rPr>
          <w:rFonts w:ascii="Times New Roman" w:hAnsi="Times New Roman" w:cs="Times New Roman"/>
          <w:sz w:val="24"/>
          <w:szCs w:val="24"/>
        </w:rPr>
        <w:t xml:space="preserve">                                                                                                      </w:t>
      </w:r>
      <w:r w:rsidRPr="002947A5">
        <w:rPr>
          <w:rFonts w:ascii="Times New Roman" w:hAnsi="Times New Roman" w:cs="Times New Roman"/>
          <w:sz w:val="24"/>
          <w:szCs w:val="24"/>
        </w:rPr>
        <w:t>Приказ № ____________ от __________</w:t>
      </w:r>
    </w:p>
    <w:p w:rsidR="00D31979" w:rsidRPr="006F5397" w:rsidRDefault="00D31979" w:rsidP="00BB7081">
      <w:pPr>
        <w:pStyle w:val="a3"/>
        <w:jc w:val="both"/>
        <w:rPr>
          <w:rFonts w:ascii="Times New Roman" w:hAnsi="Times New Roman" w:cs="Times New Roman"/>
          <w:sz w:val="24"/>
          <w:szCs w:val="24"/>
        </w:rPr>
      </w:pPr>
    </w:p>
    <w:p w:rsidR="00D31979" w:rsidRDefault="00D31979" w:rsidP="00BB7081">
      <w:pPr>
        <w:pStyle w:val="a3"/>
        <w:jc w:val="both"/>
        <w:rPr>
          <w:rFonts w:ascii="Times New Roman" w:hAnsi="Times New Roman" w:cs="Times New Roman"/>
          <w:sz w:val="32"/>
          <w:szCs w:val="32"/>
        </w:rPr>
      </w:pPr>
    </w:p>
    <w:p w:rsidR="00D31979" w:rsidRDefault="00D31979" w:rsidP="00BB7081">
      <w:pPr>
        <w:pStyle w:val="a3"/>
        <w:jc w:val="both"/>
        <w:rPr>
          <w:rFonts w:ascii="Times New Roman" w:hAnsi="Times New Roman" w:cs="Times New Roman"/>
          <w:sz w:val="32"/>
          <w:szCs w:val="32"/>
        </w:rPr>
      </w:pPr>
    </w:p>
    <w:p w:rsidR="006F5397" w:rsidRDefault="00D31979" w:rsidP="00D31979">
      <w:pPr>
        <w:pStyle w:val="a3"/>
        <w:jc w:val="center"/>
        <w:rPr>
          <w:rFonts w:ascii="Times New Roman" w:hAnsi="Times New Roman" w:cs="Times New Roman"/>
          <w:b/>
          <w:sz w:val="32"/>
          <w:szCs w:val="32"/>
        </w:rPr>
      </w:pPr>
      <w:r w:rsidRPr="006F5397">
        <w:rPr>
          <w:rFonts w:ascii="Times New Roman" w:hAnsi="Times New Roman" w:cs="Times New Roman"/>
          <w:b/>
          <w:sz w:val="32"/>
          <w:szCs w:val="32"/>
        </w:rPr>
        <w:t xml:space="preserve">Дополнительная общеобразовательная </w:t>
      </w:r>
    </w:p>
    <w:p w:rsidR="00D31979" w:rsidRPr="006F5397" w:rsidRDefault="00D31979" w:rsidP="00D31979">
      <w:pPr>
        <w:pStyle w:val="a3"/>
        <w:jc w:val="center"/>
        <w:rPr>
          <w:rFonts w:ascii="Times New Roman" w:hAnsi="Times New Roman" w:cs="Times New Roman"/>
          <w:b/>
          <w:sz w:val="32"/>
          <w:szCs w:val="32"/>
        </w:rPr>
      </w:pPr>
      <w:r w:rsidRPr="006F5397">
        <w:rPr>
          <w:rFonts w:ascii="Times New Roman" w:hAnsi="Times New Roman" w:cs="Times New Roman"/>
          <w:b/>
          <w:sz w:val="32"/>
          <w:szCs w:val="32"/>
        </w:rPr>
        <w:t>общеразвивающая программа</w:t>
      </w:r>
    </w:p>
    <w:p w:rsidR="00D31979" w:rsidRPr="006F5397" w:rsidRDefault="00D31979" w:rsidP="00D31979">
      <w:pPr>
        <w:pStyle w:val="a3"/>
        <w:jc w:val="center"/>
        <w:rPr>
          <w:rFonts w:ascii="Times New Roman" w:hAnsi="Times New Roman" w:cs="Times New Roman"/>
          <w:b/>
          <w:sz w:val="32"/>
          <w:szCs w:val="32"/>
        </w:rPr>
      </w:pPr>
      <w:r w:rsidRPr="006F5397">
        <w:rPr>
          <w:rFonts w:ascii="Times New Roman" w:hAnsi="Times New Roman" w:cs="Times New Roman"/>
          <w:b/>
          <w:sz w:val="32"/>
          <w:szCs w:val="32"/>
        </w:rPr>
        <w:t>«Робототехника»</w:t>
      </w:r>
    </w:p>
    <w:p w:rsidR="00D31979" w:rsidRDefault="00D31979" w:rsidP="00D31979">
      <w:pPr>
        <w:pStyle w:val="a3"/>
        <w:jc w:val="center"/>
        <w:rPr>
          <w:rFonts w:ascii="Times New Roman" w:hAnsi="Times New Roman" w:cs="Times New Roman"/>
          <w:sz w:val="32"/>
          <w:szCs w:val="32"/>
        </w:rPr>
      </w:pPr>
      <w:r>
        <w:rPr>
          <w:rFonts w:ascii="Times New Roman" w:hAnsi="Times New Roman" w:cs="Times New Roman"/>
          <w:sz w:val="32"/>
          <w:szCs w:val="32"/>
        </w:rPr>
        <w:t>технической направленности</w:t>
      </w:r>
    </w:p>
    <w:p w:rsidR="00D31979" w:rsidRDefault="006F5397" w:rsidP="00D31979">
      <w:pPr>
        <w:pStyle w:val="a3"/>
        <w:jc w:val="center"/>
        <w:rPr>
          <w:rFonts w:ascii="Times New Roman" w:hAnsi="Times New Roman" w:cs="Times New Roman"/>
          <w:sz w:val="32"/>
          <w:szCs w:val="32"/>
        </w:rPr>
      </w:pPr>
      <w:r>
        <w:rPr>
          <w:rFonts w:ascii="Times New Roman" w:hAnsi="Times New Roman" w:cs="Times New Roman"/>
          <w:sz w:val="32"/>
          <w:szCs w:val="32"/>
        </w:rPr>
        <w:t>д</w:t>
      </w:r>
      <w:r w:rsidR="00D31979">
        <w:rPr>
          <w:rFonts w:ascii="Times New Roman" w:hAnsi="Times New Roman" w:cs="Times New Roman"/>
          <w:sz w:val="32"/>
          <w:szCs w:val="32"/>
        </w:rPr>
        <w:t>ля детей старшего дошкольного возраста (5-7 лет)</w:t>
      </w:r>
    </w:p>
    <w:p w:rsidR="00D31979" w:rsidRDefault="00D31979" w:rsidP="00BB7081">
      <w:pPr>
        <w:pStyle w:val="a3"/>
        <w:jc w:val="both"/>
        <w:rPr>
          <w:rFonts w:ascii="Times New Roman" w:hAnsi="Times New Roman" w:cs="Times New Roman"/>
          <w:sz w:val="32"/>
          <w:szCs w:val="32"/>
        </w:rPr>
      </w:pPr>
    </w:p>
    <w:p w:rsidR="00D31979" w:rsidRDefault="00D31979" w:rsidP="00BB7081">
      <w:pPr>
        <w:pStyle w:val="a3"/>
        <w:jc w:val="both"/>
        <w:rPr>
          <w:rFonts w:ascii="Times New Roman" w:hAnsi="Times New Roman" w:cs="Times New Roman"/>
          <w:sz w:val="32"/>
          <w:szCs w:val="32"/>
        </w:rPr>
      </w:pPr>
    </w:p>
    <w:p w:rsidR="00D31979" w:rsidRDefault="00D31979" w:rsidP="00BB7081">
      <w:pPr>
        <w:pStyle w:val="a3"/>
        <w:jc w:val="both"/>
        <w:rPr>
          <w:rFonts w:ascii="Times New Roman" w:hAnsi="Times New Roman" w:cs="Times New Roman"/>
          <w:sz w:val="32"/>
          <w:szCs w:val="32"/>
        </w:rPr>
      </w:pPr>
    </w:p>
    <w:p w:rsidR="00D31979" w:rsidRDefault="00D31979" w:rsidP="00BB7081">
      <w:pPr>
        <w:pStyle w:val="a3"/>
        <w:jc w:val="both"/>
        <w:rPr>
          <w:rFonts w:ascii="Times New Roman" w:hAnsi="Times New Roman" w:cs="Times New Roman"/>
          <w:sz w:val="32"/>
          <w:szCs w:val="32"/>
        </w:rPr>
      </w:pPr>
    </w:p>
    <w:p w:rsidR="00D31979" w:rsidRDefault="00D31979" w:rsidP="00D31979">
      <w:pPr>
        <w:pStyle w:val="a3"/>
        <w:jc w:val="center"/>
        <w:rPr>
          <w:rFonts w:ascii="Times New Roman" w:hAnsi="Times New Roman" w:cs="Times New Roman"/>
          <w:sz w:val="32"/>
          <w:szCs w:val="32"/>
        </w:rPr>
      </w:pPr>
      <w:r>
        <w:rPr>
          <w:rFonts w:ascii="Times New Roman" w:hAnsi="Times New Roman" w:cs="Times New Roman"/>
          <w:sz w:val="32"/>
          <w:szCs w:val="32"/>
        </w:rPr>
        <w:t>Срок реализации программы 2 года</w:t>
      </w:r>
    </w:p>
    <w:p w:rsidR="00D31979" w:rsidRDefault="00D31979" w:rsidP="00D31979">
      <w:pPr>
        <w:pStyle w:val="a3"/>
        <w:jc w:val="center"/>
        <w:rPr>
          <w:rFonts w:ascii="Times New Roman" w:hAnsi="Times New Roman" w:cs="Times New Roman"/>
          <w:sz w:val="32"/>
          <w:szCs w:val="32"/>
        </w:rPr>
      </w:pPr>
    </w:p>
    <w:p w:rsidR="00D31979" w:rsidRDefault="00D31979" w:rsidP="00D31979">
      <w:pPr>
        <w:pStyle w:val="a3"/>
        <w:jc w:val="center"/>
        <w:rPr>
          <w:rFonts w:ascii="Times New Roman" w:hAnsi="Times New Roman" w:cs="Times New Roman"/>
          <w:sz w:val="32"/>
          <w:szCs w:val="32"/>
        </w:rPr>
      </w:pPr>
    </w:p>
    <w:p w:rsidR="00D31979" w:rsidRDefault="00D31979" w:rsidP="00D31979">
      <w:pPr>
        <w:pStyle w:val="a3"/>
        <w:jc w:val="right"/>
        <w:rPr>
          <w:rFonts w:ascii="Times New Roman" w:hAnsi="Times New Roman" w:cs="Times New Roman"/>
          <w:sz w:val="32"/>
          <w:szCs w:val="32"/>
        </w:rPr>
      </w:pPr>
    </w:p>
    <w:p w:rsidR="00D31979" w:rsidRDefault="00D31979" w:rsidP="006F5397">
      <w:pPr>
        <w:pStyle w:val="a3"/>
        <w:rPr>
          <w:rFonts w:ascii="Times New Roman" w:hAnsi="Times New Roman" w:cs="Times New Roman"/>
          <w:sz w:val="32"/>
          <w:szCs w:val="32"/>
        </w:rPr>
      </w:pPr>
    </w:p>
    <w:p w:rsidR="00D31979" w:rsidRDefault="00D31979" w:rsidP="00D31979">
      <w:pPr>
        <w:pStyle w:val="a3"/>
        <w:jc w:val="right"/>
        <w:rPr>
          <w:rFonts w:ascii="Times New Roman" w:hAnsi="Times New Roman" w:cs="Times New Roman"/>
          <w:sz w:val="32"/>
          <w:szCs w:val="32"/>
        </w:rPr>
      </w:pPr>
    </w:p>
    <w:p w:rsidR="00D31979" w:rsidRDefault="00D31979" w:rsidP="00D31979">
      <w:pPr>
        <w:pStyle w:val="a3"/>
        <w:jc w:val="right"/>
        <w:rPr>
          <w:rFonts w:ascii="Times New Roman" w:hAnsi="Times New Roman" w:cs="Times New Roman"/>
          <w:sz w:val="32"/>
          <w:szCs w:val="32"/>
        </w:rPr>
      </w:pPr>
    </w:p>
    <w:p w:rsidR="00D31979" w:rsidRDefault="00D31979" w:rsidP="00D31979">
      <w:pPr>
        <w:pStyle w:val="a3"/>
        <w:jc w:val="right"/>
        <w:rPr>
          <w:rFonts w:ascii="Times New Roman" w:hAnsi="Times New Roman" w:cs="Times New Roman"/>
          <w:sz w:val="32"/>
          <w:szCs w:val="32"/>
        </w:rPr>
      </w:pPr>
    </w:p>
    <w:p w:rsidR="00D31979" w:rsidRPr="002947A5" w:rsidRDefault="00D31979" w:rsidP="00D31979">
      <w:pPr>
        <w:pStyle w:val="a3"/>
        <w:jc w:val="right"/>
        <w:rPr>
          <w:rFonts w:ascii="Times New Roman" w:hAnsi="Times New Roman" w:cs="Times New Roman"/>
          <w:sz w:val="28"/>
          <w:szCs w:val="28"/>
        </w:rPr>
      </w:pPr>
      <w:r w:rsidRPr="002947A5">
        <w:rPr>
          <w:rFonts w:ascii="Times New Roman" w:hAnsi="Times New Roman" w:cs="Times New Roman"/>
          <w:sz w:val="28"/>
          <w:szCs w:val="28"/>
        </w:rPr>
        <w:t>Автор- составитель:</w:t>
      </w:r>
    </w:p>
    <w:p w:rsidR="00D31979" w:rsidRPr="002947A5" w:rsidRDefault="00D31979" w:rsidP="00D31979">
      <w:pPr>
        <w:pStyle w:val="a3"/>
        <w:jc w:val="right"/>
        <w:rPr>
          <w:rFonts w:ascii="Times New Roman" w:hAnsi="Times New Roman" w:cs="Times New Roman"/>
          <w:sz w:val="28"/>
          <w:szCs w:val="28"/>
        </w:rPr>
      </w:pPr>
      <w:r w:rsidRPr="002947A5">
        <w:rPr>
          <w:rFonts w:ascii="Times New Roman" w:hAnsi="Times New Roman" w:cs="Times New Roman"/>
          <w:sz w:val="28"/>
          <w:szCs w:val="28"/>
        </w:rPr>
        <w:t>Мизенина Марина Николаевна</w:t>
      </w:r>
    </w:p>
    <w:p w:rsidR="00D31979" w:rsidRPr="002947A5" w:rsidRDefault="00D31979" w:rsidP="00D31979">
      <w:pPr>
        <w:pStyle w:val="a3"/>
        <w:jc w:val="right"/>
        <w:rPr>
          <w:rFonts w:ascii="Times New Roman" w:hAnsi="Times New Roman" w:cs="Times New Roman"/>
          <w:sz w:val="28"/>
          <w:szCs w:val="28"/>
        </w:rPr>
      </w:pPr>
      <w:r w:rsidRPr="002947A5">
        <w:rPr>
          <w:rFonts w:ascii="Times New Roman" w:hAnsi="Times New Roman" w:cs="Times New Roman"/>
          <w:sz w:val="28"/>
          <w:szCs w:val="28"/>
        </w:rPr>
        <w:t>Воспитатель</w:t>
      </w:r>
    </w:p>
    <w:p w:rsidR="00D31979" w:rsidRPr="002947A5" w:rsidRDefault="006F5397" w:rsidP="006F5397">
      <w:pPr>
        <w:pStyle w:val="a3"/>
        <w:jc w:val="right"/>
        <w:rPr>
          <w:rFonts w:ascii="Times New Roman" w:hAnsi="Times New Roman" w:cs="Times New Roman"/>
          <w:sz w:val="28"/>
          <w:szCs w:val="28"/>
        </w:rPr>
      </w:pPr>
      <w:r w:rsidRPr="002947A5">
        <w:rPr>
          <w:rFonts w:ascii="Times New Roman" w:hAnsi="Times New Roman" w:cs="Times New Roman"/>
          <w:sz w:val="28"/>
          <w:szCs w:val="28"/>
        </w:rPr>
        <w:t>в</w:t>
      </w:r>
      <w:r w:rsidR="00D31979" w:rsidRPr="002947A5">
        <w:rPr>
          <w:rFonts w:ascii="Times New Roman" w:hAnsi="Times New Roman" w:cs="Times New Roman"/>
          <w:sz w:val="28"/>
          <w:szCs w:val="28"/>
        </w:rPr>
        <w:t>ысшей квалификационной категории</w:t>
      </w:r>
    </w:p>
    <w:p w:rsidR="006F5397" w:rsidRDefault="006F5397" w:rsidP="006F5397">
      <w:pPr>
        <w:pStyle w:val="a3"/>
        <w:jc w:val="right"/>
        <w:rPr>
          <w:rFonts w:ascii="Times New Roman" w:hAnsi="Times New Roman" w:cs="Times New Roman"/>
          <w:sz w:val="32"/>
          <w:szCs w:val="32"/>
        </w:rPr>
      </w:pPr>
    </w:p>
    <w:p w:rsidR="006F5397" w:rsidRDefault="006F5397" w:rsidP="006F5397">
      <w:pPr>
        <w:pStyle w:val="a3"/>
        <w:jc w:val="right"/>
        <w:rPr>
          <w:rFonts w:ascii="Times New Roman" w:hAnsi="Times New Roman" w:cs="Times New Roman"/>
          <w:sz w:val="32"/>
          <w:szCs w:val="32"/>
        </w:rPr>
      </w:pPr>
    </w:p>
    <w:p w:rsidR="00D31979" w:rsidRDefault="00D31979" w:rsidP="00D31979">
      <w:pPr>
        <w:pStyle w:val="a3"/>
        <w:jc w:val="right"/>
        <w:rPr>
          <w:rFonts w:ascii="Times New Roman" w:hAnsi="Times New Roman" w:cs="Times New Roman"/>
          <w:sz w:val="32"/>
          <w:szCs w:val="32"/>
        </w:rPr>
      </w:pPr>
    </w:p>
    <w:p w:rsidR="00D31979" w:rsidRPr="002947A5" w:rsidRDefault="009E6294" w:rsidP="00D31979">
      <w:pPr>
        <w:pStyle w:val="a3"/>
        <w:jc w:val="center"/>
        <w:rPr>
          <w:rFonts w:ascii="Times New Roman" w:hAnsi="Times New Roman" w:cs="Times New Roman"/>
          <w:sz w:val="28"/>
          <w:szCs w:val="28"/>
        </w:rPr>
      </w:pPr>
      <w:r>
        <w:rPr>
          <w:rFonts w:ascii="Times New Roman" w:hAnsi="Times New Roman" w:cs="Times New Roman"/>
          <w:sz w:val="28"/>
          <w:szCs w:val="28"/>
        </w:rPr>
        <w:t>Ярославль, 2024</w:t>
      </w:r>
      <w:r w:rsidR="00D31979" w:rsidRPr="002947A5">
        <w:rPr>
          <w:rFonts w:ascii="Times New Roman" w:hAnsi="Times New Roman" w:cs="Times New Roman"/>
          <w:sz w:val="28"/>
          <w:szCs w:val="28"/>
        </w:rPr>
        <w:t xml:space="preserve"> год</w:t>
      </w:r>
    </w:p>
    <w:p w:rsidR="004F2AF7" w:rsidRDefault="004F2AF7" w:rsidP="004F2AF7">
      <w:pPr>
        <w:pStyle w:val="a3"/>
        <w:jc w:val="center"/>
        <w:rPr>
          <w:rFonts w:ascii="Times New Roman" w:hAnsi="Times New Roman" w:cs="Times New Roman"/>
          <w:sz w:val="32"/>
          <w:szCs w:val="32"/>
        </w:rPr>
      </w:pPr>
      <w:r>
        <w:rPr>
          <w:rFonts w:ascii="Times New Roman" w:hAnsi="Times New Roman" w:cs="Times New Roman"/>
          <w:sz w:val="32"/>
          <w:szCs w:val="32"/>
        </w:rPr>
        <w:lastRenderedPageBreak/>
        <w:t>Оглавление</w:t>
      </w:r>
    </w:p>
    <w:p w:rsidR="004F2AF7" w:rsidRDefault="004F2AF7" w:rsidP="004F2AF7">
      <w:pPr>
        <w:pStyle w:val="a3"/>
        <w:jc w:val="center"/>
        <w:rPr>
          <w:rFonts w:ascii="Times New Roman" w:hAnsi="Times New Roman" w:cs="Times New Roman"/>
          <w:sz w:val="32"/>
          <w:szCs w:val="32"/>
        </w:rPr>
      </w:pPr>
    </w:p>
    <w:p w:rsidR="001F5B68" w:rsidRPr="001F5B68" w:rsidRDefault="001F5B68" w:rsidP="004F2AF7">
      <w:pPr>
        <w:rPr>
          <w:rFonts w:ascii="Times New Roman" w:hAnsi="Times New Roman" w:cs="Times New Roman"/>
          <w:sz w:val="28"/>
          <w:szCs w:val="28"/>
        </w:rPr>
      </w:pPr>
      <w:r>
        <w:rPr>
          <w:rFonts w:ascii="Times New Roman" w:hAnsi="Times New Roman" w:cs="Times New Roman"/>
          <w:sz w:val="28"/>
          <w:szCs w:val="28"/>
        </w:rPr>
        <w:t>1.</w:t>
      </w:r>
      <w:r w:rsidRPr="001F5B68">
        <w:rPr>
          <w:rFonts w:ascii="Times New Roman" w:hAnsi="Times New Roman" w:cs="Times New Roman"/>
          <w:sz w:val="28"/>
          <w:szCs w:val="28"/>
        </w:rPr>
        <w:t xml:space="preserve">Пояснительная записка........................................................................................3 </w:t>
      </w:r>
    </w:p>
    <w:p w:rsidR="001F5B68" w:rsidRPr="001F5B68" w:rsidRDefault="001F5B68" w:rsidP="004F2AF7">
      <w:pPr>
        <w:rPr>
          <w:rFonts w:ascii="Times New Roman" w:hAnsi="Times New Roman" w:cs="Times New Roman"/>
          <w:sz w:val="28"/>
          <w:szCs w:val="28"/>
        </w:rPr>
      </w:pPr>
      <w:r w:rsidRPr="001F5B68">
        <w:rPr>
          <w:rFonts w:ascii="Times New Roman" w:hAnsi="Times New Roman" w:cs="Times New Roman"/>
          <w:sz w:val="28"/>
          <w:szCs w:val="28"/>
        </w:rPr>
        <w:t>1.1. Цели и задачи программы....................................................................................</w:t>
      </w:r>
      <w:r w:rsidR="003A784B">
        <w:rPr>
          <w:rFonts w:ascii="Times New Roman" w:hAnsi="Times New Roman" w:cs="Times New Roman"/>
          <w:sz w:val="28"/>
          <w:szCs w:val="28"/>
        </w:rPr>
        <w:t>6</w:t>
      </w:r>
    </w:p>
    <w:p w:rsidR="001F5B68" w:rsidRPr="001F5B68" w:rsidRDefault="001F5B68" w:rsidP="004F2AF7">
      <w:pPr>
        <w:rPr>
          <w:rFonts w:ascii="Times New Roman" w:hAnsi="Times New Roman" w:cs="Times New Roman"/>
          <w:sz w:val="28"/>
          <w:szCs w:val="28"/>
        </w:rPr>
      </w:pPr>
      <w:r w:rsidRPr="001F5B68">
        <w:rPr>
          <w:rFonts w:ascii="Times New Roman" w:hAnsi="Times New Roman" w:cs="Times New Roman"/>
          <w:sz w:val="28"/>
          <w:szCs w:val="28"/>
        </w:rPr>
        <w:t xml:space="preserve"> 1.2. Планируемые результаты</w:t>
      </w:r>
      <w:r w:rsidR="009236E2">
        <w:rPr>
          <w:rFonts w:ascii="Times New Roman" w:hAnsi="Times New Roman" w:cs="Times New Roman"/>
          <w:sz w:val="28"/>
          <w:szCs w:val="28"/>
        </w:rPr>
        <w:t xml:space="preserve"> реализации программы</w:t>
      </w:r>
      <w:r w:rsidRPr="001F5B68">
        <w:rPr>
          <w:rFonts w:ascii="Times New Roman" w:hAnsi="Times New Roman" w:cs="Times New Roman"/>
          <w:sz w:val="28"/>
          <w:szCs w:val="28"/>
        </w:rPr>
        <w:t>................</w:t>
      </w:r>
      <w:r w:rsidR="009236E2">
        <w:rPr>
          <w:rFonts w:ascii="Times New Roman" w:hAnsi="Times New Roman" w:cs="Times New Roman"/>
          <w:sz w:val="28"/>
          <w:szCs w:val="28"/>
        </w:rPr>
        <w:t>.....................</w:t>
      </w:r>
      <w:r w:rsidRPr="001F5B68">
        <w:rPr>
          <w:rFonts w:ascii="Times New Roman" w:hAnsi="Times New Roman" w:cs="Times New Roman"/>
          <w:sz w:val="28"/>
          <w:szCs w:val="28"/>
        </w:rPr>
        <w:t>.....</w:t>
      </w:r>
      <w:r w:rsidR="003A784B">
        <w:rPr>
          <w:rFonts w:ascii="Times New Roman" w:hAnsi="Times New Roman" w:cs="Times New Roman"/>
          <w:sz w:val="28"/>
          <w:szCs w:val="28"/>
        </w:rPr>
        <w:t>7</w:t>
      </w:r>
    </w:p>
    <w:p w:rsidR="001F5B68" w:rsidRPr="001F5B68" w:rsidRDefault="001F5B68" w:rsidP="004F2AF7">
      <w:pPr>
        <w:rPr>
          <w:rFonts w:ascii="Times New Roman" w:hAnsi="Times New Roman" w:cs="Times New Roman"/>
          <w:sz w:val="28"/>
          <w:szCs w:val="28"/>
        </w:rPr>
      </w:pPr>
      <w:r w:rsidRPr="001F5B68">
        <w:rPr>
          <w:rFonts w:ascii="Times New Roman" w:hAnsi="Times New Roman" w:cs="Times New Roman"/>
          <w:sz w:val="28"/>
          <w:szCs w:val="28"/>
        </w:rPr>
        <w:t>2. Содержание Программы......................................................................................</w:t>
      </w:r>
      <w:r w:rsidR="003A784B">
        <w:rPr>
          <w:rFonts w:ascii="Times New Roman" w:hAnsi="Times New Roman" w:cs="Times New Roman"/>
          <w:sz w:val="28"/>
          <w:szCs w:val="28"/>
        </w:rPr>
        <w:t>9</w:t>
      </w:r>
      <w:r w:rsidRPr="001F5B68">
        <w:rPr>
          <w:rFonts w:ascii="Times New Roman" w:hAnsi="Times New Roman" w:cs="Times New Roman"/>
          <w:sz w:val="28"/>
          <w:szCs w:val="28"/>
        </w:rPr>
        <w:t xml:space="preserve"> </w:t>
      </w:r>
    </w:p>
    <w:p w:rsidR="001F5B68" w:rsidRPr="001F5B68" w:rsidRDefault="001F5B68" w:rsidP="004F2AF7">
      <w:pPr>
        <w:rPr>
          <w:rFonts w:ascii="Times New Roman" w:hAnsi="Times New Roman" w:cs="Times New Roman"/>
          <w:sz w:val="28"/>
          <w:szCs w:val="28"/>
        </w:rPr>
      </w:pPr>
      <w:r w:rsidRPr="001F5B68">
        <w:rPr>
          <w:rFonts w:ascii="Times New Roman" w:hAnsi="Times New Roman" w:cs="Times New Roman"/>
          <w:sz w:val="28"/>
          <w:szCs w:val="28"/>
        </w:rPr>
        <w:t xml:space="preserve">3. Организационно-педагогические условия реализации Программы..............13 </w:t>
      </w:r>
    </w:p>
    <w:p w:rsidR="001F5B68" w:rsidRPr="001F5B68" w:rsidRDefault="001F5B68" w:rsidP="004F2AF7">
      <w:pPr>
        <w:rPr>
          <w:rFonts w:ascii="Times New Roman" w:hAnsi="Times New Roman" w:cs="Times New Roman"/>
          <w:sz w:val="28"/>
          <w:szCs w:val="28"/>
        </w:rPr>
      </w:pPr>
      <w:r w:rsidRPr="001F5B68">
        <w:rPr>
          <w:rFonts w:ascii="Times New Roman" w:hAnsi="Times New Roman" w:cs="Times New Roman"/>
          <w:sz w:val="28"/>
          <w:szCs w:val="28"/>
        </w:rPr>
        <w:t>3.1. Учебный план......................................................................................................13</w:t>
      </w:r>
    </w:p>
    <w:p w:rsidR="001F5B68" w:rsidRPr="001F5B68" w:rsidRDefault="001F5B68" w:rsidP="004F2AF7">
      <w:pPr>
        <w:rPr>
          <w:rFonts w:ascii="Times New Roman" w:hAnsi="Times New Roman" w:cs="Times New Roman"/>
          <w:sz w:val="28"/>
          <w:szCs w:val="28"/>
        </w:rPr>
      </w:pPr>
      <w:r w:rsidRPr="001F5B68">
        <w:rPr>
          <w:rFonts w:ascii="Times New Roman" w:hAnsi="Times New Roman" w:cs="Times New Roman"/>
          <w:sz w:val="28"/>
          <w:szCs w:val="28"/>
        </w:rPr>
        <w:t xml:space="preserve"> 3.2. Календарно-тематическое планирование с детьми дошкольного возраста по робототехнике...................................................14 </w:t>
      </w:r>
    </w:p>
    <w:p w:rsidR="001F5B68" w:rsidRPr="001F5B68" w:rsidRDefault="001F5B68" w:rsidP="004F2AF7">
      <w:pPr>
        <w:rPr>
          <w:rFonts w:ascii="Times New Roman" w:hAnsi="Times New Roman" w:cs="Times New Roman"/>
          <w:sz w:val="28"/>
          <w:szCs w:val="28"/>
        </w:rPr>
      </w:pPr>
      <w:r w:rsidRPr="001F5B68">
        <w:rPr>
          <w:rFonts w:ascii="Times New Roman" w:hAnsi="Times New Roman" w:cs="Times New Roman"/>
          <w:sz w:val="28"/>
          <w:szCs w:val="28"/>
        </w:rPr>
        <w:t>3.3. Обеспеченность методическими материалами и средствами........................</w:t>
      </w:r>
      <w:r w:rsidR="00C95499">
        <w:rPr>
          <w:rFonts w:ascii="Times New Roman" w:hAnsi="Times New Roman" w:cs="Times New Roman"/>
          <w:sz w:val="28"/>
          <w:szCs w:val="28"/>
        </w:rPr>
        <w:t>32</w:t>
      </w:r>
    </w:p>
    <w:p w:rsidR="001F5B68" w:rsidRPr="001F5B68" w:rsidRDefault="001F5B68" w:rsidP="004F2AF7">
      <w:pPr>
        <w:rPr>
          <w:rFonts w:ascii="Times New Roman" w:hAnsi="Times New Roman" w:cs="Times New Roman"/>
          <w:sz w:val="28"/>
          <w:szCs w:val="28"/>
        </w:rPr>
      </w:pPr>
      <w:r w:rsidRPr="001F5B68">
        <w:rPr>
          <w:rFonts w:ascii="Times New Roman" w:hAnsi="Times New Roman" w:cs="Times New Roman"/>
          <w:sz w:val="28"/>
          <w:szCs w:val="28"/>
        </w:rPr>
        <w:t xml:space="preserve"> 3.4. Описание материально-технического обеспечения Программы...................</w:t>
      </w:r>
      <w:r w:rsidR="00C95499">
        <w:rPr>
          <w:rFonts w:ascii="Times New Roman" w:hAnsi="Times New Roman" w:cs="Times New Roman"/>
          <w:sz w:val="28"/>
          <w:szCs w:val="28"/>
        </w:rPr>
        <w:t>33</w:t>
      </w:r>
    </w:p>
    <w:p w:rsidR="001F5B68" w:rsidRPr="001F5B68" w:rsidRDefault="001F5B68" w:rsidP="004F2AF7">
      <w:pPr>
        <w:rPr>
          <w:rFonts w:ascii="Times New Roman" w:hAnsi="Times New Roman" w:cs="Times New Roman"/>
          <w:sz w:val="28"/>
          <w:szCs w:val="28"/>
        </w:rPr>
      </w:pPr>
      <w:r w:rsidRPr="001F5B68">
        <w:rPr>
          <w:rFonts w:ascii="Times New Roman" w:hAnsi="Times New Roman" w:cs="Times New Roman"/>
          <w:sz w:val="28"/>
          <w:szCs w:val="28"/>
        </w:rPr>
        <w:t xml:space="preserve"> 4. Система педагогической диагностики (мониторинга) достижения детьми планируемых результатов освоения Программы......................................................</w:t>
      </w:r>
      <w:r w:rsidR="00C95499">
        <w:rPr>
          <w:rFonts w:ascii="Times New Roman" w:hAnsi="Times New Roman" w:cs="Times New Roman"/>
          <w:sz w:val="28"/>
          <w:szCs w:val="28"/>
        </w:rPr>
        <w:t>33</w:t>
      </w:r>
      <w:r w:rsidRPr="001F5B68">
        <w:rPr>
          <w:rFonts w:ascii="Times New Roman" w:hAnsi="Times New Roman" w:cs="Times New Roman"/>
          <w:sz w:val="28"/>
          <w:szCs w:val="28"/>
        </w:rPr>
        <w:t xml:space="preserve"> </w:t>
      </w:r>
    </w:p>
    <w:p w:rsidR="004F2AF7" w:rsidRPr="001F5B68" w:rsidRDefault="001F5B68" w:rsidP="004F2AF7">
      <w:pPr>
        <w:rPr>
          <w:rFonts w:ascii="Times New Roman" w:hAnsi="Times New Roman" w:cs="Times New Roman"/>
          <w:sz w:val="28"/>
          <w:szCs w:val="28"/>
        </w:rPr>
      </w:pPr>
      <w:r w:rsidRPr="001F5B68">
        <w:rPr>
          <w:rFonts w:ascii="Times New Roman" w:hAnsi="Times New Roman" w:cs="Times New Roman"/>
          <w:sz w:val="28"/>
          <w:szCs w:val="28"/>
        </w:rPr>
        <w:t>5. Список используемой литературы.......</w:t>
      </w:r>
      <w:r w:rsidR="00C95499">
        <w:rPr>
          <w:rFonts w:ascii="Times New Roman" w:hAnsi="Times New Roman" w:cs="Times New Roman"/>
          <w:sz w:val="28"/>
          <w:szCs w:val="28"/>
        </w:rPr>
        <w:t>36</w:t>
      </w:r>
    </w:p>
    <w:p w:rsidR="001F5B68" w:rsidRDefault="001F5B68" w:rsidP="005801D4">
      <w:pPr>
        <w:pStyle w:val="a3"/>
        <w:jc w:val="center"/>
        <w:rPr>
          <w:rFonts w:ascii="Times New Roman" w:hAnsi="Times New Roman" w:cs="Times New Roman"/>
          <w:sz w:val="32"/>
          <w:szCs w:val="32"/>
        </w:rPr>
      </w:pPr>
    </w:p>
    <w:p w:rsidR="001F5B68" w:rsidRDefault="001F5B68" w:rsidP="005801D4">
      <w:pPr>
        <w:pStyle w:val="a3"/>
        <w:jc w:val="center"/>
        <w:rPr>
          <w:rFonts w:ascii="Times New Roman" w:hAnsi="Times New Roman" w:cs="Times New Roman"/>
          <w:sz w:val="32"/>
          <w:szCs w:val="32"/>
        </w:rPr>
      </w:pPr>
    </w:p>
    <w:p w:rsidR="001F5B68" w:rsidRDefault="001F5B68" w:rsidP="005801D4">
      <w:pPr>
        <w:pStyle w:val="a3"/>
        <w:jc w:val="center"/>
        <w:rPr>
          <w:rFonts w:ascii="Times New Roman" w:hAnsi="Times New Roman" w:cs="Times New Roman"/>
          <w:sz w:val="32"/>
          <w:szCs w:val="32"/>
        </w:rPr>
      </w:pPr>
    </w:p>
    <w:p w:rsidR="001F5B68" w:rsidRDefault="001F5B68" w:rsidP="005801D4">
      <w:pPr>
        <w:pStyle w:val="a3"/>
        <w:jc w:val="center"/>
        <w:rPr>
          <w:rFonts w:ascii="Times New Roman" w:hAnsi="Times New Roman" w:cs="Times New Roman"/>
          <w:sz w:val="32"/>
          <w:szCs w:val="32"/>
        </w:rPr>
      </w:pPr>
    </w:p>
    <w:p w:rsidR="001F5B68" w:rsidRDefault="001F5B68" w:rsidP="005801D4">
      <w:pPr>
        <w:pStyle w:val="a3"/>
        <w:jc w:val="center"/>
        <w:rPr>
          <w:rFonts w:ascii="Times New Roman" w:hAnsi="Times New Roman" w:cs="Times New Roman"/>
          <w:sz w:val="32"/>
          <w:szCs w:val="32"/>
        </w:rPr>
      </w:pPr>
    </w:p>
    <w:p w:rsidR="001F5B68" w:rsidRDefault="001F5B68" w:rsidP="005801D4">
      <w:pPr>
        <w:pStyle w:val="a3"/>
        <w:jc w:val="center"/>
        <w:rPr>
          <w:rFonts w:ascii="Times New Roman" w:hAnsi="Times New Roman" w:cs="Times New Roman"/>
          <w:sz w:val="32"/>
          <w:szCs w:val="32"/>
        </w:rPr>
      </w:pPr>
    </w:p>
    <w:p w:rsidR="001F5B68" w:rsidRDefault="001F5B68" w:rsidP="005801D4">
      <w:pPr>
        <w:pStyle w:val="a3"/>
        <w:jc w:val="center"/>
        <w:rPr>
          <w:rFonts w:ascii="Times New Roman" w:hAnsi="Times New Roman" w:cs="Times New Roman"/>
          <w:sz w:val="32"/>
          <w:szCs w:val="32"/>
        </w:rPr>
      </w:pPr>
    </w:p>
    <w:p w:rsidR="001F5B68" w:rsidRDefault="001F5B68" w:rsidP="005801D4">
      <w:pPr>
        <w:pStyle w:val="a3"/>
        <w:jc w:val="center"/>
        <w:rPr>
          <w:rFonts w:ascii="Times New Roman" w:hAnsi="Times New Roman" w:cs="Times New Roman"/>
          <w:sz w:val="32"/>
          <w:szCs w:val="32"/>
        </w:rPr>
      </w:pPr>
    </w:p>
    <w:p w:rsidR="001F5B68" w:rsidRDefault="001F5B68" w:rsidP="005801D4">
      <w:pPr>
        <w:pStyle w:val="a3"/>
        <w:jc w:val="center"/>
        <w:rPr>
          <w:rFonts w:ascii="Times New Roman" w:hAnsi="Times New Roman" w:cs="Times New Roman"/>
          <w:sz w:val="32"/>
          <w:szCs w:val="32"/>
        </w:rPr>
      </w:pPr>
    </w:p>
    <w:p w:rsidR="001F5B68" w:rsidRDefault="001F5B68" w:rsidP="005801D4">
      <w:pPr>
        <w:pStyle w:val="a3"/>
        <w:jc w:val="center"/>
        <w:rPr>
          <w:rFonts w:ascii="Times New Roman" w:hAnsi="Times New Roman" w:cs="Times New Roman"/>
          <w:sz w:val="32"/>
          <w:szCs w:val="32"/>
        </w:rPr>
      </w:pPr>
    </w:p>
    <w:p w:rsidR="001F5B68" w:rsidRDefault="001F5B68" w:rsidP="005801D4">
      <w:pPr>
        <w:pStyle w:val="a3"/>
        <w:jc w:val="center"/>
        <w:rPr>
          <w:rFonts w:ascii="Times New Roman" w:hAnsi="Times New Roman" w:cs="Times New Roman"/>
          <w:sz w:val="32"/>
          <w:szCs w:val="32"/>
        </w:rPr>
      </w:pPr>
    </w:p>
    <w:p w:rsidR="001F5B68" w:rsidRDefault="001F5B68" w:rsidP="005801D4">
      <w:pPr>
        <w:pStyle w:val="a3"/>
        <w:jc w:val="center"/>
        <w:rPr>
          <w:rFonts w:ascii="Times New Roman" w:hAnsi="Times New Roman" w:cs="Times New Roman"/>
          <w:sz w:val="32"/>
          <w:szCs w:val="32"/>
        </w:rPr>
      </w:pPr>
    </w:p>
    <w:p w:rsidR="001F5B68" w:rsidRDefault="001F5B68" w:rsidP="005801D4">
      <w:pPr>
        <w:pStyle w:val="a3"/>
        <w:jc w:val="center"/>
        <w:rPr>
          <w:rFonts w:ascii="Times New Roman" w:hAnsi="Times New Roman" w:cs="Times New Roman"/>
          <w:sz w:val="32"/>
          <w:szCs w:val="32"/>
        </w:rPr>
      </w:pPr>
    </w:p>
    <w:p w:rsidR="001F5B68" w:rsidRDefault="001F5B68" w:rsidP="005801D4">
      <w:pPr>
        <w:pStyle w:val="a3"/>
        <w:jc w:val="center"/>
        <w:rPr>
          <w:rFonts w:ascii="Times New Roman" w:hAnsi="Times New Roman" w:cs="Times New Roman"/>
          <w:sz w:val="32"/>
          <w:szCs w:val="32"/>
        </w:rPr>
      </w:pPr>
    </w:p>
    <w:p w:rsidR="00D64D4C" w:rsidRDefault="00D64D4C" w:rsidP="005801D4">
      <w:pPr>
        <w:pStyle w:val="a3"/>
        <w:jc w:val="center"/>
        <w:rPr>
          <w:rFonts w:ascii="Times New Roman" w:hAnsi="Times New Roman" w:cs="Times New Roman"/>
          <w:sz w:val="32"/>
          <w:szCs w:val="32"/>
        </w:rPr>
      </w:pPr>
    </w:p>
    <w:p w:rsidR="00D64D4C" w:rsidRDefault="00D64D4C" w:rsidP="005801D4">
      <w:pPr>
        <w:pStyle w:val="a3"/>
        <w:jc w:val="center"/>
        <w:rPr>
          <w:rFonts w:ascii="Times New Roman" w:hAnsi="Times New Roman" w:cs="Times New Roman"/>
          <w:sz w:val="32"/>
          <w:szCs w:val="32"/>
        </w:rPr>
      </w:pPr>
    </w:p>
    <w:p w:rsidR="00D64D4C" w:rsidRDefault="00D64D4C" w:rsidP="005801D4">
      <w:pPr>
        <w:pStyle w:val="a3"/>
        <w:jc w:val="center"/>
        <w:rPr>
          <w:rFonts w:ascii="Times New Roman" w:hAnsi="Times New Roman" w:cs="Times New Roman"/>
          <w:sz w:val="32"/>
          <w:szCs w:val="32"/>
        </w:rPr>
      </w:pPr>
    </w:p>
    <w:p w:rsidR="004F2AF7" w:rsidRDefault="001F5B68" w:rsidP="005801D4">
      <w:pPr>
        <w:pStyle w:val="a3"/>
        <w:jc w:val="center"/>
        <w:rPr>
          <w:rFonts w:ascii="Times New Roman" w:hAnsi="Times New Roman" w:cs="Times New Roman"/>
          <w:sz w:val="32"/>
          <w:szCs w:val="32"/>
        </w:rPr>
      </w:pPr>
      <w:r>
        <w:rPr>
          <w:rFonts w:ascii="Times New Roman" w:hAnsi="Times New Roman" w:cs="Times New Roman"/>
          <w:sz w:val="32"/>
          <w:szCs w:val="32"/>
        </w:rPr>
        <w:lastRenderedPageBreak/>
        <w:t>1.</w:t>
      </w:r>
      <w:r w:rsidR="005801D4">
        <w:rPr>
          <w:rFonts w:ascii="Times New Roman" w:hAnsi="Times New Roman" w:cs="Times New Roman"/>
          <w:sz w:val="32"/>
          <w:szCs w:val="32"/>
        </w:rPr>
        <w:t>Пояснительная записка.</w:t>
      </w:r>
    </w:p>
    <w:p w:rsidR="00BB7081" w:rsidRPr="00E427CE" w:rsidRDefault="00BB7081" w:rsidP="00BB7081">
      <w:pPr>
        <w:pStyle w:val="a3"/>
        <w:jc w:val="both"/>
        <w:rPr>
          <w:rFonts w:ascii="Times New Roman" w:hAnsi="Times New Roman" w:cs="Times New Roman"/>
          <w:sz w:val="32"/>
          <w:szCs w:val="32"/>
        </w:rPr>
      </w:pPr>
      <w:r w:rsidRPr="00E427CE">
        <w:rPr>
          <w:rFonts w:ascii="Times New Roman" w:hAnsi="Times New Roman" w:cs="Times New Roman"/>
          <w:sz w:val="32"/>
          <w:szCs w:val="32"/>
        </w:rPr>
        <w:t>Одной из приоритетных задач ФГОС является интеллектуальное и творческое развитие дошкольников. Для ее реализации рекомендуется использовать образовательные робототехнические  конструктора нового поколения. [4]</w:t>
      </w:r>
    </w:p>
    <w:p w:rsidR="00BB7081" w:rsidRPr="00E427CE" w:rsidRDefault="00BB7081" w:rsidP="00BB7081">
      <w:pPr>
        <w:pStyle w:val="a3"/>
        <w:jc w:val="both"/>
        <w:rPr>
          <w:rFonts w:ascii="Times New Roman" w:hAnsi="Times New Roman" w:cs="Times New Roman"/>
          <w:sz w:val="32"/>
          <w:szCs w:val="32"/>
        </w:rPr>
      </w:pPr>
      <w:r w:rsidRPr="00E427CE">
        <w:rPr>
          <w:rFonts w:ascii="Times New Roman" w:hAnsi="Times New Roman" w:cs="Times New Roman"/>
          <w:sz w:val="32"/>
          <w:szCs w:val="32"/>
        </w:rPr>
        <w:t xml:space="preserve">     Конструирование пол</w:t>
      </w:r>
      <w:r w:rsidR="005840ED">
        <w:rPr>
          <w:rFonts w:ascii="Times New Roman" w:hAnsi="Times New Roman" w:cs="Times New Roman"/>
          <w:sz w:val="32"/>
          <w:szCs w:val="32"/>
        </w:rPr>
        <w:t>ностью отвечает интересам детей</w:t>
      </w:r>
      <w:r w:rsidRPr="00E427CE">
        <w:rPr>
          <w:rFonts w:ascii="Times New Roman" w:hAnsi="Times New Roman" w:cs="Times New Roman"/>
          <w:sz w:val="32"/>
          <w:szCs w:val="32"/>
        </w:rPr>
        <w:t xml:space="preserve"> и возможностям, поскольку является основной детской деятельн</w:t>
      </w:r>
      <w:r w:rsidR="005840ED">
        <w:rPr>
          <w:rFonts w:ascii="Times New Roman" w:hAnsi="Times New Roman" w:cs="Times New Roman"/>
          <w:sz w:val="32"/>
          <w:szCs w:val="32"/>
        </w:rPr>
        <w:t xml:space="preserve">остью. Следовательно, благодаря </w:t>
      </w:r>
      <w:r w:rsidRPr="00E427CE">
        <w:rPr>
          <w:rFonts w:ascii="Times New Roman" w:hAnsi="Times New Roman" w:cs="Times New Roman"/>
          <w:sz w:val="32"/>
          <w:szCs w:val="32"/>
        </w:rPr>
        <w:t xml:space="preserve">ей ребенок особенно быстро совершенствует навыки и умения, развивается умственно и эстетически. Известно, что </w:t>
      </w:r>
      <w:r w:rsidR="005840ED">
        <w:rPr>
          <w:rFonts w:ascii="Times New Roman" w:hAnsi="Times New Roman" w:cs="Times New Roman"/>
          <w:sz w:val="32"/>
          <w:szCs w:val="32"/>
        </w:rPr>
        <w:t>мелкая</w:t>
      </w:r>
      <w:r w:rsidRPr="00E427CE">
        <w:rPr>
          <w:rFonts w:ascii="Times New Roman" w:hAnsi="Times New Roman" w:cs="Times New Roman"/>
          <w:sz w:val="32"/>
          <w:szCs w:val="32"/>
        </w:rPr>
        <w:t xml:space="preserve"> моторика рук связана с центрами речи, значит, у занимающегося конструированием ребенка быстрее развивается речь. Ловкие, точные движения рук дают ему возможность быстрее и легче овладеть техникой письма. </w:t>
      </w:r>
    </w:p>
    <w:p w:rsidR="00BB7081" w:rsidRPr="00E427CE" w:rsidRDefault="00BB7081" w:rsidP="00BB7081">
      <w:pPr>
        <w:pStyle w:val="a3"/>
        <w:jc w:val="both"/>
        <w:rPr>
          <w:rFonts w:ascii="Times New Roman" w:hAnsi="Times New Roman" w:cs="Times New Roman"/>
          <w:sz w:val="32"/>
          <w:szCs w:val="32"/>
        </w:rPr>
      </w:pPr>
      <w:r w:rsidRPr="00E427CE">
        <w:rPr>
          <w:rFonts w:ascii="Times New Roman" w:hAnsi="Times New Roman" w:cs="Times New Roman"/>
          <w:sz w:val="32"/>
          <w:szCs w:val="32"/>
        </w:rPr>
        <w:t xml:space="preserve">     Ребенок – прирожденный конструктор, изобретатель  и исследователь. Эти заложенные природой задатки особенно быстро реализуются и совершенствуются в конструировании, ведь ребенок имеет неограниченную возможность придумывать и создавать свои постройки, конструкции, проявляя при этом любознательность, сообразительность, смекалку и творчество.</w:t>
      </w:r>
    </w:p>
    <w:p w:rsidR="00BB7081" w:rsidRPr="00E427CE" w:rsidRDefault="00BB7081" w:rsidP="00BB7081">
      <w:pPr>
        <w:pStyle w:val="a3"/>
        <w:jc w:val="both"/>
        <w:rPr>
          <w:rFonts w:ascii="Times New Roman" w:hAnsi="Times New Roman" w:cs="Times New Roman"/>
          <w:sz w:val="32"/>
          <w:szCs w:val="32"/>
        </w:rPr>
      </w:pPr>
      <w:r w:rsidRPr="00E427CE">
        <w:rPr>
          <w:rFonts w:ascii="Times New Roman" w:hAnsi="Times New Roman" w:cs="Times New Roman"/>
          <w:sz w:val="32"/>
          <w:szCs w:val="32"/>
        </w:rPr>
        <w:t xml:space="preserve">    Ребенок на опыте познает конструктивные свойства деталей, возможности их скрепления, комбинирования, оформления, применения.  При этом он как дизайнер творит, познавая законы гармонии и красоты. Детей увлекающихся конструированием, отличает богатая фантазия и воображение, активное стремление к созидательной деятельности, желание экспериментировать, изобретать; у них развито пространственное, логическое, математическое, ассоциативное мышление, что является основой интеллектуального развития и показателем готовности ребенка к школе.</w:t>
      </w:r>
    </w:p>
    <w:p w:rsidR="00BB7081" w:rsidRPr="00E427CE" w:rsidRDefault="00BB7081" w:rsidP="00BB7081">
      <w:pPr>
        <w:pStyle w:val="a3"/>
        <w:jc w:val="both"/>
        <w:rPr>
          <w:rFonts w:ascii="Times New Roman" w:hAnsi="Times New Roman" w:cs="Times New Roman"/>
          <w:sz w:val="32"/>
          <w:szCs w:val="32"/>
        </w:rPr>
      </w:pPr>
      <w:r w:rsidRPr="00E427CE">
        <w:rPr>
          <w:rFonts w:ascii="Times New Roman" w:hAnsi="Times New Roman" w:cs="Times New Roman"/>
          <w:sz w:val="32"/>
          <w:szCs w:val="32"/>
        </w:rPr>
        <w:t xml:space="preserve">     В настоящее время специалисты в области педагогики и психологии уделяют особое внимание детскому конструированию. Не случайно в современных программах по дошкольному воспитанию эта деятельность  рассматривается как одна из ведущих.</w:t>
      </w:r>
    </w:p>
    <w:p w:rsidR="00BB7081" w:rsidRPr="00E427CE" w:rsidRDefault="00BB7081" w:rsidP="00BB7081">
      <w:pPr>
        <w:pStyle w:val="a3"/>
        <w:jc w:val="both"/>
        <w:rPr>
          <w:rFonts w:ascii="Times New Roman" w:hAnsi="Times New Roman" w:cs="Times New Roman"/>
          <w:sz w:val="32"/>
          <w:szCs w:val="32"/>
        </w:rPr>
      </w:pPr>
      <w:r w:rsidRPr="00E427CE">
        <w:rPr>
          <w:rFonts w:ascii="Times New Roman" w:hAnsi="Times New Roman" w:cs="Times New Roman"/>
          <w:sz w:val="32"/>
          <w:szCs w:val="32"/>
        </w:rPr>
        <w:t xml:space="preserve">Для полноценного развития ребенка необходима интеграция интеллектуального, физического и эмоционального аспектов в целостном процессе обучения. Конструкторская деятельность, как никакая другая, реально может обеспечить такую интеграцию. </w:t>
      </w:r>
    </w:p>
    <w:p w:rsidR="00BB7081" w:rsidRPr="00E427CE" w:rsidRDefault="00BB7081" w:rsidP="00BB7081">
      <w:pPr>
        <w:pStyle w:val="a3"/>
        <w:jc w:val="both"/>
        <w:rPr>
          <w:rFonts w:ascii="Times New Roman" w:hAnsi="Times New Roman" w:cs="Times New Roman"/>
          <w:sz w:val="32"/>
          <w:szCs w:val="32"/>
        </w:rPr>
      </w:pPr>
      <w:r w:rsidRPr="00E427CE">
        <w:rPr>
          <w:rFonts w:ascii="Times New Roman" w:hAnsi="Times New Roman" w:cs="Times New Roman"/>
          <w:sz w:val="32"/>
          <w:szCs w:val="32"/>
        </w:rPr>
        <w:t xml:space="preserve">      При системном использовании образовательного конструктора происходит развитие личности, мотивации и способностей детей в </w:t>
      </w:r>
      <w:r w:rsidRPr="00E427CE">
        <w:rPr>
          <w:rFonts w:ascii="Times New Roman" w:hAnsi="Times New Roman" w:cs="Times New Roman"/>
          <w:sz w:val="32"/>
          <w:szCs w:val="32"/>
        </w:rPr>
        <w:lastRenderedPageBreak/>
        <w:t>различных видах деятельности. Образовательный конструктор позволяет охватывать определенные направления развития и образования детей. ( далее – образовательные области):</w:t>
      </w:r>
    </w:p>
    <w:p w:rsidR="00BB7081" w:rsidRPr="00E427CE" w:rsidRDefault="00BB7081" w:rsidP="00BB7081">
      <w:pPr>
        <w:pStyle w:val="a3"/>
        <w:jc w:val="both"/>
        <w:rPr>
          <w:rFonts w:ascii="Times New Roman" w:hAnsi="Times New Roman" w:cs="Times New Roman"/>
          <w:sz w:val="32"/>
          <w:szCs w:val="32"/>
        </w:rPr>
      </w:pPr>
      <w:r w:rsidRPr="00E427CE">
        <w:rPr>
          <w:rFonts w:ascii="Times New Roman" w:hAnsi="Times New Roman" w:cs="Times New Roman"/>
          <w:sz w:val="32"/>
          <w:szCs w:val="32"/>
        </w:rPr>
        <w:t>Социально – коммуникативное развитие –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формирование готовности к совместной деятельности со сверстниками; формирование позитивных установок к различным видам труда и творчества; формирование основ безопасного поведения при работе с конструктором.</w:t>
      </w:r>
    </w:p>
    <w:p w:rsidR="00BB7081" w:rsidRPr="00E427CE" w:rsidRDefault="00BB7081" w:rsidP="00BB7081">
      <w:pPr>
        <w:pStyle w:val="a3"/>
        <w:jc w:val="both"/>
        <w:rPr>
          <w:rFonts w:ascii="Times New Roman" w:hAnsi="Times New Roman" w:cs="Times New Roman"/>
          <w:sz w:val="32"/>
          <w:szCs w:val="32"/>
        </w:rPr>
      </w:pPr>
      <w:r w:rsidRPr="00E427CE">
        <w:rPr>
          <w:rFonts w:ascii="Times New Roman" w:hAnsi="Times New Roman" w:cs="Times New Roman"/>
          <w:sz w:val="32"/>
          <w:szCs w:val="32"/>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количестве, числе, части и целого, пространстве и времени, движении и покое, причинах и следствиях и пр.).</w:t>
      </w:r>
    </w:p>
    <w:p w:rsidR="00BB7081" w:rsidRPr="00E427CE" w:rsidRDefault="00BB7081" w:rsidP="00BB7081">
      <w:pPr>
        <w:pStyle w:val="a3"/>
        <w:jc w:val="both"/>
        <w:rPr>
          <w:rFonts w:ascii="Times New Roman" w:hAnsi="Times New Roman" w:cs="Times New Roman"/>
          <w:sz w:val="32"/>
          <w:szCs w:val="32"/>
        </w:rPr>
      </w:pPr>
      <w:r w:rsidRPr="00E427CE">
        <w:rPr>
          <w:rFonts w:ascii="Times New Roman" w:hAnsi="Times New Roman" w:cs="Times New Roman"/>
          <w:sz w:val="32"/>
          <w:szCs w:val="32"/>
        </w:rPr>
        <w:t>Речевое развитие включает обогащение активного словаря; развитие связной, грамматически правильной диалогической и монологической речи; развитие речевого творчества; формирование  звуковой аналитико – синтетической активности как предпосылки обучения грамоте.</w:t>
      </w:r>
    </w:p>
    <w:p w:rsidR="00BB7081" w:rsidRPr="00E427CE" w:rsidRDefault="00BB7081" w:rsidP="00BB7081">
      <w:pPr>
        <w:pStyle w:val="a3"/>
        <w:jc w:val="both"/>
        <w:rPr>
          <w:rFonts w:ascii="Times New Roman" w:hAnsi="Times New Roman" w:cs="Times New Roman"/>
          <w:sz w:val="32"/>
          <w:szCs w:val="32"/>
        </w:rPr>
      </w:pPr>
      <w:r w:rsidRPr="00E427CE">
        <w:rPr>
          <w:rFonts w:ascii="Times New Roman" w:hAnsi="Times New Roman" w:cs="Times New Roman"/>
          <w:sz w:val="32"/>
          <w:szCs w:val="32"/>
        </w:rPr>
        <w:t>Художественно – эстетическое развитие предполагает развитие предпосылок ценностно – смыслового восприятия и понимания мира природы; становление эстетического отношения к окружающему миру; реализацию самостоятельной творческой конструктивно – модельной деятельности детей.</w:t>
      </w:r>
    </w:p>
    <w:p w:rsidR="00BB7081" w:rsidRPr="00E427CE" w:rsidRDefault="00BB7081" w:rsidP="00BB7081">
      <w:pPr>
        <w:pStyle w:val="a3"/>
        <w:jc w:val="both"/>
        <w:rPr>
          <w:rFonts w:ascii="Times New Roman" w:hAnsi="Times New Roman" w:cs="Times New Roman"/>
          <w:sz w:val="32"/>
          <w:szCs w:val="32"/>
        </w:rPr>
      </w:pPr>
      <w:r w:rsidRPr="00E427CE">
        <w:rPr>
          <w:rFonts w:ascii="Times New Roman" w:hAnsi="Times New Roman" w:cs="Times New Roman"/>
          <w:sz w:val="32"/>
          <w:szCs w:val="32"/>
        </w:rPr>
        <w:t>Физическое развитие включает приобретение опыта в следующих видах деятельности детей: развитию равновесия, координации движения, крупной и мелкой моторики обеих рук.</w:t>
      </w:r>
    </w:p>
    <w:p w:rsidR="00BB7081" w:rsidRPr="00E427CE" w:rsidRDefault="00BB7081" w:rsidP="00BB7081">
      <w:pPr>
        <w:pStyle w:val="a3"/>
        <w:jc w:val="both"/>
        <w:rPr>
          <w:rFonts w:ascii="Times New Roman" w:hAnsi="Times New Roman" w:cs="Times New Roman"/>
          <w:sz w:val="32"/>
          <w:szCs w:val="32"/>
        </w:rPr>
      </w:pPr>
      <w:r w:rsidRPr="00E427CE">
        <w:rPr>
          <w:rFonts w:ascii="Times New Roman" w:hAnsi="Times New Roman" w:cs="Times New Roman"/>
          <w:sz w:val="32"/>
          <w:szCs w:val="32"/>
        </w:rPr>
        <w:t>Конс</w:t>
      </w:r>
      <w:r w:rsidR="005840ED">
        <w:rPr>
          <w:rFonts w:ascii="Times New Roman" w:hAnsi="Times New Roman" w:cs="Times New Roman"/>
          <w:sz w:val="32"/>
          <w:szCs w:val="32"/>
        </w:rPr>
        <w:t>труирование роботов с детьми 5-7</w:t>
      </w:r>
      <w:r w:rsidRPr="00E427CE">
        <w:rPr>
          <w:rFonts w:ascii="Times New Roman" w:hAnsi="Times New Roman" w:cs="Times New Roman"/>
          <w:sz w:val="32"/>
          <w:szCs w:val="32"/>
        </w:rPr>
        <w:t xml:space="preserve"> лет – это первая ступенька для освоения универсальных логических действий и развития навыков моделирования, необходимых для будущего успешного обучения ребенка в школе по направлению «Образовательная робототехника». </w:t>
      </w:r>
    </w:p>
    <w:p w:rsidR="00BB7081" w:rsidRPr="00E427CE" w:rsidRDefault="00BB7081" w:rsidP="00BB7081">
      <w:pPr>
        <w:pStyle w:val="a3"/>
        <w:jc w:val="both"/>
        <w:rPr>
          <w:rFonts w:ascii="Times New Roman" w:hAnsi="Times New Roman" w:cs="Times New Roman"/>
          <w:sz w:val="32"/>
          <w:szCs w:val="32"/>
        </w:rPr>
      </w:pPr>
      <w:r w:rsidRPr="00E427CE">
        <w:rPr>
          <w:rFonts w:ascii="Times New Roman" w:hAnsi="Times New Roman" w:cs="Times New Roman"/>
          <w:sz w:val="32"/>
          <w:szCs w:val="32"/>
        </w:rPr>
        <w:t xml:space="preserve">         В МДОУ «Детский сад №97» г. Ярославля ознакомление с образовательными робототехническими конструкторами проходит в рамках дополнительного образования, в форме кружка, на котором  дети  расширяют базовые знания,  знакомятся с областями знаний, </w:t>
      </w:r>
      <w:r w:rsidRPr="00E427CE">
        <w:rPr>
          <w:rFonts w:ascii="Times New Roman" w:hAnsi="Times New Roman" w:cs="Times New Roman"/>
          <w:sz w:val="32"/>
          <w:szCs w:val="32"/>
        </w:rPr>
        <w:lastRenderedPageBreak/>
        <w:t xml:space="preserve">выходящими за рамки  основной общеобразовательной программы ДОУ (ООП). </w:t>
      </w:r>
    </w:p>
    <w:p w:rsidR="00BB7081" w:rsidRPr="00E427CE" w:rsidRDefault="00BB7081" w:rsidP="00BB7081">
      <w:pPr>
        <w:pStyle w:val="a3"/>
        <w:jc w:val="both"/>
        <w:rPr>
          <w:rFonts w:ascii="Times New Roman" w:hAnsi="Times New Roman" w:cs="Times New Roman"/>
          <w:sz w:val="32"/>
          <w:szCs w:val="32"/>
        </w:rPr>
      </w:pPr>
      <w:r w:rsidRPr="00E427CE">
        <w:rPr>
          <w:rFonts w:ascii="Times New Roman" w:hAnsi="Times New Roman" w:cs="Times New Roman"/>
          <w:sz w:val="32"/>
          <w:szCs w:val="32"/>
        </w:rPr>
        <w:t xml:space="preserve">     В рамках работы кружка  «Робототехника» у детей  инженерное мышление формируется на занятиях по техническому моделированию,  конструированию  из конструкторов нового поколения:</w:t>
      </w:r>
    </w:p>
    <w:p w:rsidR="00BB7081" w:rsidRPr="00E427CE" w:rsidRDefault="0096360F" w:rsidP="00BB7081">
      <w:pPr>
        <w:pStyle w:val="a3"/>
        <w:jc w:val="both"/>
        <w:rPr>
          <w:rFonts w:ascii="Times New Roman" w:hAnsi="Times New Roman" w:cs="Times New Roman"/>
          <w:sz w:val="32"/>
          <w:szCs w:val="32"/>
        </w:rPr>
      </w:pPr>
      <w:r w:rsidRPr="00E427CE">
        <w:rPr>
          <w:rFonts w:ascii="Times New Roman" w:hAnsi="Times New Roman" w:cs="Times New Roman"/>
          <w:sz w:val="32"/>
          <w:szCs w:val="32"/>
        </w:rPr>
        <w:t>-</w:t>
      </w:r>
      <w:r w:rsidR="00BB7081" w:rsidRPr="00E427CE">
        <w:rPr>
          <w:rFonts w:ascii="Times New Roman" w:hAnsi="Times New Roman" w:cs="Times New Roman"/>
          <w:sz w:val="32"/>
          <w:szCs w:val="32"/>
        </w:rPr>
        <w:t>Робототехнический модуль «ТЕХНОЛАБ»;</w:t>
      </w:r>
    </w:p>
    <w:p w:rsidR="0096360F" w:rsidRPr="00E427CE" w:rsidRDefault="0096360F" w:rsidP="0096360F">
      <w:pPr>
        <w:pStyle w:val="a3"/>
        <w:jc w:val="both"/>
        <w:rPr>
          <w:rFonts w:ascii="Times New Roman" w:hAnsi="Times New Roman" w:cs="Times New Roman"/>
          <w:sz w:val="32"/>
          <w:szCs w:val="32"/>
        </w:rPr>
      </w:pPr>
      <w:r w:rsidRPr="00E427CE">
        <w:rPr>
          <w:rFonts w:ascii="Times New Roman" w:hAnsi="Times New Roman" w:cs="Times New Roman"/>
          <w:sz w:val="32"/>
          <w:szCs w:val="32"/>
        </w:rPr>
        <w:t xml:space="preserve">- </w:t>
      </w:r>
      <w:r w:rsidRPr="00E427CE">
        <w:rPr>
          <w:rFonts w:ascii="Times New Roman" w:hAnsi="Times New Roman" w:cs="Times New Roman"/>
          <w:sz w:val="32"/>
          <w:szCs w:val="32"/>
          <w:lang w:val="en-US"/>
        </w:rPr>
        <w:t>LEGO</w:t>
      </w:r>
      <w:r w:rsidRPr="00E427CE">
        <w:rPr>
          <w:rFonts w:ascii="Times New Roman" w:hAnsi="Times New Roman" w:cs="Times New Roman"/>
          <w:sz w:val="32"/>
          <w:szCs w:val="32"/>
        </w:rPr>
        <w:t xml:space="preserve"> </w:t>
      </w:r>
      <w:r w:rsidRPr="00E427CE">
        <w:rPr>
          <w:rFonts w:ascii="Times New Roman" w:hAnsi="Times New Roman" w:cs="Times New Roman"/>
          <w:sz w:val="32"/>
          <w:szCs w:val="32"/>
          <w:lang w:val="en-US"/>
        </w:rPr>
        <w:t>Education</w:t>
      </w:r>
      <w:r w:rsidRPr="00E427CE">
        <w:rPr>
          <w:rFonts w:ascii="Times New Roman" w:hAnsi="Times New Roman" w:cs="Times New Roman"/>
          <w:sz w:val="32"/>
          <w:szCs w:val="32"/>
        </w:rPr>
        <w:t xml:space="preserve"> </w:t>
      </w:r>
      <w:r w:rsidRPr="00E427CE">
        <w:rPr>
          <w:rFonts w:ascii="Times New Roman" w:hAnsi="Times New Roman" w:cs="Times New Roman"/>
          <w:sz w:val="32"/>
          <w:szCs w:val="32"/>
          <w:lang w:val="en-US"/>
        </w:rPr>
        <w:t>WeDo</w:t>
      </w:r>
      <w:r w:rsidRPr="00E427CE">
        <w:rPr>
          <w:rFonts w:ascii="Times New Roman" w:hAnsi="Times New Roman" w:cs="Times New Roman"/>
          <w:sz w:val="32"/>
          <w:szCs w:val="32"/>
        </w:rPr>
        <w:t>.</w:t>
      </w:r>
    </w:p>
    <w:p w:rsidR="0096360F" w:rsidRPr="00E427CE" w:rsidRDefault="0096360F" w:rsidP="0096360F">
      <w:pPr>
        <w:pStyle w:val="a3"/>
        <w:jc w:val="both"/>
        <w:rPr>
          <w:rFonts w:ascii="Times New Roman" w:hAnsi="Times New Roman" w:cs="Times New Roman"/>
          <w:sz w:val="32"/>
          <w:szCs w:val="32"/>
        </w:rPr>
      </w:pPr>
    </w:p>
    <w:p w:rsidR="00BB7081" w:rsidRDefault="001E25D2">
      <w:pPr>
        <w:rPr>
          <w:rFonts w:ascii="Times New Roman" w:hAnsi="Times New Roman" w:cs="Times New Roman"/>
          <w:sz w:val="32"/>
          <w:szCs w:val="32"/>
        </w:rPr>
      </w:pPr>
      <w:r w:rsidRPr="005840ED">
        <w:rPr>
          <w:rFonts w:ascii="Times New Roman" w:hAnsi="Times New Roman" w:cs="Times New Roman"/>
          <w:b/>
          <w:i/>
          <w:sz w:val="32"/>
          <w:szCs w:val="32"/>
        </w:rPr>
        <w:t>Актуальность и педагогическая целесообразность программы</w:t>
      </w:r>
      <w:r w:rsidRPr="00E427CE">
        <w:rPr>
          <w:rFonts w:ascii="Times New Roman" w:hAnsi="Times New Roman" w:cs="Times New Roman"/>
          <w:sz w:val="32"/>
          <w:szCs w:val="32"/>
        </w:rPr>
        <w:t xml:space="preserve"> обусловлены важностью создания условий для всестороннего и гармоничного развития дошкольника. Для полноценного развития ребенка необходима интеграция интеллектуального, физического и эмоционального аспектов в целостном процессе обучения. Конструкторская деятельность, как никакая другая, реально может обеспечить такую интеграцию. Конструирование роботов с детьми 5-</w:t>
      </w:r>
      <w:r w:rsidR="005840ED">
        <w:rPr>
          <w:rFonts w:ascii="Times New Roman" w:hAnsi="Times New Roman" w:cs="Times New Roman"/>
          <w:sz w:val="32"/>
          <w:szCs w:val="32"/>
        </w:rPr>
        <w:t xml:space="preserve">7 </w:t>
      </w:r>
      <w:r w:rsidRPr="00E427CE">
        <w:rPr>
          <w:rFonts w:ascii="Times New Roman" w:hAnsi="Times New Roman" w:cs="Times New Roman"/>
          <w:sz w:val="32"/>
          <w:szCs w:val="32"/>
        </w:rPr>
        <w:t xml:space="preserve">лет - это первая ступенька для освоения универсальных логических действий и развития навыков моделирования, необходимых для будущего успешного обучения ребенка в школе по направлению «Образовательная робототехника». В программе предусмотрено значительное увеличение активных форм работы, направленных на вовлечение дошкольника в динамичную деятельность, на обеспечение понимания математических понятий, на приобретение практических навыков самостоятельной деятельности. Предлагаемая система логических заданий и тематического моделирования позволяет педагогам формировать, развивать, корректировать у дошкольников пространственные и зрительные представления, а также поможет детям легко, в игровой форме освоить математические понятия и сформировать универсальные логические действия. Конструирование в рамках программы – процесс творческий, осуществляемый через совместную деятельность педагога и детей, детей друг с другом, позволяющий провести интересно и с пользой время в детском саду. Программа предназначена для воспитателей дошкольных учреждений и призвана помочь в организации увлекательных совместных занятий с детьми. </w:t>
      </w:r>
    </w:p>
    <w:p w:rsidR="001F5B68" w:rsidRPr="00E427CE" w:rsidRDefault="001F5B68" w:rsidP="001F5B68">
      <w:pPr>
        <w:jc w:val="center"/>
        <w:rPr>
          <w:rFonts w:ascii="Times New Roman" w:hAnsi="Times New Roman" w:cs="Times New Roman"/>
          <w:sz w:val="32"/>
          <w:szCs w:val="32"/>
        </w:rPr>
      </w:pPr>
      <w:r>
        <w:rPr>
          <w:rFonts w:ascii="Times New Roman" w:hAnsi="Times New Roman" w:cs="Times New Roman"/>
          <w:sz w:val="32"/>
          <w:szCs w:val="32"/>
        </w:rPr>
        <w:lastRenderedPageBreak/>
        <w:t>1.</w:t>
      </w:r>
      <w:r w:rsidR="007D293D">
        <w:rPr>
          <w:rFonts w:ascii="Times New Roman" w:hAnsi="Times New Roman" w:cs="Times New Roman"/>
          <w:sz w:val="32"/>
          <w:szCs w:val="32"/>
        </w:rPr>
        <w:t>1</w:t>
      </w:r>
      <w:r>
        <w:rPr>
          <w:rFonts w:ascii="Times New Roman" w:hAnsi="Times New Roman" w:cs="Times New Roman"/>
          <w:sz w:val="32"/>
          <w:szCs w:val="32"/>
        </w:rPr>
        <w:t>. Цели и задачи программы</w:t>
      </w:r>
    </w:p>
    <w:p w:rsidR="00BB7081" w:rsidRPr="00E427CE" w:rsidRDefault="001E25D2">
      <w:pPr>
        <w:rPr>
          <w:rFonts w:ascii="Times New Roman" w:hAnsi="Times New Roman" w:cs="Times New Roman"/>
          <w:sz w:val="32"/>
          <w:szCs w:val="32"/>
        </w:rPr>
      </w:pPr>
      <w:r w:rsidRPr="005840ED">
        <w:rPr>
          <w:rFonts w:ascii="Times New Roman" w:hAnsi="Times New Roman" w:cs="Times New Roman"/>
          <w:b/>
          <w:i/>
          <w:sz w:val="32"/>
          <w:szCs w:val="32"/>
        </w:rPr>
        <w:t>Цель программы</w:t>
      </w:r>
      <w:r w:rsidRPr="00E427CE">
        <w:rPr>
          <w:rFonts w:ascii="Times New Roman" w:hAnsi="Times New Roman" w:cs="Times New Roman"/>
          <w:sz w:val="32"/>
          <w:szCs w:val="32"/>
        </w:rPr>
        <w:t xml:space="preserve"> – формирование основ понимания детьми конструкций предметов, обучение детей определять последовательность операций при изготовлении различных видов роботов. </w:t>
      </w:r>
    </w:p>
    <w:p w:rsidR="00BB7081" w:rsidRPr="005840ED" w:rsidRDefault="001E25D2">
      <w:pPr>
        <w:rPr>
          <w:rFonts w:ascii="Times New Roman" w:hAnsi="Times New Roman" w:cs="Times New Roman"/>
          <w:b/>
          <w:i/>
          <w:sz w:val="32"/>
          <w:szCs w:val="32"/>
        </w:rPr>
      </w:pPr>
      <w:r w:rsidRPr="005840ED">
        <w:rPr>
          <w:rFonts w:ascii="Times New Roman" w:hAnsi="Times New Roman" w:cs="Times New Roman"/>
          <w:b/>
          <w:i/>
          <w:sz w:val="32"/>
          <w:szCs w:val="32"/>
        </w:rPr>
        <w:t xml:space="preserve">Задачи программы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Обучающие:</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 формирование представлений о роботе, способах конструирования из деталей конструктора .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Развивающие: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расширение кругозора об окружающем мире, обогащение эмоциональной жизни, развитие художественно-эстетического вкуса; - развитие психических процессов (восприятия, памяти, воображения, мышления, речи) и приемов умственной деятельности (анализ, синтез, сравнение, классификация и обобщение);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развитие регулятивной структуры деятельности (целеполагание, прогнозирование, планирование, контроль, коррекция и оценка действий и результатов деятельности в соответствии с поставленной целью);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развитие сенсомоторных процессов (глазомера, руки и прочих) через формирование практических умений;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создание условий для творческой самореализации и формирования мотивации успеха и достижений на основе предметно-преобразующей деятельности.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Воспитывающие: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формирование представлений о гармоничном единстве мира и о месте в нем человека с его искусственно создаваемой предметной средой. Формы и режим занятий Ведущей формой организации занятий является индивидуальная работа. Наряду с индивидуальной </w:t>
      </w:r>
      <w:r w:rsidRPr="00E427CE">
        <w:rPr>
          <w:rFonts w:ascii="Times New Roman" w:hAnsi="Times New Roman" w:cs="Times New Roman"/>
          <w:sz w:val="32"/>
          <w:szCs w:val="32"/>
        </w:rPr>
        <w:lastRenderedPageBreak/>
        <w:t xml:space="preserve">формой работы, во время занятий осуществляется групповая работа и дифференцированный подход к детям. Предусмотренные программой занятия могут проводиться как на базе одной отдельно взятой группы, так и в смешанных группах, состоящих из дошкольников разных возрастов. Занятия строятся на основе практической работы с образовательным робототехническим конструктором . </w:t>
      </w:r>
    </w:p>
    <w:p w:rsidR="00BB7081" w:rsidRPr="007D293D" w:rsidRDefault="009236E2" w:rsidP="009236E2">
      <w:pPr>
        <w:jc w:val="center"/>
        <w:rPr>
          <w:rFonts w:ascii="Times New Roman" w:hAnsi="Times New Roman" w:cs="Times New Roman"/>
          <w:sz w:val="32"/>
          <w:szCs w:val="32"/>
        </w:rPr>
      </w:pPr>
      <w:r w:rsidRPr="007D293D">
        <w:rPr>
          <w:rFonts w:ascii="Times New Roman" w:hAnsi="Times New Roman" w:cs="Times New Roman"/>
          <w:sz w:val="32"/>
          <w:szCs w:val="32"/>
        </w:rPr>
        <w:t>1.</w:t>
      </w:r>
      <w:r w:rsidR="007D293D" w:rsidRPr="007D293D">
        <w:rPr>
          <w:rFonts w:ascii="Times New Roman" w:hAnsi="Times New Roman" w:cs="Times New Roman"/>
          <w:sz w:val="32"/>
          <w:szCs w:val="32"/>
        </w:rPr>
        <w:t>2</w:t>
      </w:r>
      <w:r w:rsidRPr="007D293D">
        <w:rPr>
          <w:rFonts w:ascii="Times New Roman" w:hAnsi="Times New Roman" w:cs="Times New Roman"/>
          <w:sz w:val="32"/>
          <w:szCs w:val="32"/>
        </w:rPr>
        <w:t>.Планируемые</w:t>
      </w:r>
      <w:r w:rsidR="001E25D2" w:rsidRPr="007D293D">
        <w:rPr>
          <w:rFonts w:ascii="Times New Roman" w:hAnsi="Times New Roman" w:cs="Times New Roman"/>
          <w:sz w:val="32"/>
          <w:szCs w:val="32"/>
        </w:rPr>
        <w:t xml:space="preserve"> результаты реализации программы</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Ожидаемые результаты конструкторской деятельности направлены на формирование у воспитанников способности и готовности к созидательному творчеству в окружающем мире, на развитие изобразительных, конструкторских способностей, формирование элементарного логического мышления. Все эти направления тесно связаны, и один вид деятельности не исключает развитие другого, а даже вносит разнообразие в творческую деятельность. Играя образовательным конструктором , дети успешно владеют основными приемами умственной деятельности, ориентируются на плоскости и в пространстве, общаются, работают в группе, в коллективе, увлекаются самостоятельным техническим творчеством. Для ребенка важно, чтобы результаты его творческой деятельности можно было наглядно продемонстрировать: это повышает самооценку и положительно31 влияет на мотивацию к деятельности, к познанию. Программа создает для этого самые благоприятные возможности.</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Ожидаемый результат после 1 года обучения (5 – 6 лет)</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Дети должны знать: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понятие робот, виды роботов;</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Дети должны уметь: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называть и конструировать плоские и объемные модели; - конструировать колесных роботов;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конструировать роботов специального назначения;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сравнивать и классифицировать объекты по 1 - 2 свойствам;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lastRenderedPageBreak/>
        <w:t xml:space="preserve">- определять число деталей в простейшей конструкции модели и их взаимное расположение;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ориентироваться в понятиях «вверх», «вниз», «направо», «налево»;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конструировать плоские и объемные модели по образцу, по модели, по схеме, по условию, по собственному замыслу, овладеть навыками каркасного конструирования;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планировать этапы создания собственного робота;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работать в группе.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Ожидаемый результат после 2 года обучения (6 – 7 (8) лет)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Дети должны знать: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этапы работы над проектом при конструировании модели по замыслу;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Дети должны уметь: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конструировать шагающих роботов;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конструировать роботов различного назначения; - владеть основами моделирующей деятельности;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сравнивать и классифицировать объекты по 2 - 3 свойствам;</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 ориентироваться в понятиях «направо», «налево», «по диагонали»;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определять число деталей в простейшей конструкции модели и их взаимное расположение;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уметь придумывать свои конструкции роботов, создавать к ним схемы- рисунки, планировать последовательность действий, воплощать идеи конструкции по плану, получать задуманное;</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 выделять «целое» и «части»;</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lastRenderedPageBreak/>
        <w:t xml:space="preserve"> - конструировать индивидуально, в сотворчестве со взрослыми и коллективно по образцу, по условию, по наглядным схемам, по замыслу.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выявлять закономерности;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создавать эргономичные модели;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Способами определения результативности программы являются:</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 Промежуточная диагностика (проводится раз в квартал); </w:t>
      </w:r>
    </w:p>
    <w:p w:rsidR="00BB7081" w:rsidRPr="00E427CE" w:rsidRDefault="001E25D2">
      <w:pPr>
        <w:rPr>
          <w:rFonts w:ascii="Times New Roman" w:hAnsi="Times New Roman" w:cs="Times New Roman"/>
          <w:sz w:val="32"/>
          <w:szCs w:val="32"/>
        </w:rPr>
      </w:pPr>
      <w:r w:rsidRPr="00E427CE">
        <w:rPr>
          <w:rFonts w:ascii="Times New Roman" w:hAnsi="Times New Roman" w:cs="Times New Roman"/>
          <w:sz w:val="32"/>
          <w:szCs w:val="32"/>
        </w:rPr>
        <w:t>- Итоговая диагностика (1 раз в год);</w:t>
      </w:r>
    </w:p>
    <w:p w:rsidR="001E25D2" w:rsidRDefault="001E25D2">
      <w:pPr>
        <w:rPr>
          <w:rFonts w:ascii="Times New Roman" w:hAnsi="Times New Roman" w:cs="Times New Roman"/>
          <w:sz w:val="32"/>
          <w:szCs w:val="32"/>
        </w:rPr>
      </w:pPr>
      <w:r w:rsidRPr="00E427CE">
        <w:rPr>
          <w:rFonts w:ascii="Times New Roman" w:hAnsi="Times New Roman" w:cs="Times New Roman"/>
          <w:sz w:val="32"/>
          <w:szCs w:val="32"/>
        </w:rPr>
        <w:t xml:space="preserve"> - Выставки моделей «Юные робототехники» (проводятся 1 раз в месяц).</w:t>
      </w:r>
    </w:p>
    <w:p w:rsidR="00EC3D3F" w:rsidRPr="00EC3D3F" w:rsidRDefault="00EC3D3F" w:rsidP="00EC3D3F">
      <w:pPr>
        <w:spacing w:line="240" w:lineRule="auto"/>
        <w:jc w:val="both"/>
        <w:rPr>
          <w:rFonts w:ascii="Times New Roman" w:hAnsi="Times New Roman" w:cs="Times New Roman"/>
          <w:sz w:val="32"/>
          <w:szCs w:val="32"/>
        </w:rPr>
      </w:pPr>
      <w:r w:rsidRPr="00EC3D3F">
        <w:rPr>
          <w:rFonts w:ascii="Times New Roman" w:hAnsi="Times New Roman" w:cs="Times New Roman"/>
          <w:sz w:val="32"/>
          <w:szCs w:val="32"/>
        </w:rPr>
        <w:t xml:space="preserve">- </w:t>
      </w:r>
      <w:r>
        <w:rPr>
          <w:rFonts w:ascii="Times New Roman" w:hAnsi="Times New Roman" w:cs="Times New Roman"/>
          <w:sz w:val="32"/>
          <w:szCs w:val="32"/>
        </w:rPr>
        <w:t>Открытые занятия для родителей.</w:t>
      </w:r>
    </w:p>
    <w:p w:rsidR="00EC3D3F" w:rsidRPr="00E427CE" w:rsidRDefault="00EC3D3F">
      <w:pPr>
        <w:rPr>
          <w:rFonts w:ascii="Times New Roman" w:hAnsi="Times New Roman" w:cs="Times New Roman"/>
          <w:sz w:val="32"/>
          <w:szCs w:val="32"/>
        </w:rPr>
      </w:pPr>
    </w:p>
    <w:p w:rsidR="00E40DC5" w:rsidRDefault="008C63CA" w:rsidP="00B62A1C">
      <w:pPr>
        <w:shd w:val="clear" w:color="auto" w:fill="FFFFFF"/>
        <w:spacing w:line="242" w:lineRule="atLeast"/>
        <w:rPr>
          <w:rFonts w:ascii="Times New Roman" w:hAnsi="Times New Roman" w:cs="Times New Roman"/>
          <w:sz w:val="28"/>
          <w:szCs w:val="28"/>
        </w:rPr>
      </w:pPr>
      <w:r>
        <w:rPr>
          <w:rFonts w:ascii="Times New Roman" w:eastAsia="Times New Roman" w:hAnsi="Times New Roman" w:cs="Times New Roman"/>
          <w:b/>
          <w:bCs/>
          <w:sz w:val="32"/>
          <w:szCs w:val="32"/>
        </w:rPr>
        <w:t xml:space="preserve">                         </w:t>
      </w:r>
      <w:r w:rsidR="00E40DC5" w:rsidRPr="001F5B68">
        <w:rPr>
          <w:rFonts w:ascii="Times New Roman" w:hAnsi="Times New Roman" w:cs="Times New Roman"/>
          <w:sz w:val="28"/>
          <w:szCs w:val="28"/>
        </w:rPr>
        <w:t>2. Содержание Программы</w:t>
      </w:r>
    </w:p>
    <w:p w:rsidR="00E40DC5" w:rsidRDefault="00E40DC5" w:rsidP="00E40DC5">
      <w:pPr>
        <w:jc w:val="center"/>
        <w:rPr>
          <w:rFonts w:ascii="Times New Roman" w:hAnsi="Times New Roman" w:cs="Times New Roman"/>
          <w:sz w:val="28"/>
          <w:szCs w:val="28"/>
        </w:rPr>
      </w:pPr>
    </w:p>
    <w:p w:rsidR="00E40DC5" w:rsidRPr="005840ED" w:rsidRDefault="00E40DC5" w:rsidP="00E40DC5">
      <w:pPr>
        <w:rPr>
          <w:rFonts w:ascii="Times New Roman" w:hAnsi="Times New Roman" w:cs="Times New Roman"/>
          <w:sz w:val="24"/>
          <w:szCs w:val="24"/>
        </w:rPr>
      </w:pPr>
      <w:r w:rsidRPr="005840ED">
        <w:rPr>
          <w:rFonts w:ascii="Times New Roman" w:hAnsi="Times New Roman" w:cs="Times New Roman"/>
          <w:sz w:val="24"/>
          <w:szCs w:val="24"/>
        </w:rPr>
        <w:t>МЕТОДИКА ОРГАНИЗА</w:t>
      </w:r>
      <w:r>
        <w:rPr>
          <w:rFonts w:ascii="Times New Roman" w:hAnsi="Times New Roman" w:cs="Times New Roman"/>
          <w:sz w:val="24"/>
          <w:szCs w:val="24"/>
        </w:rPr>
        <w:t>Ц</w:t>
      </w:r>
      <w:r w:rsidRPr="005840ED">
        <w:rPr>
          <w:rFonts w:ascii="Times New Roman" w:hAnsi="Times New Roman" w:cs="Times New Roman"/>
          <w:sz w:val="24"/>
          <w:szCs w:val="24"/>
        </w:rPr>
        <w:t>ИИ ЗАНЯТИЙ.</w:t>
      </w:r>
    </w:p>
    <w:p w:rsidR="00E40DC5" w:rsidRPr="00E427CE" w:rsidRDefault="00E40DC5" w:rsidP="00E40DC5">
      <w:pPr>
        <w:rPr>
          <w:rFonts w:ascii="Times New Roman" w:hAnsi="Times New Roman" w:cs="Times New Roman"/>
          <w:sz w:val="32"/>
          <w:szCs w:val="32"/>
        </w:rPr>
      </w:pPr>
      <w:r w:rsidRPr="00E427CE">
        <w:rPr>
          <w:rFonts w:ascii="Times New Roman" w:hAnsi="Times New Roman" w:cs="Times New Roman"/>
          <w:sz w:val="32"/>
          <w:szCs w:val="32"/>
        </w:rPr>
        <w:t xml:space="preserve"> При организации и проведении занятий используется система формирования творческого конструирования, состоящая из трех частей. </w:t>
      </w:r>
    </w:p>
    <w:p w:rsidR="00E40DC5" w:rsidRPr="00E427CE" w:rsidRDefault="00E40DC5" w:rsidP="00E40DC5">
      <w:pPr>
        <w:rPr>
          <w:rFonts w:ascii="Times New Roman" w:hAnsi="Times New Roman" w:cs="Times New Roman"/>
          <w:sz w:val="32"/>
          <w:szCs w:val="32"/>
        </w:rPr>
      </w:pPr>
      <w:r w:rsidRPr="00E427CE">
        <w:rPr>
          <w:rFonts w:ascii="Times New Roman" w:hAnsi="Times New Roman" w:cs="Times New Roman"/>
          <w:sz w:val="32"/>
          <w:szCs w:val="32"/>
        </w:rPr>
        <w:t xml:space="preserve">Этапы формирования творческого конструирования: </w:t>
      </w:r>
    </w:p>
    <w:p w:rsidR="00E40DC5" w:rsidRPr="00E427CE" w:rsidRDefault="00E40DC5" w:rsidP="00E40DC5">
      <w:pPr>
        <w:rPr>
          <w:rFonts w:ascii="Times New Roman" w:hAnsi="Times New Roman" w:cs="Times New Roman"/>
          <w:sz w:val="32"/>
          <w:szCs w:val="32"/>
        </w:rPr>
      </w:pPr>
      <w:r w:rsidRPr="00E427CE">
        <w:rPr>
          <w:rFonts w:ascii="Times New Roman" w:hAnsi="Times New Roman" w:cs="Times New Roman"/>
          <w:sz w:val="32"/>
          <w:szCs w:val="32"/>
        </w:rPr>
        <w:t xml:space="preserve">1. Организация широкого самостоятельного детского экспериментирования с новым материалом. Экспериментирование с материалом вне постановки каких-либо задач – вначале с деталями конструктора, а затем с набором блоков разной конфигурации, составленных взрослым из этих деталей. </w:t>
      </w:r>
    </w:p>
    <w:p w:rsidR="00E40DC5" w:rsidRPr="00E427CE" w:rsidRDefault="00E40DC5" w:rsidP="00E40DC5">
      <w:pPr>
        <w:rPr>
          <w:rFonts w:ascii="Times New Roman" w:hAnsi="Times New Roman" w:cs="Times New Roman"/>
          <w:sz w:val="32"/>
          <w:szCs w:val="32"/>
        </w:rPr>
      </w:pPr>
      <w:r w:rsidRPr="00E427CE">
        <w:rPr>
          <w:rFonts w:ascii="Times New Roman" w:hAnsi="Times New Roman" w:cs="Times New Roman"/>
          <w:sz w:val="32"/>
          <w:szCs w:val="32"/>
        </w:rPr>
        <w:t xml:space="preserve">2. Решение с детьми проблемных задач двух типов: - на развитие воображения: задачи на достраивание блоков-каркасов разной конфигурации в форме загадок типа: «Это недостроенная фигура </w:t>
      </w:r>
      <w:r w:rsidRPr="00E427CE">
        <w:rPr>
          <w:rFonts w:ascii="Times New Roman" w:hAnsi="Times New Roman" w:cs="Times New Roman"/>
          <w:sz w:val="32"/>
          <w:szCs w:val="32"/>
        </w:rPr>
        <w:lastRenderedPageBreak/>
        <w:t xml:space="preserve">подумай и скажи, что я начал строить и дострой». - на формирование обобщенных способов конструирования (использование умения экспериментировать с новым материалом) новые образы строятся способом «опредмечивания» (создание новых целостностей на одной основе) или способом «включения» (использование заданной основы в качестве детали разных ценностей). </w:t>
      </w:r>
    </w:p>
    <w:p w:rsidR="00E40DC5" w:rsidRDefault="00E40DC5" w:rsidP="00E40DC5">
      <w:pPr>
        <w:rPr>
          <w:rFonts w:ascii="Times New Roman" w:hAnsi="Times New Roman" w:cs="Times New Roman"/>
          <w:sz w:val="32"/>
          <w:szCs w:val="32"/>
        </w:rPr>
      </w:pPr>
      <w:r w:rsidRPr="00E427CE">
        <w:rPr>
          <w:rFonts w:ascii="Times New Roman" w:hAnsi="Times New Roman" w:cs="Times New Roman"/>
          <w:sz w:val="32"/>
          <w:szCs w:val="32"/>
        </w:rPr>
        <w:t xml:space="preserve">3. Организация конструирования по собственному замыслу. Организация занятий первого типа </w:t>
      </w:r>
      <w:r>
        <w:rPr>
          <w:rFonts w:ascii="Times New Roman" w:hAnsi="Times New Roman" w:cs="Times New Roman"/>
          <w:sz w:val="32"/>
          <w:szCs w:val="32"/>
        </w:rPr>
        <w:t>.</w:t>
      </w:r>
    </w:p>
    <w:p w:rsidR="00E40DC5" w:rsidRDefault="00E40DC5" w:rsidP="00E40DC5">
      <w:pPr>
        <w:rPr>
          <w:rFonts w:ascii="Times New Roman" w:hAnsi="Times New Roman" w:cs="Times New Roman"/>
          <w:sz w:val="32"/>
          <w:szCs w:val="32"/>
        </w:rPr>
      </w:pPr>
      <w:r w:rsidRPr="00E427CE">
        <w:rPr>
          <w:rFonts w:ascii="Times New Roman" w:hAnsi="Times New Roman" w:cs="Times New Roman"/>
          <w:sz w:val="32"/>
          <w:szCs w:val="32"/>
        </w:rPr>
        <w:t xml:space="preserve">Большинство занятий можно построить по единому принципу: в начале занятия несколько минут отводится организационному моменту, затем следует само занятие, в котором можно выделить три этапа работы. </w:t>
      </w:r>
    </w:p>
    <w:p w:rsidR="00E40DC5" w:rsidRDefault="00E40DC5" w:rsidP="00E40DC5">
      <w:pPr>
        <w:rPr>
          <w:rFonts w:ascii="Times New Roman" w:hAnsi="Times New Roman" w:cs="Times New Roman"/>
          <w:sz w:val="32"/>
          <w:szCs w:val="32"/>
        </w:rPr>
      </w:pPr>
      <w:r w:rsidRPr="00E427CE">
        <w:rPr>
          <w:rFonts w:ascii="Times New Roman" w:hAnsi="Times New Roman" w:cs="Times New Roman"/>
          <w:sz w:val="32"/>
          <w:szCs w:val="32"/>
        </w:rPr>
        <w:t xml:space="preserve">Организационный момент. Взрослый подготавливает конструктор и прочие необходимые материалы для занятия. Все рассаживаются вокруг одного большого стола, если нужно, вспоминают, как и с каким элементом конструктора работать. </w:t>
      </w:r>
    </w:p>
    <w:p w:rsidR="00E40DC5" w:rsidRDefault="00E40DC5" w:rsidP="00E40DC5">
      <w:pPr>
        <w:rPr>
          <w:rFonts w:ascii="Times New Roman" w:hAnsi="Times New Roman" w:cs="Times New Roman"/>
          <w:sz w:val="32"/>
          <w:szCs w:val="32"/>
        </w:rPr>
      </w:pPr>
      <w:r w:rsidRPr="00E427CE">
        <w:rPr>
          <w:rFonts w:ascii="Times New Roman" w:hAnsi="Times New Roman" w:cs="Times New Roman"/>
          <w:sz w:val="32"/>
          <w:szCs w:val="32"/>
        </w:rPr>
        <w:t xml:space="preserve">1. Рассказ-показ. Взрослый показывает-рассказывает историю. Дети могут, отвечая на вопросы, придумывая, помогают создать эту историю. В итоге у детей складывается образ предмета, который будет воспроизводиться из деталей конструктора. Также активно можно использовать загадки, для стимулирования познавательного интереса дошкольников. Первая часть занятия представляет собой совместное обсуждение того, как решить поставленную задачу, планирование, а во второй части взрослый помогает реализовать намеченное. </w:t>
      </w:r>
    </w:p>
    <w:p w:rsidR="00E40DC5" w:rsidRDefault="00E40DC5" w:rsidP="00E40DC5">
      <w:pPr>
        <w:rPr>
          <w:rFonts w:ascii="Times New Roman" w:hAnsi="Times New Roman" w:cs="Times New Roman"/>
          <w:sz w:val="32"/>
          <w:szCs w:val="32"/>
        </w:rPr>
      </w:pPr>
      <w:r w:rsidRPr="00E427CE">
        <w:rPr>
          <w:rFonts w:ascii="Times New Roman" w:hAnsi="Times New Roman" w:cs="Times New Roman"/>
          <w:sz w:val="32"/>
          <w:szCs w:val="32"/>
        </w:rPr>
        <w:t xml:space="preserve">2. Выполнение работы. Дети делают свои работы, вспоминая и обсуждая рассказ-показ взрослого. Взрослый помогает тем, кто нуждается в помощи, задает наводящие вопросы. Выполнение работы — это наиболее сложный этап. Он состоит из нескольких частей: - Отбор необходимых деталей для создания модели; - Обсуждение цвета основных деталей (например: цвет крыльев бабочки); - Пошаговая работа с деталями; - Оформление работы (добавление сюжетных </w:t>
      </w:r>
      <w:r w:rsidRPr="00E427CE">
        <w:rPr>
          <w:rFonts w:ascii="Times New Roman" w:hAnsi="Times New Roman" w:cs="Times New Roman"/>
          <w:sz w:val="32"/>
          <w:szCs w:val="32"/>
        </w:rPr>
        <w:lastRenderedPageBreak/>
        <w:t xml:space="preserve">элементов, например: корм для белки); - Проверка модели (в движении, в правильности конструкции). </w:t>
      </w:r>
    </w:p>
    <w:p w:rsidR="00E40DC5" w:rsidRDefault="00E40DC5" w:rsidP="00E40DC5">
      <w:pPr>
        <w:rPr>
          <w:rFonts w:ascii="Times New Roman" w:hAnsi="Times New Roman" w:cs="Times New Roman"/>
          <w:sz w:val="32"/>
          <w:szCs w:val="32"/>
        </w:rPr>
      </w:pPr>
      <w:r w:rsidRPr="00E427CE">
        <w:rPr>
          <w:rFonts w:ascii="Times New Roman" w:hAnsi="Times New Roman" w:cs="Times New Roman"/>
          <w:sz w:val="32"/>
          <w:szCs w:val="32"/>
        </w:rPr>
        <w:t xml:space="preserve">3. Просмотр работ, обсуждение. Все детские работы по возможности объединяются общей идеей, превращаются в общую игру, в которую каждый может поиграть. </w:t>
      </w:r>
    </w:p>
    <w:p w:rsidR="00E40DC5" w:rsidRDefault="00E40DC5" w:rsidP="00E40DC5">
      <w:pPr>
        <w:rPr>
          <w:rFonts w:ascii="Times New Roman" w:hAnsi="Times New Roman" w:cs="Times New Roman"/>
          <w:sz w:val="32"/>
          <w:szCs w:val="32"/>
        </w:rPr>
      </w:pPr>
      <w:r w:rsidRPr="00E427CE">
        <w:rPr>
          <w:rFonts w:ascii="Times New Roman" w:hAnsi="Times New Roman" w:cs="Times New Roman"/>
          <w:sz w:val="32"/>
          <w:szCs w:val="32"/>
        </w:rPr>
        <w:t xml:space="preserve">Организация занятий второго типа </w:t>
      </w:r>
      <w:r>
        <w:rPr>
          <w:rFonts w:ascii="Times New Roman" w:hAnsi="Times New Roman" w:cs="Times New Roman"/>
          <w:sz w:val="32"/>
          <w:szCs w:val="32"/>
        </w:rPr>
        <w:t>.</w:t>
      </w:r>
    </w:p>
    <w:p w:rsidR="00E40DC5" w:rsidRDefault="00E40DC5" w:rsidP="00E40DC5">
      <w:pPr>
        <w:rPr>
          <w:rFonts w:ascii="Times New Roman" w:hAnsi="Times New Roman" w:cs="Times New Roman"/>
          <w:sz w:val="32"/>
          <w:szCs w:val="32"/>
        </w:rPr>
      </w:pPr>
      <w:r w:rsidRPr="00E427CE">
        <w:rPr>
          <w:rFonts w:ascii="Times New Roman" w:hAnsi="Times New Roman" w:cs="Times New Roman"/>
          <w:sz w:val="32"/>
          <w:szCs w:val="32"/>
        </w:rPr>
        <w:t xml:space="preserve">Методика организации творческого занятия при конструировании объекта по замыслу включает в себя прохождение нескольких этапов. 1. Постановка задачи: что мы хотим изобрести? </w:t>
      </w:r>
    </w:p>
    <w:p w:rsidR="00E40DC5" w:rsidRDefault="00E40DC5" w:rsidP="00E40DC5">
      <w:pPr>
        <w:rPr>
          <w:rFonts w:ascii="Times New Roman" w:hAnsi="Times New Roman" w:cs="Times New Roman"/>
          <w:sz w:val="32"/>
          <w:szCs w:val="32"/>
        </w:rPr>
      </w:pPr>
      <w:r w:rsidRPr="00E427CE">
        <w:rPr>
          <w:rFonts w:ascii="Times New Roman" w:hAnsi="Times New Roman" w:cs="Times New Roman"/>
          <w:sz w:val="32"/>
          <w:szCs w:val="32"/>
        </w:rPr>
        <w:t>2. Уточнение задачи: что должно «уметь» наше изобретение?</w:t>
      </w:r>
    </w:p>
    <w:p w:rsidR="00E40DC5" w:rsidRDefault="00E40DC5" w:rsidP="00E40DC5">
      <w:pPr>
        <w:rPr>
          <w:rFonts w:ascii="Times New Roman" w:hAnsi="Times New Roman" w:cs="Times New Roman"/>
          <w:sz w:val="32"/>
          <w:szCs w:val="32"/>
        </w:rPr>
      </w:pPr>
      <w:r w:rsidRPr="00E427CE">
        <w:rPr>
          <w:rFonts w:ascii="Times New Roman" w:hAnsi="Times New Roman" w:cs="Times New Roman"/>
          <w:sz w:val="32"/>
          <w:szCs w:val="32"/>
        </w:rPr>
        <w:t xml:space="preserve"> Прежде чем приступать к решению задачи, необходимо ответить на вопросы: </w:t>
      </w:r>
    </w:p>
    <w:p w:rsidR="00E40DC5" w:rsidRDefault="00E40DC5" w:rsidP="00E40DC5">
      <w:pPr>
        <w:rPr>
          <w:rFonts w:ascii="Times New Roman" w:hAnsi="Times New Roman" w:cs="Times New Roman"/>
          <w:sz w:val="32"/>
          <w:szCs w:val="32"/>
        </w:rPr>
      </w:pPr>
      <w:r w:rsidRPr="00E427CE">
        <w:rPr>
          <w:rFonts w:ascii="Times New Roman" w:hAnsi="Times New Roman" w:cs="Times New Roman"/>
          <w:sz w:val="32"/>
          <w:szCs w:val="32"/>
        </w:rPr>
        <w:t xml:space="preserve">- Как можно играть с изобретением? </w:t>
      </w:r>
    </w:p>
    <w:p w:rsidR="00E40DC5" w:rsidRDefault="00E40DC5" w:rsidP="00E40DC5">
      <w:pPr>
        <w:rPr>
          <w:rFonts w:ascii="Times New Roman" w:hAnsi="Times New Roman" w:cs="Times New Roman"/>
          <w:sz w:val="32"/>
          <w:szCs w:val="32"/>
        </w:rPr>
      </w:pPr>
      <w:r w:rsidRPr="00E427CE">
        <w:rPr>
          <w:rFonts w:ascii="Times New Roman" w:hAnsi="Times New Roman" w:cs="Times New Roman"/>
          <w:sz w:val="32"/>
          <w:szCs w:val="32"/>
        </w:rPr>
        <w:t>- Каковы функциональные возможности и вариативность игры, конструктора?</w:t>
      </w:r>
    </w:p>
    <w:p w:rsidR="00E40DC5" w:rsidRDefault="00E40DC5" w:rsidP="00E40DC5">
      <w:pPr>
        <w:rPr>
          <w:rFonts w:ascii="Times New Roman" w:hAnsi="Times New Roman" w:cs="Times New Roman"/>
          <w:sz w:val="32"/>
          <w:szCs w:val="32"/>
        </w:rPr>
      </w:pPr>
      <w:r w:rsidRPr="00E427CE">
        <w:rPr>
          <w:rFonts w:ascii="Times New Roman" w:hAnsi="Times New Roman" w:cs="Times New Roman"/>
          <w:sz w:val="32"/>
          <w:szCs w:val="32"/>
        </w:rPr>
        <w:t xml:space="preserve">- Что демонстрирует изобретение? Какие способы игры предусматривает? </w:t>
      </w:r>
    </w:p>
    <w:p w:rsidR="00E40DC5" w:rsidRDefault="00E40DC5" w:rsidP="00E40DC5">
      <w:pPr>
        <w:rPr>
          <w:rFonts w:ascii="Times New Roman" w:hAnsi="Times New Roman" w:cs="Times New Roman"/>
          <w:sz w:val="32"/>
          <w:szCs w:val="32"/>
        </w:rPr>
      </w:pPr>
      <w:r w:rsidRPr="00E427CE">
        <w:rPr>
          <w:rFonts w:ascii="Times New Roman" w:hAnsi="Times New Roman" w:cs="Times New Roman"/>
          <w:sz w:val="32"/>
          <w:szCs w:val="32"/>
        </w:rPr>
        <w:t>3. Решение задачи. Для простых задач – предложить варианты решения. Для сложных задач — ответить на вопрос: «Из чего должно состоять наше изобретение и каков должен быть его принцип действия, чтобы оно «умело» делать то, что мы хотим от него получить?»</w:t>
      </w:r>
    </w:p>
    <w:p w:rsidR="00E40DC5" w:rsidRDefault="00E40DC5" w:rsidP="00E40DC5">
      <w:pPr>
        <w:rPr>
          <w:rFonts w:ascii="Times New Roman" w:hAnsi="Times New Roman" w:cs="Times New Roman"/>
          <w:sz w:val="32"/>
          <w:szCs w:val="32"/>
        </w:rPr>
      </w:pPr>
      <w:r w:rsidRPr="00E427CE">
        <w:rPr>
          <w:rFonts w:ascii="Times New Roman" w:hAnsi="Times New Roman" w:cs="Times New Roman"/>
          <w:sz w:val="32"/>
          <w:szCs w:val="32"/>
        </w:rPr>
        <w:t xml:space="preserve"> 4. Изготовление рабочего чертежа общего вида изобретения – проекта. </w:t>
      </w:r>
    </w:p>
    <w:p w:rsidR="00E40DC5" w:rsidRDefault="00E40DC5" w:rsidP="00E40DC5">
      <w:pPr>
        <w:rPr>
          <w:rFonts w:ascii="Times New Roman" w:hAnsi="Times New Roman" w:cs="Times New Roman"/>
          <w:sz w:val="32"/>
          <w:szCs w:val="32"/>
        </w:rPr>
      </w:pPr>
      <w:r w:rsidRPr="00E427CE">
        <w:rPr>
          <w:rFonts w:ascii="Times New Roman" w:hAnsi="Times New Roman" w:cs="Times New Roman"/>
          <w:sz w:val="32"/>
          <w:szCs w:val="32"/>
        </w:rPr>
        <w:t xml:space="preserve">5. Изготовление опытного образца. </w:t>
      </w:r>
    </w:p>
    <w:p w:rsidR="00E40DC5" w:rsidRDefault="00E40DC5" w:rsidP="00E40DC5">
      <w:pPr>
        <w:rPr>
          <w:rFonts w:ascii="Times New Roman" w:hAnsi="Times New Roman" w:cs="Times New Roman"/>
          <w:sz w:val="32"/>
          <w:szCs w:val="32"/>
        </w:rPr>
      </w:pPr>
      <w:r w:rsidRPr="00E427CE">
        <w:rPr>
          <w:rFonts w:ascii="Times New Roman" w:hAnsi="Times New Roman" w:cs="Times New Roman"/>
          <w:sz w:val="32"/>
          <w:szCs w:val="32"/>
        </w:rPr>
        <w:t xml:space="preserve">6. Испытание опытного образца. </w:t>
      </w:r>
    </w:p>
    <w:p w:rsidR="00E40DC5" w:rsidRDefault="00E40DC5" w:rsidP="00E40DC5">
      <w:pPr>
        <w:rPr>
          <w:rFonts w:ascii="Times New Roman" w:hAnsi="Times New Roman" w:cs="Times New Roman"/>
          <w:sz w:val="32"/>
          <w:szCs w:val="32"/>
        </w:rPr>
      </w:pPr>
      <w:r w:rsidRPr="00E427CE">
        <w:rPr>
          <w:rFonts w:ascii="Times New Roman" w:hAnsi="Times New Roman" w:cs="Times New Roman"/>
          <w:sz w:val="32"/>
          <w:szCs w:val="32"/>
        </w:rPr>
        <w:t xml:space="preserve">7. Коррекция чертежа и опытного образца. </w:t>
      </w:r>
    </w:p>
    <w:p w:rsidR="00E40DC5" w:rsidRDefault="00E40DC5" w:rsidP="00E40DC5">
      <w:pPr>
        <w:rPr>
          <w:rFonts w:ascii="Times New Roman" w:hAnsi="Times New Roman" w:cs="Times New Roman"/>
          <w:sz w:val="32"/>
          <w:szCs w:val="32"/>
        </w:rPr>
      </w:pPr>
      <w:r w:rsidRPr="00E427CE">
        <w:rPr>
          <w:rFonts w:ascii="Times New Roman" w:hAnsi="Times New Roman" w:cs="Times New Roman"/>
          <w:sz w:val="32"/>
          <w:szCs w:val="32"/>
        </w:rPr>
        <w:lastRenderedPageBreak/>
        <w:t xml:space="preserve">8. Испытание скорректированного опытного образца. </w:t>
      </w:r>
    </w:p>
    <w:p w:rsidR="008C63CA" w:rsidRPr="00E427CE" w:rsidRDefault="008C63CA" w:rsidP="008C63CA">
      <w:pPr>
        <w:spacing w:line="240" w:lineRule="auto"/>
        <w:ind w:firstLine="567"/>
        <w:contextualSpacing/>
        <w:jc w:val="both"/>
        <w:rPr>
          <w:rFonts w:ascii="Times New Roman" w:hAnsi="Times New Roman" w:cs="Times New Roman"/>
          <w:sz w:val="32"/>
          <w:szCs w:val="32"/>
        </w:rPr>
      </w:pPr>
      <w:r w:rsidRPr="00E427CE">
        <w:rPr>
          <w:rFonts w:ascii="Times New Roman" w:hAnsi="Times New Roman" w:cs="Times New Roman"/>
          <w:sz w:val="32"/>
          <w:szCs w:val="32"/>
        </w:rPr>
        <w:t>При разработке Программы учитывались следующие нормативные документы:</w:t>
      </w:r>
    </w:p>
    <w:p w:rsidR="008C63CA" w:rsidRPr="00E427CE" w:rsidRDefault="008C63CA" w:rsidP="008C63CA">
      <w:pPr>
        <w:pStyle w:val="a4"/>
        <w:numPr>
          <w:ilvl w:val="0"/>
          <w:numId w:val="1"/>
        </w:numPr>
        <w:spacing w:line="240" w:lineRule="auto"/>
        <w:jc w:val="both"/>
        <w:rPr>
          <w:rFonts w:ascii="Times New Roman" w:hAnsi="Times New Roman" w:cs="Times New Roman"/>
          <w:sz w:val="32"/>
          <w:szCs w:val="32"/>
        </w:rPr>
      </w:pPr>
      <w:r w:rsidRPr="00E427CE">
        <w:rPr>
          <w:rFonts w:ascii="Times New Roman" w:hAnsi="Times New Roman" w:cs="Times New Roman"/>
          <w:sz w:val="32"/>
          <w:szCs w:val="32"/>
        </w:rPr>
        <w:t>Федеральный закон «Об образовании в Российской Федерации» от 29 декабря 2012 года № 273-ФЗ.</w:t>
      </w:r>
    </w:p>
    <w:p w:rsidR="008C63CA" w:rsidRPr="00E427CE" w:rsidRDefault="008C63CA" w:rsidP="008C63CA">
      <w:pPr>
        <w:pStyle w:val="a4"/>
        <w:numPr>
          <w:ilvl w:val="0"/>
          <w:numId w:val="1"/>
        </w:numPr>
        <w:spacing w:line="240" w:lineRule="auto"/>
        <w:jc w:val="both"/>
        <w:rPr>
          <w:rFonts w:ascii="Times New Roman" w:hAnsi="Times New Roman" w:cs="Times New Roman"/>
          <w:sz w:val="32"/>
          <w:szCs w:val="32"/>
        </w:rPr>
      </w:pPr>
      <w:r w:rsidRPr="00E427CE">
        <w:rPr>
          <w:rFonts w:ascii="Times New Roman" w:hAnsi="Times New Roman" w:cs="Times New Roman"/>
          <w:sz w:val="32"/>
          <w:szCs w:val="32"/>
        </w:rPr>
        <w:t>Приказ Министерства образования и науки РФ от 17 октября 2013 г.№1155 «Об утверждении федерального государственного образовательного стандарта дошкольного образования» (зарегистрирован в Минюсте РФ 14 ноября 2013 г.,№30384).</w:t>
      </w:r>
    </w:p>
    <w:p w:rsidR="008C63CA" w:rsidRPr="00E427CE" w:rsidRDefault="008C63CA" w:rsidP="008C63CA">
      <w:pPr>
        <w:pStyle w:val="a4"/>
        <w:numPr>
          <w:ilvl w:val="0"/>
          <w:numId w:val="1"/>
        </w:numPr>
        <w:spacing w:line="240" w:lineRule="auto"/>
        <w:jc w:val="both"/>
        <w:rPr>
          <w:rFonts w:ascii="Times New Roman" w:hAnsi="Times New Roman" w:cs="Times New Roman"/>
          <w:sz w:val="32"/>
          <w:szCs w:val="32"/>
        </w:rPr>
      </w:pPr>
      <w:r w:rsidRPr="00E427CE">
        <w:rPr>
          <w:rFonts w:ascii="Times New Roman" w:hAnsi="Times New Roman" w:cs="Times New Roman"/>
          <w:sz w:val="32"/>
          <w:szCs w:val="32"/>
        </w:rPr>
        <w:t>СанПиН 2.4.1. 3049 – 13 «Санитарно-эпидемиологические требования к устройству, содержанию и организации режима работы в дошкольных образовательных организациях» (Постановление Главного государственного санитарного врача РФ от 15 мая 2013 г. №26).</w:t>
      </w:r>
    </w:p>
    <w:p w:rsidR="008C63CA" w:rsidRPr="00E427CE" w:rsidRDefault="008C63CA" w:rsidP="008C63CA">
      <w:pPr>
        <w:pStyle w:val="c9"/>
        <w:shd w:val="clear" w:color="auto" w:fill="FFFFFF"/>
        <w:spacing w:before="0" w:beforeAutospacing="0" w:after="0" w:afterAutospacing="0" w:line="360" w:lineRule="auto"/>
        <w:ind w:firstLine="709"/>
        <w:jc w:val="center"/>
        <w:rPr>
          <w:rStyle w:val="c0"/>
          <w:b/>
          <w:bCs/>
          <w:iCs/>
          <w:sz w:val="32"/>
          <w:szCs w:val="32"/>
        </w:rPr>
      </w:pPr>
      <w:bookmarkStart w:id="1" w:name="_Toc13565074"/>
      <w:r w:rsidRPr="00E427CE">
        <w:rPr>
          <w:sz w:val="32"/>
          <w:szCs w:val="32"/>
        </w:rPr>
        <w:t xml:space="preserve">          </w:t>
      </w:r>
      <w:r w:rsidRPr="00E427CE">
        <w:rPr>
          <w:rStyle w:val="c0"/>
          <w:b/>
          <w:bCs/>
          <w:iCs/>
          <w:sz w:val="32"/>
          <w:szCs w:val="32"/>
        </w:rPr>
        <w:t>При составлении данной программы учитывались основные принципы:</w:t>
      </w:r>
    </w:p>
    <w:p w:rsidR="008C63CA" w:rsidRPr="00E427CE" w:rsidRDefault="008C63CA" w:rsidP="008C63CA">
      <w:pPr>
        <w:pStyle w:val="c9"/>
        <w:numPr>
          <w:ilvl w:val="0"/>
          <w:numId w:val="2"/>
        </w:numPr>
        <w:shd w:val="clear" w:color="auto" w:fill="FFFFFF"/>
        <w:spacing w:before="0" w:beforeAutospacing="0" w:after="0" w:afterAutospacing="0" w:line="360" w:lineRule="auto"/>
        <w:ind w:hanging="357"/>
        <w:jc w:val="both"/>
        <w:rPr>
          <w:b/>
          <w:bCs/>
          <w:iCs/>
          <w:sz w:val="32"/>
          <w:szCs w:val="32"/>
        </w:rPr>
      </w:pPr>
      <w:r w:rsidRPr="00E427CE">
        <w:rPr>
          <w:sz w:val="32"/>
          <w:szCs w:val="32"/>
        </w:rPr>
        <w:t>принцип учёта возрастных и индивидуальных особенностей ребёнка;</w:t>
      </w:r>
    </w:p>
    <w:p w:rsidR="008C63CA" w:rsidRPr="00E427CE" w:rsidRDefault="008C63CA" w:rsidP="008C63CA">
      <w:pPr>
        <w:pStyle w:val="c9"/>
        <w:numPr>
          <w:ilvl w:val="0"/>
          <w:numId w:val="2"/>
        </w:numPr>
        <w:shd w:val="clear" w:color="auto" w:fill="FFFFFF"/>
        <w:spacing w:before="0" w:beforeAutospacing="0" w:after="0" w:afterAutospacing="0" w:line="360" w:lineRule="auto"/>
        <w:ind w:hanging="357"/>
        <w:jc w:val="both"/>
        <w:rPr>
          <w:b/>
          <w:bCs/>
          <w:iCs/>
          <w:sz w:val="32"/>
          <w:szCs w:val="32"/>
        </w:rPr>
      </w:pPr>
      <w:r w:rsidRPr="00E427CE">
        <w:rPr>
          <w:sz w:val="32"/>
          <w:szCs w:val="32"/>
        </w:rPr>
        <w:t xml:space="preserve"> принцип здоровьесбережения;</w:t>
      </w:r>
    </w:p>
    <w:p w:rsidR="008C63CA" w:rsidRPr="00E427CE" w:rsidRDefault="008C63CA" w:rsidP="008C63CA">
      <w:pPr>
        <w:pStyle w:val="c9"/>
        <w:numPr>
          <w:ilvl w:val="0"/>
          <w:numId w:val="2"/>
        </w:numPr>
        <w:shd w:val="clear" w:color="auto" w:fill="FFFFFF"/>
        <w:spacing w:before="0" w:beforeAutospacing="0" w:after="0" w:afterAutospacing="0" w:line="360" w:lineRule="auto"/>
        <w:ind w:hanging="357"/>
        <w:jc w:val="both"/>
        <w:rPr>
          <w:b/>
          <w:bCs/>
          <w:iCs/>
          <w:sz w:val="32"/>
          <w:szCs w:val="32"/>
        </w:rPr>
      </w:pPr>
      <w:r w:rsidRPr="00E427CE">
        <w:rPr>
          <w:sz w:val="32"/>
          <w:szCs w:val="32"/>
        </w:rPr>
        <w:t>принцип развития с опорой на имеющиеся знания и опыт;</w:t>
      </w:r>
    </w:p>
    <w:p w:rsidR="008C63CA" w:rsidRPr="00E427CE" w:rsidRDefault="008C63CA" w:rsidP="008C63CA">
      <w:pPr>
        <w:pStyle w:val="c9"/>
        <w:numPr>
          <w:ilvl w:val="0"/>
          <w:numId w:val="2"/>
        </w:numPr>
        <w:shd w:val="clear" w:color="auto" w:fill="FFFFFF"/>
        <w:spacing w:before="0" w:beforeAutospacing="0" w:after="0" w:afterAutospacing="0" w:line="360" w:lineRule="auto"/>
        <w:ind w:hanging="357"/>
        <w:jc w:val="both"/>
        <w:rPr>
          <w:b/>
          <w:bCs/>
          <w:iCs/>
          <w:sz w:val="32"/>
          <w:szCs w:val="32"/>
        </w:rPr>
      </w:pPr>
      <w:r w:rsidRPr="00E427CE">
        <w:rPr>
          <w:sz w:val="32"/>
          <w:szCs w:val="32"/>
        </w:rPr>
        <w:t xml:space="preserve"> принцип систематичности и последовательности изучения материала;</w:t>
      </w:r>
    </w:p>
    <w:p w:rsidR="008C63CA" w:rsidRPr="00E427CE" w:rsidRDefault="008C63CA" w:rsidP="008C63CA">
      <w:pPr>
        <w:pStyle w:val="c9"/>
        <w:numPr>
          <w:ilvl w:val="0"/>
          <w:numId w:val="2"/>
        </w:numPr>
        <w:shd w:val="clear" w:color="auto" w:fill="FFFFFF"/>
        <w:spacing w:before="0" w:beforeAutospacing="0" w:after="0" w:afterAutospacing="0" w:line="360" w:lineRule="auto"/>
        <w:ind w:hanging="357"/>
        <w:jc w:val="both"/>
        <w:rPr>
          <w:b/>
          <w:bCs/>
          <w:iCs/>
          <w:sz w:val="32"/>
          <w:szCs w:val="32"/>
        </w:rPr>
      </w:pPr>
      <w:r w:rsidRPr="00E427CE">
        <w:rPr>
          <w:sz w:val="32"/>
          <w:szCs w:val="32"/>
        </w:rPr>
        <w:t>принцип управляемого перехода между самостоятельной и совместной учебно-познавательной деятельностью;</w:t>
      </w:r>
    </w:p>
    <w:p w:rsidR="008C63CA" w:rsidRPr="00E427CE" w:rsidRDefault="008C63CA" w:rsidP="008C63CA">
      <w:pPr>
        <w:pStyle w:val="c9"/>
        <w:numPr>
          <w:ilvl w:val="0"/>
          <w:numId w:val="2"/>
        </w:numPr>
        <w:shd w:val="clear" w:color="auto" w:fill="FFFFFF"/>
        <w:spacing w:before="0" w:beforeAutospacing="0" w:after="0" w:afterAutospacing="0" w:line="360" w:lineRule="auto"/>
        <w:ind w:hanging="357"/>
        <w:jc w:val="both"/>
        <w:rPr>
          <w:rStyle w:val="c0"/>
          <w:b/>
          <w:bCs/>
          <w:iCs/>
          <w:sz w:val="32"/>
          <w:szCs w:val="32"/>
        </w:rPr>
      </w:pPr>
      <w:r w:rsidRPr="00E427CE">
        <w:rPr>
          <w:sz w:val="32"/>
          <w:szCs w:val="32"/>
        </w:rPr>
        <w:t xml:space="preserve"> принцип «обучение через действие»</w:t>
      </w:r>
    </w:p>
    <w:p w:rsidR="008C63CA" w:rsidRPr="00E427CE" w:rsidRDefault="008C63CA" w:rsidP="008C63CA">
      <w:pPr>
        <w:pStyle w:val="11"/>
        <w:spacing w:before="1" w:line="360" w:lineRule="auto"/>
        <w:ind w:left="516"/>
        <w:jc w:val="both"/>
        <w:rPr>
          <w:sz w:val="32"/>
          <w:szCs w:val="32"/>
          <w:lang w:val="ru-RU"/>
        </w:rPr>
      </w:pPr>
      <w:r w:rsidRPr="00E427CE">
        <w:rPr>
          <w:sz w:val="32"/>
          <w:szCs w:val="32"/>
        </w:rPr>
        <w:t xml:space="preserve">      </w:t>
      </w:r>
      <w:r w:rsidRPr="00E427CE">
        <w:rPr>
          <w:sz w:val="32"/>
          <w:szCs w:val="32"/>
          <w:lang w:val="ru-RU"/>
        </w:rPr>
        <w:t>Формы и режим занятий</w:t>
      </w:r>
    </w:p>
    <w:p w:rsidR="008C63CA" w:rsidRPr="00E427CE" w:rsidRDefault="008C63CA" w:rsidP="008C63CA">
      <w:pPr>
        <w:pStyle w:val="a6"/>
        <w:spacing w:line="360" w:lineRule="auto"/>
        <w:ind w:right="266" w:firstLine="284"/>
        <w:jc w:val="both"/>
        <w:rPr>
          <w:sz w:val="32"/>
          <w:szCs w:val="32"/>
          <w:lang w:val="ru-RU"/>
        </w:rPr>
      </w:pPr>
      <w:r w:rsidRPr="00E427CE">
        <w:rPr>
          <w:sz w:val="32"/>
          <w:szCs w:val="32"/>
          <w:lang w:val="ru-RU"/>
        </w:rPr>
        <w:t xml:space="preserve">Ведущей формой организации занятий является индивидуальная работа. Наряду с индивидуальной формой работы, во время занятий осуществляется групповая работа и дифференцированный </w:t>
      </w:r>
      <w:r w:rsidRPr="00E427CE">
        <w:rPr>
          <w:sz w:val="32"/>
          <w:szCs w:val="32"/>
          <w:lang w:val="ru-RU"/>
        </w:rPr>
        <w:lastRenderedPageBreak/>
        <w:t>подход к детям.</w:t>
      </w:r>
    </w:p>
    <w:p w:rsidR="008C63CA" w:rsidRPr="00E427CE" w:rsidRDefault="008C63CA" w:rsidP="008C63CA">
      <w:pPr>
        <w:pStyle w:val="a6"/>
        <w:spacing w:line="360" w:lineRule="auto"/>
        <w:ind w:right="265" w:firstLine="284"/>
        <w:jc w:val="both"/>
        <w:rPr>
          <w:sz w:val="32"/>
          <w:szCs w:val="32"/>
          <w:lang w:val="ru-RU"/>
        </w:rPr>
      </w:pPr>
      <w:r w:rsidRPr="00E427CE">
        <w:rPr>
          <w:sz w:val="32"/>
          <w:szCs w:val="32"/>
          <w:lang w:val="ru-RU"/>
        </w:rPr>
        <w:t>Предусмотренные программой занятия могут проводиться как на базе одной отдельно взятой группы, так и в смешанных группах, состоящих из дошкольников разных возрастов.</w:t>
      </w:r>
    </w:p>
    <w:p w:rsidR="008C63CA" w:rsidRPr="00E427CE" w:rsidRDefault="008C63CA" w:rsidP="008C63CA">
      <w:pPr>
        <w:pStyle w:val="a6"/>
        <w:spacing w:line="360" w:lineRule="auto"/>
        <w:ind w:right="269" w:firstLine="284"/>
        <w:jc w:val="both"/>
        <w:rPr>
          <w:sz w:val="32"/>
          <w:szCs w:val="32"/>
          <w:lang w:val="ru-RU"/>
        </w:rPr>
      </w:pPr>
      <w:r w:rsidRPr="00E427CE">
        <w:rPr>
          <w:sz w:val="32"/>
          <w:szCs w:val="32"/>
          <w:lang w:val="ru-RU"/>
        </w:rPr>
        <w:t>Занятия строятся на основе практической работы с образовательным робототехническим конструктором .</w:t>
      </w:r>
    </w:p>
    <w:p w:rsidR="008C63CA" w:rsidRPr="006D397A" w:rsidRDefault="008C63CA" w:rsidP="008C63CA">
      <w:pPr>
        <w:pStyle w:val="a5"/>
        <w:shd w:val="clear" w:color="auto" w:fill="FFFFFF"/>
        <w:spacing w:before="0" w:beforeAutospacing="0" w:after="0" w:afterAutospacing="0" w:line="360" w:lineRule="auto"/>
        <w:jc w:val="both"/>
        <w:rPr>
          <w:b/>
          <w:i/>
          <w:sz w:val="32"/>
          <w:szCs w:val="32"/>
        </w:rPr>
      </w:pPr>
      <w:r>
        <w:rPr>
          <w:rFonts w:eastAsiaTheme="minorHAnsi"/>
          <w:sz w:val="32"/>
          <w:szCs w:val="32"/>
          <w:lang w:eastAsia="en-US"/>
        </w:rPr>
        <w:t xml:space="preserve"> </w:t>
      </w:r>
      <w:r w:rsidRPr="006D397A">
        <w:rPr>
          <w:b/>
          <w:i/>
          <w:sz w:val="32"/>
          <w:szCs w:val="32"/>
        </w:rPr>
        <w:t>Контингент:</w:t>
      </w:r>
    </w:p>
    <w:p w:rsidR="008C63CA" w:rsidRPr="00E427CE" w:rsidRDefault="008C63CA" w:rsidP="008C63CA">
      <w:pPr>
        <w:pStyle w:val="a5"/>
        <w:shd w:val="clear" w:color="auto" w:fill="FFFFFF"/>
        <w:spacing w:before="0" w:beforeAutospacing="0" w:after="0" w:afterAutospacing="0" w:line="360" w:lineRule="auto"/>
        <w:jc w:val="both"/>
        <w:rPr>
          <w:sz w:val="32"/>
          <w:szCs w:val="32"/>
        </w:rPr>
      </w:pPr>
      <w:r w:rsidRPr="00E427CE">
        <w:rPr>
          <w:sz w:val="32"/>
          <w:szCs w:val="32"/>
        </w:rPr>
        <w:t xml:space="preserve">Дети дошкольного возраста 5 – 6 лет, 6-7 лет. </w:t>
      </w:r>
    </w:p>
    <w:p w:rsidR="008C63CA" w:rsidRPr="00E427CE" w:rsidRDefault="008C63CA" w:rsidP="008C63CA">
      <w:pPr>
        <w:pStyle w:val="a5"/>
        <w:shd w:val="clear" w:color="auto" w:fill="FFFFFF"/>
        <w:spacing w:before="0" w:beforeAutospacing="0" w:after="0" w:afterAutospacing="0" w:line="360" w:lineRule="auto"/>
        <w:ind w:firstLine="709"/>
        <w:jc w:val="both"/>
        <w:rPr>
          <w:b/>
          <w:color w:val="000000"/>
          <w:sz w:val="32"/>
          <w:szCs w:val="32"/>
        </w:rPr>
      </w:pPr>
    </w:p>
    <w:p w:rsidR="0096360F" w:rsidRPr="00B62A1C" w:rsidRDefault="008C63CA" w:rsidP="00B62A1C">
      <w:pPr>
        <w:pStyle w:val="11"/>
        <w:spacing w:line="360" w:lineRule="auto"/>
        <w:ind w:left="2454" w:right="999" w:hanging="1134"/>
        <w:rPr>
          <w:sz w:val="32"/>
          <w:szCs w:val="32"/>
          <w:lang w:val="ru-RU"/>
        </w:rPr>
      </w:pPr>
      <w:r w:rsidRPr="00E427CE">
        <w:rPr>
          <w:sz w:val="32"/>
          <w:szCs w:val="32"/>
          <w:lang w:val="ru-RU"/>
        </w:rPr>
        <w:t xml:space="preserve">     </w:t>
      </w:r>
      <w:bookmarkEnd w:id="1"/>
      <w:r w:rsidR="00E40DC5" w:rsidRPr="00D64D4C">
        <w:rPr>
          <w:sz w:val="32"/>
          <w:szCs w:val="32"/>
          <w:lang w:val="ru-RU"/>
        </w:rPr>
        <w:t>3. Организационно-педагогические условия реализации Программы.</w:t>
      </w:r>
    </w:p>
    <w:p w:rsidR="007D293D" w:rsidRDefault="008C63CA" w:rsidP="008C63CA">
      <w:pPr>
        <w:pStyle w:val="1"/>
        <w:rPr>
          <w:rFonts w:ascii="Times New Roman" w:hAnsi="Times New Roman" w:cs="Times New Roman"/>
          <w:color w:val="auto"/>
        </w:rPr>
      </w:pPr>
      <w:r>
        <w:rPr>
          <w:rFonts w:ascii="Times New Roman" w:hAnsi="Times New Roman" w:cs="Times New Roman"/>
          <w:color w:val="auto"/>
        </w:rPr>
        <w:t xml:space="preserve">                                </w:t>
      </w:r>
      <w:r w:rsidR="00E40DC5">
        <w:rPr>
          <w:rFonts w:ascii="Times New Roman" w:hAnsi="Times New Roman" w:cs="Times New Roman"/>
          <w:color w:val="auto"/>
        </w:rPr>
        <w:t>3.1</w:t>
      </w:r>
      <w:r w:rsidR="007D293D">
        <w:rPr>
          <w:rFonts w:ascii="Times New Roman" w:hAnsi="Times New Roman" w:cs="Times New Roman"/>
          <w:color w:val="auto"/>
        </w:rPr>
        <w:t>.</w:t>
      </w:r>
      <w:r w:rsidR="007D293D" w:rsidRPr="00E427CE">
        <w:rPr>
          <w:rFonts w:ascii="Times New Roman" w:hAnsi="Times New Roman" w:cs="Times New Roman"/>
          <w:color w:val="auto"/>
        </w:rPr>
        <w:t>Учебн</w:t>
      </w:r>
      <w:r>
        <w:rPr>
          <w:rFonts w:ascii="Times New Roman" w:hAnsi="Times New Roman" w:cs="Times New Roman"/>
          <w:color w:val="auto"/>
        </w:rPr>
        <w:t xml:space="preserve">ый </w:t>
      </w:r>
      <w:r w:rsidR="007D293D" w:rsidRPr="00E427CE">
        <w:rPr>
          <w:rFonts w:ascii="Times New Roman" w:hAnsi="Times New Roman" w:cs="Times New Roman"/>
          <w:color w:val="auto"/>
        </w:rPr>
        <w:t>план</w:t>
      </w:r>
    </w:p>
    <w:p w:rsidR="00B62A1C" w:rsidRPr="006D397A" w:rsidRDefault="00B62A1C" w:rsidP="00B62A1C">
      <w:pPr>
        <w:shd w:val="clear" w:color="auto" w:fill="FFFFFF"/>
        <w:spacing w:line="242" w:lineRule="atLeast"/>
        <w:rPr>
          <w:rFonts w:ascii="Times New Roman" w:eastAsia="Times New Roman" w:hAnsi="Times New Roman" w:cs="Times New Roman"/>
          <w:i/>
          <w:color w:val="181818"/>
          <w:sz w:val="21"/>
          <w:szCs w:val="21"/>
          <w:lang w:eastAsia="ru-RU"/>
        </w:rPr>
      </w:pPr>
    </w:p>
    <w:tbl>
      <w:tblPr>
        <w:tblW w:w="9900" w:type="dxa"/>
        <w:shd w:val="clear" w:color="auto" w:fill="FFFFFF"/>
        <w:tblCellMar>
          <w:left w:w="0" w:type="dxa"/>
          <w:right w:w="0" w:type="dxa"/>
        </w:tblCellMar>
        <w:tblLook w:val="04A0" w:firstRow="1" w:lastRow="0" w:firstColumn="1" w:lastColumn="0" w:noHBand="0" w:noVBand="1"/>
      </w:tblPr>
      <w:tblGrid>
        <w:gridCol w:w="1782"/>
        <w:gridCol w:w="1833"/>
        <w:gridCol w:w="3019"/>
        <w:gridCol w:w="1487"/>
        <w:gridCol w:w="1875"/>
      </w:tblGrid>
      <w:tr w:rsidR="00B62A1C" w:rsidRPr="000E431F" w:rsidTr="00AC3802">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A1C" w:rsidRPr="00B62A1C" w:rsidRDefault="00B62A1C" w:rsidP="00AC3802">
            <w:pPr>
              <w:spacing w:line="242" w:lineRule="atLeast"/>
              <w:jc w:val="center"/>
              <w:rPr>
                <w:rFonts w:ascii="Times New Roman" w:eastAsia="Times New Roman" w:hAnsi="Times New Roman" w:cs="Times New Roman"/>
                <w:color w:val="181818"/>
                <w:sz w:val="32"/>
                <w:szCs w:val="32"/>
                <w:lang w:eastAsia="ru-RU"/>
              </w:rPr>
            </w:pPr>
            <w:r w:rsidRPr="00B62A1C">
              <w:rPr>
                <w:rFonts w:ascii="Times New Roman" w:eastAsia="Times New Roman" w:hAnsi="Times New Roman" w:cs="Times New Roman"/>
                <w:b/>
                <w:bCs/>
                <w:color w:val="181818"/>
                <w:sz w:val="32"/>
                <w:szCs w:val="32"/>
                <w:lang w:eastAsia="ru-RU"/>
              </w:rPr>
              <w:t>Возрастная категория детей</w:t>
            </w:r>
          </w:p>
        </w:tc>
        <w:tc>
          <w:tcPr>
            <w:tcW w:w="18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62A1C" w:rsidRPr="00B62A1C" w:rsidRDefault="00B62A1C" w:rsidP="00AC3802">
            <w:pPr>
              <w:spacing w:line="242" w:lineRule="atLeast"/>
              <w:jc w:val="center"/>
              <w:rPr>
                <w:rFonts w:ascii="Times New Roman" w:eastAsia="Times New Roman" w:hAnsi="Times New Roman" w:cs="Times New Roman"/>
                <w:color w:val="181818"/>
                <w:sz w:val="32"/>
                <w:szCs w:val="32"/>
                <w:lang w:eastAsia="ru-RU"/>
              </w:rPr>
            </w:pPr>
            <w:r w:rsidRPr="00B62A1C">
              <w:rPr>
                <w:rFonts w:ascii="Times New Roman" w:eastAsia="Times New Roman" w:hAnsi="Times New Roman" w:cs="Times New Roman"/>
                <w:b/>
                <w:bCs/>
                <w:color w:val="181818"/>
                <w:sz w:val="32"/>
                <w:szCs w:val="32"/>
                <w:lang w:eastAsia="ru-RU"/>
              </w:rPr>
              <w:t>Количество занятий в неделю, месяц, год</w:t>
            </w:r>
          </w:p>
        </w:tc>
        <w:tc>
          <w:tcPr>
            <w:tcW w:w="25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62A1C" w:rsidRPr="00B62A1C" w:rsidRDefault="00B62A1C" w:rsidP="00AC3802">
            <w:pPr>
              <w:spacing w:line="242" w:lineRule="atLeast"/>
              <w:jc w:val="center"/>
              <w:rPr>
                <w:rFonts w:ascii="Times New Roman" w:eastAsia="Times New Roman" w:hAnsi="Times New Roman" w:cs="Times New Roman"/>
                <w:color w:val="181818"/>
                <w:sz w:val="32"/>
                <w:szCs w:val="32"/>
                <w:lang w:eastAsia="ru-RU"/>
              </w:rPr>
            </w:pPr>
            <w:r w:rsidRPr="00B62A1C">
              <w:rPr>
                <w:rFonts w:ascii="Times New Roman" w:eastAsia="Times New Roman" w:hAnsi="Times New Roman" w:cs="Times New Roman"/>
                <w:b/>
                <w:bCs/>
                <w:color w:val="181818"/>
                <w:sz w:val="32"/>
                <w:szCs w:val="32"/>
                <w:lang w:eastAsia="ru-RU"/>
              </w:rPr>
              <w:t>Продолжительность занятий</w:t>
            </w:r>
          </w:p>
        </w:tc>
        <w:tc>
          <w:tcPr>
            <w:tcW w:w="16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62A1C" w:rsidRPr="00B62A1C" w:rsidRDefault="00B62A1C" w:rsidP="00AC3802">
            <w:pPr>
              <w:spacing w:line="242" w:lineRule="atLeast"/>
              <w:jc w:val="center"/>
              <w:rPr>
                <w:rFonts w:ascii="Times New Roman" w:eastAsia="Times New Roman" w:hAnsi="Times New Roman" w:cs="Times New Roman"/>
                <w:color w:val="181818"/>
                <w:sz w:val="32"/>
                <w:szCs w:val="32"/>
                <w:lang w:eastAsia="ru-RU"/>
              </w:rPr>
            </w:pPr>
            <w:r w:rsidRPr="00B62A1C">
              <w:rPr>
                <w:rFonts w:ascii="Times New Roman" w:eastAsia="Times New Roman" w:hAnsi="Times New Roman" w:cs="Times New Roman"/>
                <w:b/>
                <w:bCs/>
                <w:color w:val="181818"/>
                <w:sz w:val="32"/>
                <w:szCs w:val="32"/>
                <w:lang w:eastAsia="ru-RU"/>
              </w:rPr>
              <w:t>Форма обучения</w:t>
            </w:r>
          </w:p>
        </w:tc>
        <w:tc>
          <w:tcPr>
            <w:tcW w:w="19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62A1C" w:rsidRPr="00B62A1C" w:rsidRDefault="00B62A1C" w:rsidP="00AC3802">
            <w:pPr>
              <w:spacing w:line="242" w:lineRule="atLeast"/>
              <w:jc w:val="center"/>
              <w:rPr>
                <w:rFonts w:ascii="Times New Roman" w:eastAsia="Times New Roman" w:hAnsi="Times New Roman" w:cs="Times New Roman"/>
                <w:color w:val="181818"/>
                <w:sz w:val="32"/>
                <w:szCs w:val="32"/>
                <w:lang w:eastAsia="ru-RU"/>
              </w:rPr>
            </w:pPr>
            <w:r w:rsidRPr="00B62A1C">
              <w:rPr>
                <w:rFonts w:ascii="Times New Roman" w:eastAsia="Times New Roman" w:hAnsi="Times New Roman" w:cs="Times New Roman"/>
                <w:b/>
                <w:bCs/>
                <w:color w:val="181818"/>
                <w:sz w:val="32"/>
                <w:szCs w:val="32"/>
                <w:lang w:eastAsia="ru-RU"/>
              </w:rPr>
              <w:t>Срок реализации Программы</w:t>
            </w:r>
          </w:p>
        </w:tc>
      </w:tr>
      <w:tr w:rsidR="00B62A1C" w:rsidRPr="000E431F" w:rsidTr="00AC3802">
        <w:tc>
          <w:tcPr>
            <w:tcW w:w="18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A1C" w:rsidRPr="00B62A1C" w:rsidRDefault="00B62A1C" w:rsidP="00AC3802">
            <w:pPr>
              <w:spacing w:line="242" w:lineRule="atLeast"/>
              <w:jc w:val="center"/>
              <w:rPr>
                <w:rFonts w:ascii="Times New Roman" w:eastAsia="Times New Roman" w:hAnsi="Times New Roman" w:cs="Times New Roman"/>
                <w:color w:val="181818"/>
                <w:sz w:val="32"/>
                <w:szCs w:val="32"/>
                <w:lang w:eastAsia="ru-RU"/>
              </w:rPr>
            </w:pPr>
            <w:r w:rsidRPr="00B62A1C">
              <w:rPr>
                <w:rFonts w:ascii="Times New Roman" w:eastAsia="Times New Roman" w:hAnsi="Times New Roman" w:cs="Times New Roman"/>
                <w:color w:val="181818"/>
                <w:sz w:val="32"/>
                <w:szCs w:val="32"/>
                <w:lang w:eastAsia="ru-RU"/>
              </w:rPr>
              <w:t>5-6 лет</w:t>
            </w:r>
          </w:p>
        </w:tc>
        <w:tc>
          <w:tcPr>
            <w:tcW w:w="18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62A1C" w:rsidRPr="00B62A1C" w:rsidRDefault="00B62A1C" w:rsidP="00AC3802">
            <w:pPr>
              <w:spacing w:line="242" w:lineRule="atLeast"/>
              <w:jc w:val="center"/>
              <w:rPr>
                <w:rFonts w:ascii="Times New Roman" w:eastAsia="Times New Roman" w:hAnsi="Times New Roman" w:cs="Times New Roman"/>
                <w:color w:val="181818"/>
                <w:sz w:val="32"/>
                <w:szCs w:val="32"/>
                <w:lang w:eastAsia="ru-RU"/>
              </w:rPr>
            </w:pPr>
            <w:r w:rsidRPr="00B62A1C">
              <w:rPr>
                <w:rFonts w:ascii="Times New Roman" w:eastAsia="Times New Roman" w:hAnsi="Times New Roman" w:cs="Times New Roman"/>
                <w:color w:val="181818"/>
                <w:sz w:val="32"/>
                <w:szCs w:val="32"/>
                <w:lang w:eastAsia="ru-RU"/>
              </w:rPr>
              <w:t>1/4/36</w:t>
            </w:r>
          </w:p>
        </w:tc>
        <w:tc>
          <w:tcPr>
            <w:tcW w:w="25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62A1C" w:rsidRPr="00B62A1C" w:rsidRDefault="00B62A1C" w:rsidP="00AC3802">
            <w:pPr>
              <w:spacing w:line="242" w:lineRule="atLeast"/>
              <w:jc w:val="center"/>
              <w:rPr>
                <w:rFonts w:ascii="Times New Roman" w:eastAsia="Times New Roman" w:hAnsi="Times New Roman" w:cs="Times New Roman"/>
                <w:color w:val="181818"/>
                <w:sz w:val="32"/>
                <w:szCs w:val="32"/>
                <w:lang w:eastAsia="ru-RU"/>
              </w:rPr>
            </w:pPr>
            <w:r w:rsidRPr="00B62A1C">
              <w:rPr>
                <w:rFonts w:ascii="Times New Roman" w:eastAsia="Times New Roman" w:hAnsi="Times New Roman" w:cs="Times New Roman"/>
                <w:color w:val="181818"/>
                <w:sz w:val="32"/>
                <w:szCs w:val="32"/>
                <w:lang w:eastAsia="ru-RU"/>
              </w:rPr>
              <w:t>25 минут</w:t>
            </w:r>
          </w:p>
        </w:tc>
        <w:tc>
          <w:tcPr>
            <w:tcW w:w="16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62A1C" w:rsidRPr="00B62A1C" w:rsidRDefault="00B62A1C" w:rsidP="00AC3802">
            <w:pPr>
              <w:spacing w:line="242" w:lineRule="atLeast"/>
              <w:jc w:val="center"/>
              <w:rPr>
                <w:rFonts w:ascii="Times New Roman" w:eastAsia="Times New Roman" w:hAnsi="Times New Roman" w:cs="Times New Roman"/>
                <w:color w:val="181818"/>
                <w:sz w:val="32"/>
                <w:szCs w:val="32"/>
                <w:lang w:eastAsia="ru-RU"/>
              </w:rPr>
            </w:pPr>
            <w:r w:rsidRPr="00B62A1C">
              <w:rPr>
                <w:rFonts w:ascii="Times New Roman" w:eastAsia="Times New Roman" w:hAnsi="Times New Roman" w:cs="Times New Roman"/>
                <w:color w:val="181818"/>
                <w:sz w:val="32"/>
                <w:szCs w:val="32"/>
                <w:lang w:eastAsia="ru-RU"/>
              </w:rPr>
              <w:t>очная</w:t>
            </w:r>
          </w:p>
        </w:tc>
        <w:tc>
          <w:tcPr>
            <w:tcW w:w="19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62A1C" w:rsidRPr="00B62A1C" w:rsidRDefault="00B62A1C" w:rsidP="00AC3802">
            <w:pPr>
              <w:spacing w:line="242" w:lineRule="atLeast"/>
              <w:jc w:val="center"/>
              <w:rPr>
                <w:rFonts w:ascii="Times New Roman" w:eastAsia="Times New Roman" w:hAnsi="Times New Roman" w:cs="Times New Roman"/>
                <w:color w:val="181818"/>
                <w:sz w:val="32"/>
                <w:szCs w:val="32"/>
                <w:lang w:eastAsia="ru-RU"/>
              </w:rPr>
            </w:pPr>
            <w:r w:rsidRPr="00B62A1C">
              <w:rPr>
                <w:rFonts w:ascii="Times New Roman" w:eastAsia="Times New Roman" w:hAnsi="Times New Roman" w:cs="Times New Roman"/>
                <w:color w:val="181818"/>
                <w:sz w:val="32"/>
                <w:szCs w:val="32"/>
                <w:lang w:eastAsia="ru-RU"/>
              </w:rPr>
              <w:t>1 учебный год</w:t>
            </w:r>
          </w:p>
        </w:tc>
      </w:tr>
      <w:tr w:rsidR="00B62A1C" w:rsidRPr="000E431F" w:rsidTr="00AC3802">
        <w:tc>
          <w:tcPr>
            <w:tcW w:w="18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A1C" w:rsidRPr="00B62A1C" w:rsidRDefault="00B62A1C" w:rsidP="00AC3802">
            <w:pPr>
              <w:spacing w:line="242" w:lineRule="atLeast"/>
              <w:jc w:val="center"/>
              <w:rPr>
                <w:rFonts w:ascii="Times New Roman" w:eastAsia="Times New Roman" w:hAnsi="Times New Roman" w:cs="Times New Roman"/>
                <w:color w:val="181818"/>
                <w:sz w:val="32"/>
                <w:szCs w:val="32"/>
                <w:lang w:eastAsia="ru-RU"/>
              </w:rPr>
            </w:pPr>
            <w:r w:rsidRPr="00B62A1C">
              <w:rPr>
                <w:rFonts w:ascii="Times New Roman" w:eastAsia="Times New Roman" w:hAnsi="Times New Roman" w:cs="Times New Roman"/>
                <w:color w:val="181818"/>
                <w:sz w:val="32"/>
                <w:szCs w:val="32"/>
                <w:lang w:eastAsia="ru-RU"/>
              </w:rPr>
              <w:t>6-7 лет</w:t>
            </w:r>
          </w:p>
        </w:tc>
        <w:tc>
          <w:tcPr>
            <w:tcW w:w="18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62A1C" w:rsidRPr="00B62A1C" w:rsidRDefault="00B62A1C" w:rsidP="00AC3802">
            <w:pPr>
              <w:spacing w:line="242" w:lineRule="atLeast"/>
              <w:jc w:val="center"/>
              <w:rPr>
                <w:rFonts w:ascii="Times New Roman" w:eastAsia="Times New Roman" w:hAnsi="Times New Roman" w:cs="Times New Roman"/>
                <w:color w:val="181818"/>
                <w:sz w:val="32"/>
                <w:szCs w:val="32"/>
                <w:lang w:eastAsia="ru-RU"/>
              </w:rPr>
            </w:pPr>
            <w:r w:rsidRPr="00B62A1C">
              <w:rPr>
                <w:rFonts w:ascii="Times New Roman" w:eastAsia="Times New Roman" w:hAnsi="Times New Roman" w:cs="Times New Roman"/>
                <w:color w:val="181818"/>
                <w:sz w:val="32"/>
                <w:szCs w:val="32"/>
                <w:lang w:eastAsia="ru-RU"/>
              </w:rPr>
              <w:t>1/4/36</w:t>
            </w:r>
          </w:p>
        </w:tc>
        <w:tc>
          <w:tcPr>
            <w:tcW w:w="25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62A1C" w:rsidRPr="00B62A1C" w:rsidRDefault="00B62A1C" w:rsidP="00AC3802">
            <w:pPr>
              <w:spacing w:line="242" w:lineRule="atLeast"/>
              <w:jc w:val="center"/>
              <w:rPr>
                <w:rFonts w:ascii="Times New Roman" w:eastAsia="Times New Roman" w:hAnsi="Times New Roman" w:cs="Times New Roman"/>
                <w:color w:val="181818"/>
                <w:sz w:val="32"/>
                <w:szCs w:val="32"/>
                <w:lang w:eastAsia="ru-RU"/>
              </w:rPr>
            </w:pPr>
            <w:r w:rsidRPr="00B62A1C">
              <w:rPr>
                <w:rFonts w:ascii="Times New Roman" w:eastAsia="Times New Roman" w:hAnsi="Times New Roman" w:cs="Times New Roman"/>
                <w:color w:val="181818"/>
                <w:sz w:val="32"/>
                <w:szCs w:val="32"/>
                <w:lang w:eastAsia="ru-RU"/>
              </w:rPr>
              <w:t>30 минут</w:t>
            </w:r>
          </w:p>
        </w:tc>
        <w:tc>
          <w:tcPr>
            <w:tcW w:w="16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62A1C" w:rsidRPr="00B62A1C" w:rsidRDefault="00B62A1C" w:rsidP="00AC3802">
            <w:pPr>
              <w:spacing w:line="242" w:lineRule="atLeast"/>
              <w:jc w:val="center"/>
              <w:rPr>
                <w:rFonts w:ascii="Times New Roman" w:eastAsia="Times New Roman" w:hAnsi="Times New Roman" w:cs="Times New Roman"/>
                <w:color w:val="181818"/>
                <w:sz w:val="32"/>
                <w:szCs w:val="32"/>
                <w:lang w:eastAsia="ru-RU"/>
              </w:rPr>
            </w:pPr>
            <w:r w:rsidRPr="00B62A1C">
              <w:rPr>
                <w:rFonts w:ascii="Times New Roman" w:eastAsia="Times New Roman" w:hAnsi="Times New Roman" w:cs="Times New Roman"/>
                <w:color w:val="181818"/>
                <w:sz w:val="32"/>
                <w:szCs w:val="32"/>
                <w:lang w:eastAsia="ru-RU"/>
              </w:rPr>
              <w:t>очная</w:t>
            </w:r>
          </w:p>
        </w:tc>
        <w:tc>
          <w:tcPr>
            <w:tcW w:w="19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62A1C" w:rsidRPr="00B62A1C" w:rsidRDefault="00B62A1C" w:rsidP="00AC3802">
            <w:pPr>
              <w:spacing w:line="242" w:lineRule="atLeast"/>
              <w:jc w:val="center"/>
              <w:rPr>
                <w:rFonts w:ascii="Times New Roman" w:eastAsia="Times New Roman" w:hAnsi="Times New Roman" w:cs="Times New Roman"/>
                <w:color w:val="181818"/>
                <w:sz w:val="32"/>
                <w:szCs w:val="32"/>
                <w:lang w:eastAsia="ru-RU"/>
              </w:rPr>
            </w:pPr>
            <w:r w:rsidRPr="00B62A1C">
              <w:rPr>
                <w:rFonts w:ascii="Times New Roman" w:eastAsia="Times New Roman" w:hAnsi="Times New Roman" w:cs="Times New Roman"/>
                <w:color w:val="181818"/>
                <w:sz w:val="32"/>
                <w:szCs w:val="32"/>
                <w:lang w:eastAsia="ru-RU"/>
              </w:rPr>
              <w:t>1 учебный год</w:t>
            </w:r>
          </w:p>
        </w:tc>
      </w:tr>
    </w:tbl>
    <w:p w:rsidR="00B62A1C" w:rsidRDefault="00B62A1C" w:rsidP="00B62A1C">
      <w:pPr>
        <w:rPr>
          <w:rFonts w:ascii="Times New Roman" w:hAnsi="Times New Roman" w:cs="Times New Roman"/>
          <w:sz w:val="28"/>
          <w:szCs w:val="28"/>
        </w:rPr>
      </w:pPr>
    </w:p>
    <w:p w:rsidR="008C63CA" w:rsidRDefault="007D293D" w:rsidP="007D293D">
      <w:pPr>
        <w:rPr>
          <w:rFonts w:ascii="Times New Roman" w:hAnsi="Times New Roman" w:cs="Times New Roman"/>
          <w:sz w:val="32"/>
          <w:szCs w:val="32"/>
        </w:rPr>
      </w:pPr>
      <w:r>
        <w:rPr>
          <w:rFonts w:ascii="Times New Roman" w:hAnsi="Times New Roman" w:cs="Times New Roman"/>
          <w:sz w:val="32"/>
          <w:szCs w:val="32"/>
        </w:rPr>
        <w:t xml:space="preserve">           </w:t>
      </w:r>
      <w:r w:rsidR="008C63CA">
        <w:rPr>
          <w:rFonts w:ascii="Times New Roman" w:hAnsi="Times New Roman" w:cs="Times New Roman"/>
          <w:sz w:val="32"/>
          <w:szCs w:val="32"/>
        </w:rPr>
        <w:t xml:space="preserve">                               </w:t>
      </w:r>
    </w:p>
    <w:p w:rsidR="008C63CA" w:rsidRDefault="008C63CA" w:rsidP="007D293D">
      <w:pPr>
        <w:rPr>
          <w:rFonts w:ascii="Times New Roman" w:hAnsi="Times New Roman" w:cs="Times New Roman"/>
          <w:sz w:val="32"/>
          <w:szCs w:val="32"/>
        </w:rPr>
      </w:pPr>
    </w:p>
    <w:p w:rsidR="00AC3802" w:rsidRDefault="00AC3802" w:rsidP="00D64D4C">
      <w:pPr>
        <w:jc w:val="center"/>
        <w:rPr>
          <w:rFonts w:ascii="Times New Roman" w:hAnsi="Times New Roman" w:cs="Times New Roman"/>
          <w:sz w:val="32"/>
          <w:szCs w:val="32"/>
        </w:rPr>
      </w:pPr>
    </w:p>
    <w:p w:rsidR="00AC3802" w:rsidRDefault="00AC3802" w:rsidP="00D64D4C">
      <w:pPr>
        <w:jc w:val="center"/>
        <w:rPr>
          <w:rFonts w:ascii="Times New Roman" w:hAnsi="Times New Roman" w:cs="Times New Roman"/>
          <w:sz w:val="32"/>
          <w:szCs w:val="32"/>
        </w:rPr>
      </w:pPr>
    </w:p>
    <w:p w:rsidR="008C63CA" w:rsidRPr="00D64D4C" w:rsidRDefault="00D64D4C" w:rsidP="00D64D4C">
      <w:pPr>
        <w:jc w:val="center"/>
        <w:rPr>
          <w:rFonts w:ascii="Times New Roman" w:hAnsi="Times New Roman" w:cs="Times New Roman"/>
          <w:sz w:val="32"/>
          <w:szCs w:val="32"/>
        </w:rPr>
      </w:pPr>
      <w:r w:rsidRPr="00D64D4C">
        <w:rPr>
          <w:rFonts w:ascii="Times New Roman" w:hAnsi="Times New Roman" w:cs="Times New Roman"/>
          <w:sz w:val="32"/>
          <w:szCs w:val="32"/>
        </w:rPr>
        <w:lastRenderedPageBreak/>
        <w:t>3.2. Календарно-тематическое планирование с детьми дошкольного возраста по робототехнике</w:t>
      </w:r>
    </w:p>
    <w:p w:rsidR="00BB7081" w:rsidRPr="00E427CE" w:rsidRDefault="00BB7081" w:rsidP="00BB7081">
      <w:pPr>
        <w:jc w:val="center"/>
        <w:rPr>
          <w:rFonts w:ascii="Times New Roman" w:hAnsi="Times New Roman" w:cs="Times New Roman"/>
          <w:sz w:val="32"/>
          <w:szCs w:val="32"/>
        </w:rPr>
      </w:pPr>
      <w:r w:rsidRPr="00E427CE">
        <w:rPr>
          <w:rFonts w:ascii="Times New Roman" w:hAnsi="Times New Roman" w:cs="Times New Roman"/>
          <w:sz w:val="32"/>
          <w:szCs w:val="32"/>
        </w:rPr>
        <w:t>Старшая группа.</w:t>
      </w:r>
    </w:p>
    <w:tbl>
      <w:tblPr>
        <w:tblStyle w:val="a8"/>
        <w:tblW w:w="10425" w:type="dxa"/>
        <w:jc w:val="center"/>
        <w:tblLayout w:type="fixed"/>
        <w:tblLook w:val="04A0" w:firstRow="1" w:lastRow="0" w:firstColumn="1" w:lastColumn="0" w:noHBand="0" w:noVBand="1"/>
      </w:tblPr>
      <w:tblGrid>
        <w:gridCol w:w="1417"/>
        <w:gridCol w:w="1276"/>
        <w:gridCol w:w="928"/>
        <w:gridCol w:w="4253"/>
        <w:gridCol w:w="1417"/>
        <w:gridCol w:w="1134"/>
      </w:tblGrid>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Тема</w:t>
            </w:r>
          </w:p>
        </w:tc>
        <w:tc>
          <w:tcPr>
            <w:tcW w:w="1276" w:type="dxa"/>
          </w:tcPr>
          <w:p w:rsidR="00E427CE" w:rsidRPr="00E427CE" w:rsidRDefault="00E427CE" w:rsidP="00E427CE">
            <w:pPr>
              <w:spacing w:line="360" w:lineRule="auto"/>
              <w:jc w:val="center"/>
              <w:rPr>
                <w:sz w:val="32"/>
                <w:szCs w:val="32"/>
              </w:rPr>
            </w:pPr>
            <w:r w:rsidRPr="00E427CE">
              <w:rPr>
                <w:sz w:val="32"/>
                <w:szCs w:val="32"/>
              </w:rPr>
              <w:t>Форма организации обучения</w:t>
            </w:r>
          </w:p>
        </w:tc>
        <w:tc>
          <w:tcPr>
            <w:tcW w:w="928" w:type="dxa"/>
          </w:tcPr>
          <w:p w:rsidR="00E427CE" w:rsidRPr="00E427CE" w:rsidRDefault="00E427CE" w:rsidP="00E427CE">
            <w:pPr>
              <w:spacing w:line="360" w:lineRule="auto"/>
              <w:jc w:val="center"/>
              <w:rPr>
                <w:sz w:val="32"/>
                <w:szCs w:val="32"/>
              </w:rPr>
            </w:pPr>
            <w:r w:rsidRPr="00E427CE">
              <w:rPr>
                <w:sz w:val="32"/>
                <w:szCs w:val="32"/>
              </w:rPr>
              <w:t xml:space="preserve">№ </w:t>
            </w:r>
            <w:r w:rsidRPr="00E427CE">
              <w:rPr>
                <w:w w:val="95"/>
                <w:sz w:val="32"/>
                <w:szCs w:val="32"/>
              </w:rPr>
              <w:t>занятий</w:t>
            </w:r>
          </w:p>
        </w:tc>
        <w:tc>
          <w:tcPr>
            <w:tcW w:w="4253" w:type="dxa"/>
          </w:tcPr>
          <w:p w:rsidR="00E427CE" w:rsidRPr="00E427CE" w:rsidRDefault="00E427CE" w:rsidP="00E427CE">
            <w:pPr>
              <w:spacing w:line="360" w:lineRule="auto"/>
              <w:jc w:val="center"/>
              <w:rPr>
                <w:sz w:val="32"/>
                <w:szCs w:val="32"/>
              </w:rPr>
            </w:pPr>
            <w:r w:rsidRPr="00E427CE">
              <w:rPr>
                <w:sz w:val="32"/>
                <w:szCs w:val="32"/>
              </w:rPr>
              <w:t>Содержание программы</w:t>
            </w:r>
          </w:p>
        </w:tc>
        <w:tc>
          <w:tcPr>
            <w:tcW w:w="1417" w:type="dxa"/>
          </w:tcPr>
          <w:p w:rsidR="00E427CE" w:rsidRPr="00E427CE" w:rsidRDefault="00E427CE" w:rsidP="00E427CE">
            <w:pPr>
              <w:spacing w:line="360" w:lineRule="auto"/>
              <w:jc w:val="center"/>
              <w:rPr>
                <w:sz w:val="32"/>
                <w:szCs w:val="32"/>
              </w:rPr>
            </w:pPr>
            <w:r w:rsidRPr="00E427CE">
              <w:rPr>
                <w:sz w:val="32"/>
                <w:szCs w:val="32"/>
              </w:rPr>
              <w:t>Дата</w:t>
            </w:r>
          </w:p>
        </w:tc>
        <w:tc>
          <w:tcPr>
            <w:tcW w:w="1134" w:type="dxa"/>
          </w:tcPr>
          <w:p w:rsidR="00E427CE" w:rsidRPr="00E427CE" w:rsidRDefault="00E427CE" w:rsidP="00E427CE">
            <w:pPr>
              <w:spacing w:line="360" w:lineRule="auto"/>
              <w:jc w:val="center"/>
              <w:rPr>
                <w:sz w:val="32"/>
                <w:szCs w:val="32"/>
              </w:rPr>
            </w:pPr>
            <w:r w:rsidRPr="00E427CE">
              <w:rPr>
                <w:sz w:val="32"/>
                <w:szCs w:val="32"/>
              </w:rPr>
              <w:t>Кол-во часов</w:t>
            </w:r>
          </w:p>
        </w:tc>
      </w:tr>
      <w:tr w:rsidR="007149AF" w:rsidRPr="00E427CE" w:rsidTr="00E427CE">
        <w:trPr>
          <w:jc w:val="center"/>
        </w:trPr>
        <w:tc>
          <w:tcPr>
            <w:tcW w:w="1417" w:type="dxa"/>
          </w:tcPr>
          <w:p w:rsidR="007149AF" w:rsidRPr="00E427CE" w:rsidRDefault="007149AF" w:rsidP="00E427CE">
            <w:pPr>
              <w:spacing w:line="360" w:lineRule="auto"/>
              <w:jc w:val="center"/>
              <w:rPr>
                <w:sz w:val="32"/>
                <w:szCs w:val="32"/>
              </w:rPr>
            </w:pPr>
            <w:r>
              <w:rPr>
                <w:sz w:val="32"/>
                <w:szCs w:val="32"/>
              </w:rPr>
              <w:t xml:space="preserve">Диагностика </w:t>
            </w:r>
          </w:p>
        </w:tc>
        <w:tc>
          <w:tcPr>
            <w:tcW w:w="1276" w:type="dxa"/>
          </w:tcPr>
          <w:p w:rsidR="007149AF" w:rsidRPr="00E427CE" w:rsidRDefault="007149AF" w:rsidP="00E427CE">
            <w:pPr>
              <w:spacing w:line="360" w:lineRule="auto"/>
              <w:jc w:val="center"/>
              <w:rPr>
                <w:sz w:val="32"/>
                <w:szCs w:val="32"/>
              </w:rPr>
            </w:pPr>
          </w:p>
        </w:tc>
        <w:tc>
          <w:tcPr>
            <w:tcW w:w="928" w:type="dxa"/>
          </w:tcPr>
          <w:p w:rsidR="007149AF" w:rsidRPr="00E427CE" w:rsidRDefault="007149AF" w:rsidP="00E427CE">
            <w:pPr>
              <w:spacing w:line="360" w:lineRule="auto"/>
              <w:jc w:val="center"/>
              <w:rPr>
                <w:w w:val="99"/>
                <w:sz w:val="32"/>
                <w:szCs w:val="32"/>
              </w:rPr>
            </w:pPr>
            <w:r>
              <w:rPr>
                <w:w w:val="99"/>
                <w:sz w:val="32"/>
                <w:szCs w:val="32"/>
              </w:rPr>
              <w:t>1</w:t>
            </w:r>
          </w:p>
        </w:tc>
        <w:tc>
          <w:tcPr>
            <w:tcW w:w="4253" w:type="dxa"/>
          </w:tcPr>
          <w:p w:rsidR="007149AF" w:rsidRPr="00E427CE" w:rsidRDefault="007149AF" w:rsidP="00E427CE">
            <w:pPr>
              <w:pStyle w:val="a6"/>
              <w:spacing w:line="360" w:lineRule="auto"/>
              <w:ind w:left="0" w:right="267"/>
              <w:jc w:val="both"/>
              <w:rPr>
                <w:sz w:val="32"/>
                <w:szCs w:val="32"/>
                <w:lang w:val="ru-RU"/>
              </w:rPr>
            </w:pPr>
            <w:r>
              <w:rPr>
                <w:sz w:val="32"/>
                <w:szCs w:val="32"/>
                <w:lang w:val="ru-RU"/>
              </w:rPr>
              <w:t>Определение первоначального уровня развития конструктивных навыков у детей старшей группы</w:t>
            </w:r>
          </w:p>
        </w:tc>
        <w:tc>
          <w:tcPr>
            <w:tcW w:w="1417" w:type="dxa"/>
          </w:tcPr>
          <w:p w:rsidR="007149AF" w:rsidRPr="00E427CE" w:rsidRDefault="007149AF" w:rsidP="00E427CE">
            <w:pPr>
              <w:spacing w:line="360" w:lineRule="auto"/>
              <w:jc w:val="center"/>
              <w:rPr>
                <w:w w:val="95"/>
                <w:sz w:val="32"/>
                <w:szCs w:val="32"/>
              </w:rPr>
            </w:pPr>
            <w:r>
              <w:rPr>
                <w:w w:val="95"/>
                <w:sz w:val="32"/>
                <w:szCs w:val="32"/>
              </w:rPr>
              <w:t>сентябрь</w:t>
            </w:r>
          </w:p>
        </w:tc>
        <w:tc>
          <w:tcPr>
            <w:tcW w:w="1134" w:type="dxa"/>
          </w:tcPr>
          <w:p w:rsidR="007149AF" w:rsidRPr="00E427CE" w:rsidRDefault="007149AF" w:rsidP="00E427CE">
            <w:pPr>
              <w:spacing w:line="360" w:lineRule="auto"/>
              <w:jc w:val="center"/>
              <w:rPr>
                <w:sz w:val="32"/>
                <w:szCs w:val="32"/>
              </w:rPr>
            </w:pPr>
            <w:r>
              <w:rPr>
                <w:sz w:val="32"/>
                <w:szCs w:val="32"/>
              </w:rPr>
              <w:t>1</w:t>
            </w:r>
          </w:p>
        </w:tc>
      </w:tr>
      <w:tr w:rsidR="007149AF" w:rsidRPr="00E427CE" w:rsidTr="00E427CE">
        <w:trPr>
          <w:jc w:val="center"/>
        </w:trPr>
        <w:tc>
          <w:tcPr>
            <w:tcW w:w="1417" w:type="dxa"/>
          </w:tcPr>
          <w:p w:rsidR="007149AF" w:rsidRDefault="007149AF" w:rsidP="00E427CE">
            <w:pPr>
              <w:spacing w:line="360" w:lineRule="auto"/>
              <w:jc w:val="center"/>
              <w:rPr>
                <w:sz w:val="32"/>
                <w:szCs w:val="32"/>
              </w:rPr>
            </w:pPr>
            <w:r>
              <w:rPr>
                <w:sz w:val="32"/>
                <w:szCs w:val="32"/>
              </w:rPr>
              <w:t>Знакомство с роботами</w:t>
            </w:r>
          </w:p>
        </w:tc>
        <w:tc>
          <w:tcPr>
            <w:tcW w:w="1276" w:type="dxa"/>
          </w:tcPr>
          <w:p w:rsidR="007149AF" w:rsidRPr="00E427CE" w:rsidRDefault="007149AF" w:rsidP="00E427CE">
            <w:pPr>
              <w:spacing w:line="360" w:lineRule="auto"/>
              <w:jc w:val="center"/>
              <w:rPr>
                <w:sz w:val="32"/>
                <w:szCs w:val="32"/>
              </w:rPr>
            </w:pPr>
          </w:p>
        </w:tc>
        <w:tc>
          <w:tcPr>
            <w:tcW w:w="928" w:type="dxa"/>
          </w:tcPr>
          <w:p w:rsidR="007149AF" w:rsidRPr="00E427CE" w:rsidRDefault="007149AF" w:rsidP="00E427CE">
            <w:pPr>
              <w:spacing w:line="360" w:lineRule="auto"/>
              <w:jc w:val="center"/>
              <w:rPr>
                <w:w w:val="99"/>
                <w:sz w:val="32"/>
                <w:szCs w:val="32"/>
              </w:rPr>
            </w:pPr>
            <w:r>
              <w:rPr>
                <w:w w:val="99"/>
                <w:sz w:val="32"/>
                <w:szCs w:val="32"/>
              </w:rPr>
              <w:t>2</w:t>
            </w:r>
          </w:p>
        </w:tc>
        <w:tc>
          <w:tcPr>
            <w:tcW w:w="4253" w:type="dxa"/>
          </w:tcPr>
          <w:p w:rsidR="007149AF" w:rsidRPr="00E427CE" w:rsidRDefault="007149AF" w:rsidP="00E427CE">
            <w:pPr>
              <w:pStyle w:val="a6"/>
              <w:spacing w:line="360" w:lineRule="auto"/>
              <w:ind w:left="0" w:right="267"/>
              <w:jc w:val="both"/>
              <w:rPr>
                <w:sz w:val="32"/>
                <w:szCs w:val="32"/>
                <w:lang w:val="ru-RU"/>
              </w:rPr>
            </w:pPr>
            <w:r>
              <w:rPr>
                <w:sz w:val="32"/>
                <w:szCs w:val="32"/>
                <w:lang w:val="ru-RU"/>
              </w:rPr>
              <w:t>Формирование представлений о внешнем виде роботов, способов передвижения, значении в жизни человека, трёх принципах построения роботов</w:t>
            </w:r>
          </w:p>
        </w:tc>
        <w:tc>
          <w:tcPr>
            <w:tcW w:w="1417" w:type="dxa"/>
          </w:tcPr>
          <w:p w:rsidR="007149AF" w:rsidRDefault="007149AF" w:rsidP="00E427CE">
            <w:pPr>
              <w:spacing w:line="360" w:lineRule="auto"/>
              <w:jc w:val="center"/>
              <w:rPr>
                <w:w w:val="95"/>
                <w:sz w:val="32"/>
                <w:szCs w:val="32"/>
              </w:rPr>
            </w:pPr>
            <w:r>
              <w:rPr>
                <w:w w:val="95"/>
                <w:sz w:val="32"/>
                <w:szCs w:val="32"/>
              </w:rPr>
              <w:t>сентябрь</w:t>
            </w:r>
          </w:p>
        </w:tc>
        <w:tc>
          <w:tcPr>
            <w:tcW w:w="1134" w:type="dxa"/>
          </w:tcPr>
          <w:p w:rsidR="007149AF" w:rsidRDefault="007149AF"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 xml:space="preserve">Знакомство с </w:t>
            </w:r>
            <w:r w:rsidRPr="00E427CE">
              <w:rPr>
                <w:w w:val="95"/>
                <w:sz w:val="32"/>
                <w:szCs w:val="32"/>
              </w:rPr>
              <w:t>образовательным</w:t>
            </w:r>
          </w:p>
          <w:p w:rsidR="00E427CE" w:rsidRPr="00E427CE" w:rsidRDefault="00E427CE" w:rsidP="00E427CE">
            <w:pPr>
              <w:spacing w:line="360" w:lineRule="auto"/>
              <w:jc w:val="center"/>
              <w:rPr>
                <w:sz w:val="32"/>
                <w:szCs w:val="32"/>
              </w:rPr>
            </w:pPr>
            <w:r w:rsidRPr="00E427CE">
              <w:rPr>
                <w:sz w:val="32"/>
                <w:szCs w:val="32"/>
              </w:rPr>
              <w:t>конструктором</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образцу</w:t>
            </w:r>
          </w:p>
        </w:tc>
        <w:tc>
          <w:tcPr>
            <w:tcW w:w="928" w:type="dxa"/>
          </w:tcPr>
          <w:p w:rsidR="00E427CE" w:rsidRPr="00E427CE" w:rsidRDefault="007149AF" w:rsidP="00E427CE">
            <w:pPr>
              <w:spacing w:line="360" w:lineRule="auto"/>
              <w:jc w:val="center"/>
              <w:rPr>
                <w:sz w:val="32"/>
                <w:szCs w:val="32"/>
              </w:rPr>
            </w:pPr>
            <w:r>
              <w:rPr>
                <w:w w:val="99"/>
                <w:sz w:val="32"/>
                <w:szCs w:val="32"/>
              </w:rPr>
              <w:t>3</w:t>
            </w:r>
          </w:p>
        </w:tc>
        <w:tc>
          <w:tcPr>
            <w:tcW w:w="4253" w:type="dxa"/>
          </w:tcPr>
          <w:p w:rsidR="00E427CE" w:rsidRPr="00846E97" w:rsidRDefault="007149AF" w:rsidP="00846E97">
            <w:pPr>
              <w:pStyle w:val="a6"/>
              <w:spacing w:line="360" w:lineRule="auto"/>
              <w:ind w:left="0" w:right="267"/>
              <w:jc w:val="both"/>
              <w:rPr>
                <w:sz w:val="32"/>
                <w:szCs w:val="32"/>
                <w:lang w:val="ru-RU"/>
              </w:rPr>
            </w:pPr>
            <w:r>
              <w:rPr>
                <w:sz w:val="32"/>
                <w:szCs w:val="32"/>
                <w:lang w:val="ru-RU"/>
              </w:rPr>
              <w:t>Формирование представлений</w:t>
            </w:r>
            <w:r w:rsidR="00E427CE" w:rsidRPr="00E427CE">
              <w:rPr>
                <w:sz w:val="32"/>
                <w:szCs w:val="32"/>
                <w:lang w:val="ru-RU"/>
              </w:rPr>
              <w:t xml:space="preserve"> о способах работы с конструктором «</w:t>
            </w:r>
            <w:r w:rsidR="00E427CE" w:rsidRPr="00E427CE">
              <w:rPr>
                <w:sz w:val="32"/>
                <w:szCs w:val="32"/>
              </w:rPr>
              <w:t>RI</w:t>
            </w:r>
            <w:r w:rsidR="00E427CE" w:rsidRPr="00E427CE">
              <w:rPr>
                <w:sz w:val="32"/>
                <w:szCs w:val="32"/>
                <w:lang w:val="ru-RU"/>
              </w:rPr>
              <w:t xml:space="preserve">»: о видах деталей; о способах соединения; о работе с технологической </w:t>
            </w:r>
            <w:r w:rsidR="00E427CE" w:rsidRPr="00E427CE">
              <w:rPr>
                <w:sz w:val="32"/>
                <w:szCs w:val="32"/>
                <w:lang w:val="ru-RU"/>
              </w:rPr>
              <w:lastRenderedPageBreak/>
              <w:t>картой; о правилах безопасного поведения при работе с конструктором.</w:t>
            </w:r>
          </w:p>
        </w:tc>
        <w:tc>
          <w:tcPr>
            <w:tcW w:w="1417" w:type="dxa"/>
          </w:tcPr>
          <w:p w:rsidR="00E427CE" w:rsidRPr="00E427CE" w:rsidRDefault="00E427CE" w:rsidP="00E427CE">
            <w:pPr>
              <w:spacing w:line="360" w:lineRule="auto"/>
              <w:jc w:val="center"/>
              <w:rPr>
                <w:sz w:val="32"/>
                <w:szCs w:val="32"/>
              </w:rPr>
            </w:pPr>
            <w:r w:rsidRPr="00E427CE">
              <w:rPr>
                <w:w w:val="95"/>
                <w:sz w:val="32"/>
                <w:szCs w:val="32"/>
              </w:rPr>
              <w:lastRenderedPageBreak/>
              <w:t>сентябрь</w:t>
            </w:r>
          </w:p>
        </w:tc>
        <w:tc>
          <w:tcPr>
            <w:tcW w:w="1134" w:type="dxa"/>
          </w:tcPr>
          <w:p w:rsidR="00E427CE" w:rsidRPr="00E427CE" w:rsidRDefault="00E427CE" w:rsidP="00E427CE">
            <w:pPr>
              <w:spacing w:line="360" w:lineRule="auto"/>
              <w:jc w:val="center"/>
              <w:rPr>
                <w:sz w:val="32"/>
                <w:szCs w:val="32"/>
              </w:rPr>
            </w:pPr>
            <w:r w:rsidRPr="00E427CE">
              <w:rPr>
                <w:sz w:val="32"/>
                <w:szCs w:val="32"/>
              </w:rPr>
              <w:t>1</w:t>
            </w:r>
          </w:p>
        </w:tc>
      </w:tr>
      <w:tr w:rsidR="007149AF" w:rsidRPr="00E427CE" w:rsidTr="00E427CE">
        <w:trPr>
          <w:jc w:val="center"/>
        </w:trPr>
        <w:tc>
          <w:tcPr>
            <w:tcW w:w="1417" w:type="dxa"/>
          </w:tcPr>
          <w:p w:rsidR="007149AF" w:rsidRPr="00E427CE" w:rsidRDefault="007149AF" w:rsidP="00E427CE">
            <w:pPr>
              <w:spacing w:line="360" w:lineRule="auto"/>
              <w:jc w:val="center"/>
              <w:rPr>
                <w:sz w:val="32"/>
                <w:szCs w:val="32"/>
              </w:rPr>
            </w:pPr>
            <w:r>
              <w:rPr>
                <w:sz w:val="32"/>
                <w:szCs w:val="32"/>
              </w:rPr>
              <w:t>Собираем улитку</w:t>
            </w:r>
          </w:p>
        </w:tc>
        <w:tc>
          <w:tcPr>
            <w:tcW w:w="1276" w:type="dxa"/>
          </w:tcPr>
          <w:p w:rsidR="007149AF" w:rsidRPr="00E427CE" w:rsidRDefault="007149AF" w:rsidP="00E427CE">
            <w:pPr>
              <w:spacing w:line="360" w:lineRule="auto"/>
              <w:jc w:val="center"/>
              <w:rPr>
                <w:sz w:val="32"/>
                <w:szCs w:val="32"/>
              </w:rPr>
            </w:pPr>
            <w:r w:rsidRPr="00E427CE">
              <w:rPr>
                <w:sz w:val="32"/>
                <w:szCs w:val="32"/>
              </w:rPr>
              <w:t>Конструирование по образцу</w:t>
            </w:r>
          </w:p>
        </w:tc>
        <w:tc>
          <w:tcPr>
            <w:tcW w:w="928" w:type="dxa"/>
          </w:tcPr>
          <w:p w:rsidR="007149AF" w:rsidRDefault="007149AF" w:rsidP="00E427CE">
            <w:pPr>
              <w:spacing w:line="360" w:lineRule="auto"/>
              <w:jc w:val="center"/>
              <w:rPr>
                <w:w w:val="99"/>
                <w:sz w:val="32"/>
                <w:szCs w:val="32"/>
              </w:rPr>
            </w:pPr>
            <w:r>
              <w:rPr>
                <w:w w:val="99"/>
                <w:sz w:val="32"/>
                <w:szCs w:val="32"/>
              </w:rPr>
              <w:t>4</w:t>
            </w:r>
          </w:p>
        </w:tc>
        <w:tc>
          <w:tcPr>
            <w:tcW w:w="4253" w:type="dxa"/>
          </w:tcPr>
          <w:p w:rsidR="007149AF" w:rsidRPr="007149AF" w:rsidRDefault="007149AF" w:rsidP="007149AF">
            <w:pPr>
              <w:pStyle w:val="a6"/>
              <w:spacing w:line="360" w:lineRule="auto"/>
              <w:ind w:left="0" w:right="267"/>
              <w:jc w:val="both"/>
              <w:rPr>
                <w:sz w:val="32"/>
                <w:szCs w:val="32"/>
                <w:lang w:val="ru-RU"/>
              </w:rPr>
            </w:pPr>
            <w:r w:rsidRPr="007149AF">
              <w:rPr>
                <w:sz w:val="32"/>
                <w:szCs w:val="32"/>
                <w:lang w:val="ru-RU"/>
              </w:rPr>
              <w:t>Обуч</w:t>
            </w:r>
            <w:r>
              <w:rPr>
                <w:sz w:val="32"/>
                <w:szCs w:val="32"/>
                <w:lang w:val="ru-RU"/>
              </w:rPr>
              <w:t>ение</w:t>
            </w:r>
            <w:r w:rsidRPr="007149AF">
              <w:rPr>
                <w:sz w:val="32"/>
                <w:szCs w:val="32"/>
                <w:lang w:val="ru-RU"/>
              </w:rPr>
              <w:t xml:space="preserve">  сравнению обобщенной графической модели на основе выделения в реальных предметах (пчела) функционально идентичных частей.</w:t>
            </w:r>
          </w:p>
        </w:tc>
        <w:tc>
          <w:tcPr>
            <w:tcW w:w="1417" w:type="dxa"/>
          </w:tcPr>
          <w:p w:rsidR="007149AF" w:rsidRPr="00E427CE" w:rsidRDefault="007149AF" w:rsidP="00E427CE">
            <w:pPr>
              <w:spacing w:line="360" w:lineRule="auto"/>
              <w:jc w:val="center"/>
              <w:rPr>
                <w:w w:val="95"/>
                <w:sz w:val="32"/>
                <w:szCs w:val="32"/>
              </w:rPr>
            </w:pPr>
          </w:p>
        </w:tc>
        <w:tc>
          <w:tcPr>
            <w:tcW w:w="1134" w:type="dxa"/>
          </w:tcPr>
          <w:p w:rsidR="007149AF" w:rsidRPr="00E427CE" w:rsidRDefault="007149AF" w:rsidP="00E427CE">
            <w:pPr>
              <w:spacing w:line="360" w:lineRule="auto"/>
              <w:jc w:val="center"/>
              <w:rPr>
                <w:sz w:val="32"/>
                <w:szCs w:val="32"/>
              </w:rPr>
            </w:pP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 xml:space="preserve">Собираем </w:t>
            </w:r>
            <w:r w:rsidRPr="00E427CE">
              <w:rPr>
                <w:w w:val="95"/>
                <w:sz w:val="32"/>
                <w:szCs w:val="32"/>
              </w:rPr>
              <w:t>пчелу</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образцу</w:t>
            </w:r>
          </w:p>
        </w:tc>
        <w:tc>
          <w:tcPr>
            <w:tcW w:w="928" w:type="dxa"/>
          </w:tcPr>
          <w:p w:rsidR="00E427CE" w:rsidRPr="00E427CE" w:rsidRDefault="007149AF" w:rsidP="00E427CE">
            <w:pPr>
              <w:spacing w:line="360" w:lineRule="auto"/>
              <w:jc w:val="center"/>
              <w:rPr>
                <w:sz w:val="32"/>
                <w:szCs w:val="32"/>
              </w:rPr>
            </w:pPr>
            <w:r>
              <w:rPr>
                <w:w w:val="99"/>
                <w:sz w:val="32"/>
                <w:szCs w:val="32"/>
              </w:rPr>
              <w:t>5</w:t>
            </w:r>
          </w:p>
        </w:tc>
        <w:tc>
          <w:tcPr>
            <w:tcW w:w="4253" w:type="dxa"/>
          </w:tcPr>
          <w:p w:rsidR="00E427CE" w:rsidRPr="007149AF" w:rsidRDefault="00E427CE" w:rsidP="007149AF">
            <w:pPr>
              <w:tabs>
                <w:tab w:val="left" w:pos="4424"/>
                <w:tab w:val="left" w:pos="5712"/>
                <w:tab w:val="left" w:pos="8233"/>
              </w:tabs>
              <w:spacing w:line="360" w:lineRule="auto"/>
              <w:ind w:right="270" w:firstLine="340"/>
              <w:jc w:val="both"/>
              <w:rPr>
                <w:sz w:val="32"/>
                <w:szCs w:val="32"/>
              </w:rPr>
            </w:pPr>
            <w:r w:rsidRPr="00E427CE">
              <w:rPr>
                <w:sz w:val="32"/>
                <w:szCs w:val="32"/>
              </w:rPr>
              <w:t>Обуч</w:t>
            </w:r>
            <w:r w:rsidR="007149AF">
              <w:rPr>
                <w:sz w:val="32"/>
                <w:szCs w:val="32"/>
              </w:rPr>
              <w:t>ение</w:t>
            </w:r>
            <w:r w:rsidRPr="00E427CE">
              <w:rPr>
                <w:sz w:val="32"/>
                <w:szCs w:val="32"/>
              </w:rPr>
              <w:t xml:space="preserve">  сравнению обобщенной графической модели на основе выделения в реальных предметах (пчела) функционально идентичных</w:t>
            </w:r>
            <w:r w:rsidR="007149AF">
              <w:rPr>
                <w:sz w:val="32"/>
                <w:szCs w:val="32"/>
              </w:rPr>
              <w:t xml:space="preserve"> </w:t>
            </w:r>
            <w:r w:rsidRPr="00E427CE">
              <w:rPr>
                <w:sz w:val="32"/>
                <w:szCs w:val="32"/>
              </w:rPr>
              <w:t xml:space="preserve">частей. </w:t>
            </w:r>
          </w:p>
        </w:tc>
        <w:tc>
          <w:tcPr>
            <w:tcW w:w="1417" w:type="dxa"/>
          </w:tcPr>
          <w:p w:rsidR="00E427CE" w:rsidRPr="00E427CE" w:rsidRDefault="007149AF" w:rsidP="00E427CE">
            <w:pPr>
              <w:spacing w:line="360" w:lineRule="auto"/>
              <w:jc w:val="center"/>
              <w:rPr>
                <w:sz w:val="32"/>
                <w:szCs w:val="32"/>
              </w:rPr>
            </w:pPr>
            <w:r>
              <w:rPr>
                <w:w w:val="95"/>
                <w:sz w:val="32"/>
                <w:szCs w:val="32"/>
              </w:rPr>
              <w:t>октябрь</w:t>
            </w:r>
          </w:p>
        </w:tc>
        <w:tc>
          <w:tcPr>
            <w:tcW w:w="1134" w:type="dxa"/>
          </w:tcPr>
          <w:p w:rsidR="00E427CE" w:rsidRPr="00E427CE" w:rsidRDefault="007149AF"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Собираем бабочку</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образцу</w:t>
            </w:r>
          </w:p>
        </w:tc>
        <w:tc>
          <w:tcPr>
            <w:tcW w:w="928" w:type="dxa"/>
          </w:tcPr>
          <w:p w:rsidR="00E427CE" w:rsidRPr="00E427CE" w:rsidRDefault="00C51724" w:rsidP="00E427CE">
            <w:pPr>
              <w:spacing w:line="360" w:lineRule="auto"/>
              <w:jc w:val="center"/>
              <w:rPr>
                <w:sz w:val="32"/>
                <w:szCs w:val="32"/>
              </w:rPr>
            </w:pPr>
            <w:r>
              <w:rPr>
                <w:w w:val="99"/>
                <w:sz w:val="32"/>
                <w:szCs w:val="32"/>
              </w:rPr>
              <w:t>6</w:t>
            </w:r>
          </w:p>
        </w:tc>
        <w:tc>
          <w:tcPr>
            <w:tcW w:w="4253" w:type="dxa"/>
          </w:tcPr>
          <w:p w:rsidR="00E427CE" w:rsidRPr="00E427CE" w:rsidRDefault="00E427CE" w:rsidP="00C51724">
            <w:pPr>
              <w:tabs>
                <w:tab w:val="left" w:pos="4424"/>
                <w:tab w:val="left" w:pos="5712"/>
                <w:tab w:val="left" w:pos="8233"/>
              </w:tabs>
              <w:spacing w:line="360" w:lineRule="auto"/>
              <w:ind w:right="270" w:firstLine="340"/>
              <w:jc w:val="both"/>
              <w:rPr>
                <w:w w:val="95"/>
                <w:sz w:val="32"/>
                <w:szCs w:val="32"/>
              </w:rPr>
            </w:pPr>
            <w:r w:rsidRPr="00E427CE">
              <w:rPr>
                <w:sz w:val="32"/>
                <w:szCs w:val="32"/>
              </w:rPr>
              <w:t>Обуч</w:t>
            </w:r>
            <w:r w:rsidR="00C51724">
              <w:rPr>
                <w:sz w:val="32"/>
                <w:szCs w:val="32"/>
              </w:rPr>
              <w:t>ение</w:t>
            </w:r>
            <w:r w:rsidRPr="00E427CE">
              <w:rPr>
                <w:sz w:val="32"/>
                <w:szCs w:val="32"/>
              </w:rPr>
              <w:t xml:space="preserve">  сравнению обобщенной графической модели на основе выделения в реальных предметах (пчела) функционально идентичных</w:t>
            </w:r>
            <w:r w:rsidR="00C51724">
              <w:rPr>
                <w:sz w:val="32"/>
                <w:szCs w:val="32"/>
              </w:rPr>
              <w:t xml:space="preserve"> </w:t>
            </w:r>
            <w:r w:rsidRPr="00E427CE">
              <w:rPr>
                <w:sz w:val="32"/>
                <w:szCs w:val="32"/>
              </w:rPr>
              <w:t xml:space="preserve">частей. </w:t>
            </w:r>
          </w:p>
        </w:tc>
        <w:tc>
          <w:tcPr>
            <w:tcW w:w="1417" w:type="dxa"/>
          </w:tcPr>
          <w:p w:rsidR="00E427CE" w:rsidRPr="00E427CE" w:rsidRDefault="00C51724" w:rsidP="00E427CE">
            <w:pPr>
              <w:spacing w:line="360" w:lineRule="auto"/>
              <w:jc w:val="center"/>
              <w:rPr>
                <w:sz w:val="32"/>
                <w:szCs w:val="32"/>
              </w:rPr>
            </w:pPr>
            <w:r>
              <w:rPr>
                <w:w w:val="95"/>
                <w:sz w:val="32"/>
                <w:szCs w:val="32"/>
              </w:rPr>
              <w:t>октябрь</w:t>
            </w:r>
          </w:p>
        </w:tc>
        <w:tc>
          <w:tcPr>
            <w:tcW w:w="1134" w:type="dxa"/>
          </w:tcPr>
          <w:p w:rsidR="00E427CE" w:rsidRPr="00E427CE" w:rsidRDefault="00C51724"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Собираем</w:t>
            </w:r>
          </w:p>
          <w:p w:rsidR="00E427CE" w:rsidRPr="00E427CE" w:rsidRDefault="00E427CE" w:rsidP="00E427CE">
            <w:pPr>
              <w:spacing w:line="360" w:lineRule="auto"/>
              <w:jc w:val="center"/>
              <w:rPr>
                <w:sz w:val="32"/>
                <w:szCs w:val="32"/>
              </w:rPr>
            </w:pPr>
            <w:r w:rsidRPr="00E427CE">
              <w:rPr>
                <w:sz w:val="32"/>
                <w:szCs w:val="32"/>
              </w:rPr>
              <w:lastRenderedPageBreak/>
              <w:t>стрекозу</w:t>
            </w:r>
          </w:p>
        </w:tc>
        <w:tc>
          <w:tcPr>
            <w:tcW w:w="1276" w:type="dxa"/>
          </w:tcPr>
          <w:p w:rsidR="00E427CE" w:rsidRPr="00E427CE" w:rsidRDefault="00E427CE" w:rsidP="00E427CE">
            <w:pPr>
              <w:spacing w:line="360" w:lineRule="auto"/>
              <w:jc w:val="center"/>
              <w:rPr>
                <w:sz w:val="32"/>
                <w:szCs w:val="32"/>
              </w:rPr>
            </w:pPr>
            <w:r w:rsidRPr="00E427CE">
              <w:rPr>
                <w:sz w:val="32"/>
                <w:szCs w:val="32"/>
              </w:rPr>
              <w:lastRenderedPageBreak/>
              <w:t>Конструирова</w:t>
            </w:r>
            <w:r w:rsidRPr="00E427CE">
              <w:rPr>
                <w:sz w:val="32"/>
                <w:szCs w:val="32"/>
              </w:rPr>
              <w:lastRenderedPageBreak/>
              <w:t>ние по</w:t>
            </w:r>
          </w:p>
          <w:p w:rsidR="00E427CE" w:rsidRPr="00E427CE" w:rsidRDefault="00E427CE" w:rsidP="00E427CE">
            <w:pPr>
              <w:spacing w:line="360" w:lineRule="auto"/>
              <w:jc w:val="center"/>
              <w:rPr>
                <w:sz w:val="32"/>
                <w:szCs w:val="32"/>
              </w:rPr>
            </w:pPr>
            <w:r w:rsidRPr="00E427CE">
              <w:rPr>
                <w:sz w:val="32"/>
                <w:szCs w:val="32"/>
              </w:rPr>
              <w:t>теме</w:t>
            </w:r>
          </w:p>
        </w:tc>
        <w:tc>
          <w:tcPr>
            <w:tcW w:w="928" w:type="dxa"/>
          </w:tcPr>
          <w:p w:rsidR="00E427CE" w:rsidRPr="00E427CE" w:rsidRDefault="00C51724" w:rsidP="00E427CE">
            <w:pPr>
              <w:spacing w:line="360" w:lineRule="auto"/>
              <w:jc w:val="center"/>
              <w:rPr>
                <w:sz w:val="32"/>
                <w:szCs w:val="32"/>
              </w:rPr>
            </w:pPr>
            <w:r>
              <w:rPr>
                <w:w w:val="99"/>
                <w:sz w:val="32"/>
                <w:szCs w:val="32"/>
              </w:rPr>
              <w:lastRenderedPageBreak/>
              <w:t>7</w:t>
            </w:r>
          </w:p>
        </w:tc>
        <w:tc>
          <w:tcPr>
            <w:tcW w:w="4253" w:type="dxa"/>
          </w:tcPr>
          <w:p w:rsidR="00E427CE" w:rsidRPr="00E427CE" w:rsidRDefault="00E427CE" w:rsidP="00E427CE">
            <w:pPr>
              <w:pStyle w:val="a6"/>
              <w:spacing w:line="360" w:lineRule="auto"/>
              <w:ind w:left="0" w:right="267"/>
              <w:jc w:val="both"/>
              <w:rPr>
                <w:sz w:val="32"/>
                <w:szCs w:val="32"/>
                <w:lang w:val="ru-RU"/>
              </w:rPr>
            </w:pPr>
            <w:r w:rsidRPr="00E427CE">
              <w:rPr>
                <w:sz w:val="32"/>
                <w:szCs w:val="32"/>
                <w:lang w:val="ru-RU"/>
              </w:rPr>
              <w:t>Закрепл</w:t>
            </w:r>
            <w:r w:rsidR="00C51724">
              <w:rPr>
                <w:sz w:val="32"/>
                <w:szCs w:val="32"/>
                <w:lang w:val="ru-RU"/>
              </w:rPr>
              <w:t>ение</w:t>
            </w:r>
            <w:r w:rsidRPr="00E427CE">
              <w:rPr>
                <w:sz w:val="32"/>
                <w:szCs w:val="32"/>
                <w:lang w:val="ru-RU"/>
              </w:rPr>
              <w:t xml:space="preserve"> умения анализировать предметы, </w:t>
            </w:r>
            <w:r w:rsidRPr="00E427CE">
              <w:rPr>
                <w:sz w:val="32"/>
                <w:szCs w:val="32"/>
                <w:lang w:val="ru-RU"/>
              </w:rPr>
              <w:lastRenderedPageBreak/>
              <w:t>выделять в них основные функциональные части и особенности строения.</w:t>
            </w:r>
          </w:p>
          <w:p w:rsidR="00E427CE" w:rsidRPr="00E427CE" w:rsidRDefault="00E427CE" w:rsidP="00C51724">
            <w:pPr>
              <w:spacing w:line="360" w:lineRule="auto"/>
              <w:ind w:right="267"/>
              <w:jc w:val="both"/>
              <w:rPr>
                <w:sz w:val="32"/>
                <w:szCs w:val="32"/>
              </w:rPr>
            </w:pPr>
          </w:p>
        </w:tc>
        <w:tc>
          <w:tcPr>
            <w:tcW w:w="1417" w:type="dxa"/>
          </w:tcPr>
          <w:p w:rsidR="00E427CE" w:rsidRPr="00E427CE" w:rsidRDefault="00C51724" w:rsidP="00E427CE">
            <w:pPr>
              <w:spacing w:line="360" w:lineRule="auto"/>
              <w:jc w:val="center"/>
              <w:rPr>
                <w:sz w:val="32"/>
                <w:szCs w:val="32"/>
              </w:rPr>
            </w:pPr>
            <w:r>
              <w:rPr>
                <w:w w:val="95"/>
                <w:sz w:val="32"/>
                <w:szCs w:val="32"/>
              </w:rPr>
              <w:lastRenderedPageBreak/>
              <w:t>октябрь</w:t>
            </w:r>
          </w:p>
        </w:tc>
        <w:tc>
          <w:tcPr>
            <w:tcW w:w="1134" w:type="dxa"/>
          </w:tcPr>
          <w:p w:rsidR="00E427CE" w:rsidRPr="00E427CE" w:rsidRDefault="00C51724"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Собираем ветряную мельницу</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модели</w:t>
            </w:r>
          </w:p>
        </w:tc>
        <w:tc>
          <w:tcPr>
            <w:tcW w:w="928" w:type="dxa"/>
          </w:tcPr>
          <w:p w:rsidR="00E427CE" w:rsidRPr="00E427CE" w:rsidRDefault="00C51724" w:rsidP="00E427CE">
            <w:pPr>
              <w:spacing w:line="360" w:lineRule="auto"/>
              <w:jc w:val="center"/>
              <w:rPr>
                <w:sz w:val="32"/>
                <w:szCs w:val="32"/>
              </w:rPr>
            </w:pPr>
            <w:r>
              <w:rPr>
                <w:w w:val="99"/>
                <w:sz w:val="32"/>
                <w:szCs w:val="32"/>
              </w:rPr>
              <w:t>8</w:t>
            </w:r>
          </w:p>
        </w:tc>
        <w:tc>
          <w:tcPr>
            <w:tcW w:w="4253" w:type="dxa"/>
          </w:tcPr>
          <w:p w:rsidR="00E427CE" w:rsidRPr="00E427CE" w:rsidRDefault="00E427CE" w:rsidP="00E427CE">
            <w:pPr>
              <w:pStyle w:val="a6"/>
              <w:spacing w:line="360" w:lineRule="auto"/>
              <w:ind w:right="268"/>
              <w:jc w:val="both"/>
              <w:rPr>
                <w:sz w:val="32"/>
                <w:szCs w:val="32"/>
                <w:lang w:val="ru-RU"/>
              </w:rPr>
            </w:pPr>
            <w:r w:rsidRPr="00E427CE">
              <w:rPr>
                <w:sz w:val="32"/>
                <w:szCs w:val="32"/>
                <w:lang w:val="ru-RU"/>
              </w:rPr>
              <w:t>Обуч</w:t>
            </w:r>
            <w:r w:rsidR="00C51724">
              <w:rPr>
                <w:sz w:val="32"/>
                <w:szCs w:val="32"/>
                <w:lang w:val="ru-RU"/>
              </w:rPr>
              <w:t xml:space="preserve">ение </w:t>
            </w:r>
            <w:r w:rsidRPr="00E427CE">
              <w:rPr>
                <w:sz w:val="32"/>
                <w:szCs w:val="32"/>
                <w:lang w:val="ru-RU"/>
              </w:rPr>
              <w:t>конструированию по рисунку, самостоятельному подбору необходимого строительного материала.</w:t>
            </w:r>
          </w:p>
          <w:p w:rsidR="00E427CE" w:rsidRPr="00BF5464" w:rsidRDefault="00E427CE" w:rsidP="00C51724">
            <w:pPr>
              <w:pStyle w:val="a6"/>
              <w:spacing w:line="360" w:lineRule="auto"/>
              <w:ind w:right="269"/>
              <w:jc w:val="both"/>
              <w:rPr>
                <w:w w:val="95"/>
                <w:sz w:val="32"/>
                <w:szCs w:val="32"/>
                <w:lang w:val="ru-RU"/>
              </w:rPr>
            </w:pPr>
          </w:p>
        </w:tc>
        <w:tc>
          <w:tcPr>
            <w:tcW w:w="1417" w:type="dxa"/>
          </w:tcPr>
          <w:p w:rsidR="00E427CE" w:rsidRPr="00E427CE" w:rsidRDefault="00E427CE" w:rsidP="00E427CE">
            <w:pPr>
              <w:spacing w:line="360" w:lineRule="auto"/>
              <w:jc w:val="center"/>
              <w:rPr>
                <w:sz w:val="32"/>
                <w:szCs w:val="32"/>
              </w:rPr>
            </w:pPr>
            <w:r w:rsidRPr="00E427CE">
              <w:rPr>
                <w:w w:val="95"/>
                <w:sz w:val="32"/>
                <w:szCs w:val="32"/>
              </w:rPr>
              <w:t>октябрь</w:t>
            </w:r>
          </w:p>
        </w:tc>
        <w:tc>
          <w:tcPr>
            <w:tcW w:w="1134" w:type="dxa"/>
          </w:tcPr>
          <w:p w:rsidR="00E427CE" w:rsidRPr="00E427CE" w:rsidRDefault="00C51724"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Собираем миксер</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w:t>
            </w:r>
          </w:p>
          <w:p w:rsidR="00E427CE" w:rsidRPr="00E427CE" w:rsidRDefault="00E427CE" w:rsidP="00E427CE">
            <w:pPr>
              <w:spacing w:line="360" w:lineRule="auto"/>
              <w:jc w:val="center"/>
              <w:rPr>
                <w:sz w:val="32"/>
                <w:szCs w:val="32"/>
              </w:rPr>
            </w:pPr>
            <w:r w:rsidRPr="00E427CE">
              <w:rPr>
                <w:sz w:val="32"/>
                <w:szCs w:val="32"/>
              </w:rPr>
              <w:t>условию</w:t>
            </w:r>
          </w:p>
        </w:tc>
        <w:tc>
          <w:tcPr>
            <w:tcW w:w="928" w:type="dxa"/>
          </w:tcPr>
          <w:p w:rsidR="00E427CE" w:rsidRPr="00E427CE" w:rsidRDefault="00C51724" w:rsidP="00E427CE">
            <w:pPr>
              <w:spacing w:line="360" w:lineRule="auto"/>
              <w:jc w:val="center"/>
              <w:rPr>
                <w:sz w:val="32"/>
                <w:szCs w:val="32"/>
              </w:rPr>
            </w:pPr>
            <w:r>
              <w:rPr>
                <w:w w:val="99"/>
                <w:sz w:val="32"/>
                <w:szCs w:val="32"/>
              </w:rPr>
              <w:t>9</w:t>
            </w:r>
          </w:p>
        </w:tc>
        <w:tc>
          <w:tcPr>
            <w:tcW w:w="4253" w:type="dxa"/>
          </w:tcPr>
          <w:p w:rsidR="00E427CE" w:rsidRPr="00E427CE" w:rsidRDefault="00E427CE" w:rsidP="00E427CE">
            <w:pPr>
              <w:pStyle w:val="a6"/>
              <w:spacing w:line="360" w:lineRule="auto"/>
              <w:ind w:right="256"/>
              <w:rPr>
                <w:sz w:val="32"/>
                <w:szCs w:val="32"/>
                <w:lang w:val="ru-RU"/>
              </w:rPr>
            </w:pPr>
            <w:r w:rsidRPr="00E427CE">
              <w:rPr>
                <w:sz w:val="32"/>
                <w:szCs w:val="32"/>
                <w:lang w:val="ru-RU"/>
              </w:rPr>
              <w:t>Закрепл</w:t>
            </w:r>
            <w:r w:rsidR="00C51724">
              <w:rPr>
                <w:sz w:val="32"/>
                <w:szCs w:val="32"/>
                <w:lang w:val="ru-RU"/>
              </w:rPr>
              <w:t>ение</w:t>
            </w:r>
            <w:r w:rsidRPr="00E427CE">
              <w:rPr>
                <w:sz w:val="32"/>
                <w:szCs w:val="32"/>
                <w:lang w:val="ru-RU"/>
              </w:rPr>
              <w:t xml:space="preserve">  умения анализировать предметы, выделять в них основные функциональные части и особенности строения.</w:t>
            </w:r>
          </w:p>
          <w:p w:rsidR="00E427CE" w:rsidRPr="00E427CE" w:rsidRDefault="00E427CE" w:rsidP="00C51724">
            <w:pPr>
              <w:spacing w:line="360" w:lineRule="auto"/>
              <w:rPr>
                <w:w w:val="95"/>
                <w:sz w:val="32"/>
                <w:szCs w:val="32"/>
              </w:rPr>
            </w:pPr>
          </w:p>
        </w:tc>
        <w:tc>
          <w:tcPr>
            <w:tcW w:w="1417" w:type="dxa"/>
          </w:tcPr>
          <w:p w:rsidR="00E427CE" w:rsidRPr="00E427CE" w:rsidRDefault="00C51724" w:rsidP="00E427CE">
            <w:pPr>
              <w:spacing w:line="360" w:lineRule="auto"/>
              <w:jc w:val="center"/>
              <w:rPr>
                <w:sz w:val="32"/>
                <w:szCs w:val="32"/>
              </w:rPr>
            </w:pPr>
            <w:r>
              <w:rPr>
                <w:w w:val="95"/>
                <w:sz w:val="32"/>
                <w:szCs w:val="32"/>
              </w:rPr>
              <w:t>ноябрь</w:t>
            </w:r>
          </w:p>
        </w:tc>
        <w:tc>
          <w:tcPr>
            <w:tcW w:w="1134" w:type="dxa"/>
          </w:tcPr>
          <w:p w:rsidR="00E427CE" w:rsidRPr="00E427CE" w:rsidRDefault="00E427CE" w:rsidP="00E427CE">
            <w:pPr>
              <w:spacing w:line="360" w:lineRule="auto"/>
              <w:jc w:val="center"/>
              <w:rPr>
                <w:sz w:val="32"/>
                <w:szCs w:val="32"/>
              </w:rPr>
            </w:pPr>
            <w:r w:rsidRPr="00E427CE">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w w:val="95"/>
                <w:sz w:val="32"/>
                <w:szCs w:val="32"/>
              </w:rPr>
              <w:t xml:space="preserve">Собираем </w:t>
            </w:r>
            <w:r w:rsidRPr="00E427CE">
              <w:rPr>
                <w:sz w:val="32"/>
                <w:szCs w:val="32"/>
              </w:rPr>
              <w:t>велосипед</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образцу</w:t>
            </w:r>
          </w:p>
        </w:tc>
        <w:tc>
          <w:tcPr>
            <w:tcW w:w="928" w:type="dxa"/>
          </w:tcPr>
          <w:p w:rsidR="00E427CE" w:rsidRPr="00E427CE" w:rsidRDefault="00C51724" w:rsidP="00E427CE">
            <w:pPr>
              <w:spacing w:line="360" w:lineRule="auto"/>
              <w:jc w:val="center"/>
              <w:rPr>
                <w:sz w:val="32"/>
                <w:szCs w:val="32"/>
              </w:rPr>
            </w:pPr>
            <w:r>
              <w:rPr>
                <w:sz w:val="32"/>
                <w:szCs w:val="32"/>
              </w:rPr>
              <w:t>10</w:t>
            </w:r>
          </w:p>
        </w:tc>
        <w:tc>
          <w:tcPr>
            <w:tcW w:w="4253" w:type="dxa"/>
          </w:tcPr>
          <w:p w:rsidR="00C51724" w:rsidRPr="00E427CE" w:rsidRDefault="00E427CE" w:rsidP="00C51724">
            <w:pPr>
              <w:pStyle w:val="a6"/>
              <w:spacing w:before="70" w:line="360" w:lineRule="auto"/>
              <w:rPr>
                <w:sz w:val="32"/>
                <w:szCs w:val="32"/>
                <w:lang w:val="ru-RU"/>
              </w:rPr>
            </w:pPr>
            <w:r w:rsidRPr="00E427CE">
              <w:rPr>
                <w:sz w:val="32"/>
                <w:szCs w:val="32"/>
                <w:lang w:val="ru-RU"/>
              </w:rPr>
              <w:t>Обуч</w:t>
            </w:r>
            <w:r w:rsidR="00C51724">
              <w:rPr>
                <w:sz w:val="32"/>
                <w:szCs w:val="32"/>
                <w:lang w:val="ru-RU"/>
              </w:rPr>
              <w:t>е</w:t>
            </w:r>
            <w:r w:rsidR="00AE25C1">
              <w:rPr>
                <w:sz w:val="32"/>
                <w:szCs w:val="32"/>
                <w:lang w:val="ru-RU"/>
              </w:rPr>
              <w:t>н</w:t>
            </w:r>
            <w:r w:rsidR="00C51724">
              <w:rPr>
                <w:sz w:val="32"/>
                <w:szCs w:val="32"/>
                <w:lang w:val="ru-RU"/>
              </w:rPr>
              <w:t>ие</w:t>
            </w:r>
            <w:r w:rsidRPr="00E427CE">
              <w:rPr>
                <w:sz w:val="32"/>
                <w:szCs w:val="32"/>
                <w:lang w:val="ru-RU"/>
              </w:rPr>
              <w:t xml:space="preserve"> сравнению обобщенной графической модели на основе выделения в реальных предметах функционально идентичных</w:t>
            </w:r>
            <w:r w:rsidR="00C51724">
              <w:rPr>
                <w:sz w:val="32"/>
                <w:szCs w:val="32"/>
                <w:lang w:val="ru-RU"/>
              </w:rPr>
              <w:t xml:space="preserve"> </w:t>
            </w:r>
            <w:r w:rsidRPr="00E427CE">
              <w:rPr>
                <w:sz w:val="32"/>
                <w:szCs w:val="32"/>
                <w:lang w:val="ru-RU"/>
              </w:rPr>
              <w:t>частей; обуч</w:t>
            </w:r>
            <w:r w:rsidR="00C51724">
              <w:rPr>
                <w:sz w:val="32"/>
                <w:szCs w:val="32"/>
                <w:lang w:val="ru-RU"/>
              </w:rPr>
              <w:t>ение</w:t>
            </w:r>
            <w:r w:rsidRPr="00E427CE">
              <w:rPr>
                <w:sz w:val="32"/>
                <w:szCs w:val="32"/>
                <w:lang w:val="ru-RU"/>
              </w:rPr>
              <w:t xml:space="preserve"> конструированию </w:t>
            </w:r>
            <w:r w:rsidRPr="00E427CE">
              <w:rPr>
                <w:sz w:val="32"/>
                <w:szCs w:val="32"/>
                <w:lang w:val="ru-RU"/>
              </w:rPr>
              <w:lastRenderedPageBreak/>
              <w:t>ходовой части, испол</w:t>
            </w:r>
            <w:r w:rsidR="00C51724">
              <w:rPr>
                <w:sz w:val="32"/>
                <w:szCs w:val="32"/>
                <w:lang w:val="ru-RU"/>
              </w:rPr>
              <w:t>ьзующей при движении три колеса.</w:t>
            </w:r>
            <w:r w:rsidRPr="00E427CE">
              <w:rPr>
                <w:sz w:val="32"/>
                <w:szCs w:val="32"/>
                <w:lang w:val="ru-RU"/>
              </w:rPr>
              <w:t xml:space="preserve"> </w:t>
            </w:r>
          </w:p>
          <w:p w:rsidR="00E427CE" w:rsidRPr="00E427CE" w:rsidRDefault="00E427CE" w:rsidP="00E427CE">
            <w:pPr>
              <w:pStyle w:val="a6"/>
              <w:spacing w:line="360" w:lineRule="auto"/>
              <w:ind w:right="269"/>
              <w:jc w:val="both"/>
              <w:rPr>
                <w:w w:val="95"/>
                <w:sz w:val="32"/>
                <w:szCs w:val="32"/>
                <w:lang w:val="ru-RU"/>
              </w:rPr>
            </w:pPr>
          </w:p>
        </w:tc>
        <w:tc>
          <w:tcPr>
            <w:tcW w:w="1417" w:type="dxa"/>
          </w:tcPr>
          <w:p w:rsidR="00E427CE" w:rsidRPr="00E427CE" w:rsidRDefault="00C51724" w:rsidP="00E427CE">
            <w:pPr>
              <w:spacing w:line="360" w:lineRule="auto"/>
              <w:jc w:val="center"/>
              <w:rPr>
                <w:sz w:val="32"/>
                <w:szCs w:val="32"/>
              </w:rPr>
            </w:pPr>
            <w:r>
              <w:rPr>
                <w:w w:val="95"/>
                <w:sz w:val="32"/>
                <w:szCs w:val="32"/>
              </w:rPr>
              <w:lastRenderedPageBreak/>
              <w:t>ноябрь</w:t>
            </w:r>
          </w:p>
        </w:tc>
        <w:tc>
          <w:tcPr>
            <w:tcW w:w="1134" w:type="dxa"/>
          </w:tcPr>
          <w:p w:rsidR="00E427CE" w:rsidRPr="00E427CE" w:rsidRDefault="00E427CE" w:rsidP="00E427CE">
            <w:pPr>
              <w:spacing w:line="360" w:lineRule="auto"/>
              <w:jc w:val="center"/>
              <w:rPr>
                <w:sz w:val="32"/>
                <w:szCs w:val="32"/>
              </w:rPr>
            </w:pPr>
            <w:r w:rsidRPr="00E427CE">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Собираем</w:t>
            </w:r>
          </w:p>
          <w:p w:rsidR="00E427CE" w:rsidRPr="00E427CE" w:rsidRDefault="00E427CE" w:rsidP="00E427CE">
            <w:pPr>
              <w:spacing w:line="360" w:lineRule="auto"/>
              <w:jc w:val="center"/>
              <w:rPr>
                <w:sz w:val="32"/>
                <w:szCs w:val="32"/>
              </w:rPr>
            </w:pPr>
            <w:r w:rsidRPr="00E427CE">
              <w:rPr>
                <w:sz w:val="32"/>
                <w:szCs w:val="32"/>
              </w:rPr>
              <w:t>робота-спасателя</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w:t>
            </w:r>
          </w:p>
          <w:p w:rsidR="00E427CE" w:rsidRPr="00E427CE" w:rsidRDefault="00E427CE" w:rsidP="00E427CE">
            <w:pPr>
              <w:spacing w:line="360" w:lineRule="auto"/>
              <w:jc w:val="center"/>
              <w:rPr>
                <w:sz w:val="32"/>
                <w:szCs w:val="32"/>
              </w:rPr>
            </w:pPr>
            <w:r w:rsidRPr="00E427CE">
              <w:rPr>
                <w:sz w:val="32"/>
                <w:szCs w:val="32"/>
              </w:rPr>
              <w:t>замыслу</w:t>
            </w:r>
          </w:p>
        </w:tc>
        <w:tc>
          <w:tcPr>
            <w:tcW w:w="928" w:type="dxa"/>
          </w:tcPr>
          <w:p w:rsidR="00E427CE" w:rsidRPr="00E427CE" w:rsidRDefault="00E427CE" w:rsidP="00E427CE">
            <w:pPr>
              <w:spacing w:line="360" w:lineRule="auto"/>
              <w:jc w:val="center"/>
              <w:rPr>
                <w:sz w:val="32"/>
                <w:szCs w:val="32"/>
              </w:rPr>
            </w:pPr>
            <w:r w:rsidRPr="00E427CE">
              <w:rPr>
                <w:sz w:val="32"/>
                <w:szCs w:val="32"/>
              </w:rPr>
              <w:t>1</w:t>
            </w:r>
            <w:r w:rsidR="00C51724">
              <w:rPr>
                <w:sz w:val="32"/>
                <w:szCs w:val="32"/>
              </w:rPr>
              <w:t>1</w:t>
            </w:r>
          </w:p>
        </w:tc>
        <w:tc>
          <w:tcPr>
            <w:tcW w:w="4253" w:type="dxa"/>
          </w:tcPr>
          <w:p w:rsidR="00E427CE" w:rsidRPr="00E427CE" w:rsidRDefault="00E427CE" w:rsidP="00E427CE">
            <w:pPr>
              <w:pStyle w:val="a6"/>
              <w:spacing w:line="360" w:lineRule="auto"/>
              <w:ind w:right="267"/>
              <w:jc w:val="both"/>
              <w:rPr>
                <w:sz w:val="32"/>
                <w:szCs w:val="32"/>
                <w:lang w:val="ru-RU"/>
              </w:rPr>
            </w:pPr>
            <w:r w:rsidRPr="00E427CE">
              <w:rPr>
                <w:sz w:val="32"/>
                <w:szCs w:val="32"/>
                <w:lang w:val="ru-RU"/>
              </w:rPr>
              <w:t>Обуч</w:t>
            </w:r>
            <w:r w:rsidR="00C51724">
              <w:rPr>
                <w:sz w:val="32"/>
                <w:szCs w:val="32"/>
                <w:lang w:val="ru-RU"/>
              </w:rPr>
              <w:t>ение</w:t>
            </w:r>
            <w:r w:rsidRPr="00E427CE">
              <w:rPr>
                <w:sz w:val="32"/>
                <w:szCs w:val="32"/>
                <w:lang w:val="ru-RU"/>
              </w:rPr>
              <w:t xml:space="preserve"> сравнению обобщенной графической модели на основе выделения в реальных предметах функци</w:t>
            </w:r>
            <w:r w:rsidR="00C51724">
              <w:rPr>
                <w:sz w:val="32"/>
                <w:szCs w:val="32"/>
                <w:lang w:val="ru-RU"/>
              </w:rPr>
              <w:t xml:space="preserve">онально идентичных частей; обучение </w:t>
            </w:r>
            <w:r w:rsidRPr="00E427CE">
              <w:rPr>
                <w:sz w:val="32"/>
                <w:szCs w:val="32"/>
                <w:lang w:val="ru-RU"/>
              </w:rPr>
              <w:t>конструированию ходовой части, использующей при движении три колеса.</w:t>
            </w:r>
          </w:p>
          <w:p w:rsidR="00E427CE" w:rsidRPr="00BF5464" w:rsidRDefault="00E427CE" w:rsidP="00C51724">
            <w:pPr>
              <w:pStyle w:val="a6"/>
              <w:spacing w:line="360" w:lineRule="auto"/>
              <w:ind w:left="0" w:right="269"/>
              <w:jc w:val="both"/>
              <w:rPr>
                <w:w w:val="95"/>
                <w:sz w:val="32"/>
                <w:szCs w:val="32"/>
                <w:lang w:val="ru-RU"/>
              </w:rPr>
            </w:pPr>
          </w:p>
        </w:tc>
        <w:tc>
          <w:tcPr>
            <w:tcW w:w="1417" w:type="dxa"/>
          </w:tcPr>
          <w:p w:rsidR="00E427CE" w:rsidRPr="00E427CE" w:rsidRDefault="00C51724" w:rsidP="00E427CE">
            <w:pPr>
              <w:spacing w:line="360" w:lineRule="auto"/>
              <w:jc w:val="center"/>
              <w:rPr>
                <w:sz w:val="32"/>
                <w:szCs w:val="32"/>
              </w:rPr>
            </w:pPr>
            <w:r>
              <w:rPr>
                <w:w w:val="95"/>
                <w:sz w:val="32"/>
                <w:szCs w:val="32"/>
              </w:rPr>
              <w:t>ноябрь</w:t>
            </w:r>
          </w:p>
        </w:tc>
        <w:tc>
          <w:tcPr>
            <w:tcW w:w="1134" w:type="dxa"/>
          </w:tcPr>
          <w:p w:rsidR="00E427CE" w:rsidRPr="00E427CE" w:rsidRDefault="00E427CE" w:rsidP="00E427CE">
            <w:pPr>
              <w:spacing w:line="360" w:lineRule="auto"/>
              <w:jc w:val="center"/>
              <w:rPr>
                <w:sz w:val="32"/>
                <w:szCs w:val="32"/>
              </w:rPr>
            </w:pPr>
            <w:r w:rsidRPr="00E427CE">
              <w:rPr>
                <w:sz w:val="32"/>
                <w:szCs w:val="32"/>
              </w:rPr>
              <w:t>1</w:t>
            </w:r>
          </w:p>
        </w:tc>
      </w:tr>
      <w:tr w:rsidR="00401605" w:rsidRPr="00E427CE" w:rsidTr="00E427CE">
        <w:trPr>
          <w:jc w:val="center"/>
        </w:trPr>
        <w:tc>
          <w:tcPr>
            <w:tcW w:w="1417" w:type="dxa"/>
          </w:tcPr>
          <w:p w:rsidR="00401605" w:rsidRPr="00E427CE" w:rsidRDefault="00401605" w:rsidP="00E427CE">
            <w:pPr>
              <w:spacing w:line="360" w:lineRule="auto"/>
              <w:jc w:val="center"/>
              <w:rPr>
                <w:sz w:val="32"/>
                <w:szCs w:val="32"/>
              </w:rPr>
            </w:pPr>
            <w:r>
              <w:rPr>
                <w:sz w:val="32"/>
                <w:szCs w:val="32"/>
              </w:rPr>
              <w:t>Самостоятельная творческая работа. Робот-помощник маме.</w:t>
            </w:r>
          </w:p>
        </w:tc>
        <w:tc>
          <w:tcPr>
            <w:tcW w:w="1276" w:type="dxa"/>
          </w:tcPr>
          <w:p w:rsidR="00401605" w:rsidRPr="00E427CE" w:rsidRDefault="00401605" w:rsidP="00E427CE">
            <w:pPr>
              <w:spacing w:line="360" w:lineRule="auto"/>
              <w:jc w:val="center"/>
              <w:rPr>
                <w:sz w:val="32"/>
                <w:szCs w:val="32"/>
              </w:rPr>
            </w:pPr>
            <w:r>
              <w:rPr>
                <w:sz w:val="32"/>
                <w:szCs w:val="32"/>
              </w:rPr>
              <w:t>Конструирование по условиям</w:t>
            </w:r>
          </w:p>
        </w:tc>
        <w:tc>
          <w:tcPr>
            <w:tcW w:w="928" w:type="dxa"/>
          </w:tcPr>
          <w:p w:rsidR="00401605" w:rsidRPr="00E427CE" w:rsidRDefault="00401605" w:rsidP="00E427CE">
            <w:pPr>
              <w:spacing w:line="360" w:lineRule="auto"/>
              <w:jc w:val="center"/>
              <w:rPr>
                <w:sz w:val="32"/>
                <w:szCs w:val="32"/>
              </w:rPr>
            </w:pPr>
            <w:r>
              <w:rPr>
                <w:sz w:val="32"/>
                <w:szCs w:val="32"/>
              </w:rPr>
              <w:t>12</w:t>
            </w:r>
          </w:p>
        </w:tc>
        <w:tc>
          <w:tcPr>
            <w:tcW w:w="4253" w:type="dxa"/>
          </w:tcPr>
          <w:p w:rsidR="00401605" w:rsidRPr="00E427CE" w:rsidRDefault="00AE25C1" w:rsidP="00401605">
            <w:pPr>
              <w:pStyle w:val="a6"/>
              <w:spacing w:line="360" w:lineRule="auto"/>
              <w:ind w:right="267"/>
              <w:jc w:val="both"/>
              <w:rPr>
                <w:sz w:val="32"/>
                <w:szCs w:val="32"/>
                <w:lang w:val="ru-RU"/>
              </w:rPr>
            </w:pPr>
            <w:r>
              <w:rPr>
                <w:sz w:val="32"/>
                <w:szCs w:val="32"/>
                <w:lang w:val="ru-RU"/>
              </w:rPr>
              <w:t>Закрепление умения</w:t>
            </w:r>
            <w:r w:rsidR="00401605">
              <w:rPr>
                <w:sz w:val="32"/>
                <w:szCs w:val="32"/>
                <w:lang w:val="ru-RU"/>
              </w:rPr>
              <w:t xml:space="preserve"> </w:t>
            </w:r>
            <w:r w:rsidR="00401605" w:rsidRPr="00E427CE">
              <w:rPr>
                <w:sz w:val="32"/>
                <w:szCs w:val="32"/>
                <w:lang w:val="ru-RU"/>
              </w:rPr>
              <w:t>конструирова</w:t>
            </w:r>
            <w:r w:rsidR="00401605">
              <w:rPr>
                <w:sz w:val="32"/>
                <w:szCs w:val="32"/>
                <w:lang w:val="ru-RU"/>
              </w:rPr>
              <w:t xml:space="preserve">ть </w:t>
            </w:r>
            <w:r w:rsidR="00401605" w:rsidRPr="00E427CE">
              <w:rPr>
                <w:sz w:val="32"/>
                <w:szCs w:val="32"/>
                <w:lang w:val="ru-RU"/>
              </w:rPr>
              <w:t>ходовой части, использующей при движении три колеса</w:t>
            </w:r>
          </w:p>
        </w:tc>
        <w:tc>
          <w:tcPr>
            <w:tcW w:w="1417" w:type="dxa"/>
          </w:tcPr>
          <w:p w:rsidR="00401605" w:rsidRDefault="00401605" w:rsidP="00E427CE">
            <w:pPr>
              <w:spacing w:line="360" w:lineRule="auto"/>
              <w:jc w:val="center"/>
              <w:rPr>
                <w:w w:val="95"/>
                <w:sz w:val="32"/>
                <w:szCs w:val="32"/>
              </w:rPr>
            </w:pPr>
            <w:r>
              <w:rPr>
                <w:w w:val="95"/>
                <w:sz w:val="32"/>
                <w:szCs w:val="32"/>
              </w:rPr>
              <w:t>ноябрь</w:t>
            </w:r>
          </w:p>
        </w:tc>
        <w:tc>
          <w:tcPr>
            <w:tcW w:w="1134" w:type="dxa"/>
          </w:tcPr>
          <w:p w:rsidR="00401605" w:rsidRPr="00E427CE" w:rsidRDefault="00401605"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Собирае</w:t>
            </w:r>
            <w:r w:rsidRPr="00E427CE">
              <w:rPr>
                <w:sz w:val="32"/>
                <w:szCs w:val="32"/>
              </w:rPr>
              <w:lastRenderedPageBreak/>
              <w:t xml:space="preserve">м </w:t>
            </w:r>
            <w:r w:rsidRPr="00E427CE">
              <w:rPr>
                <w:w w:val="95"/>
                <w:sz w:val="32"/>
                <w:szCs w:val="32"/>
              </w:rPr>
              <w:t>автобус</w:t>
            </w:r>
          </w:p>
        </w:tc>
        <w:tc>
          <w:tcPr>
            <w:tcW w:w="1276" w:type="dxa"/>
          </w:tcPr>
          <w:p w:rsidR="00E427CE" w:rsidRPr="00E427CE" w:rsidRDefault="00E427CE" w:rsidP="00E427CE">
            <w:pPr>
              <w:spacing w:line="360" w:lineRule="auto"/>
              <w:jc w:val="center"/>
              <w:rPr>
                <w:sz w:val="32"/>
                <w:szCs w:val="32"/>
              </w:rPr>
            </w:pPr>
            <w:r w:rsidRPr="00E427CE">
              <w:rPr>
                <w:sz w:val="32"/>
                <w:szCs w:val="32"/>
              </w:rPr>
              <w:lastRenderedPageBreak/>
              <w:t>Констр</w:t>
            </w:r>
            <w:r w:rsidRPr="00E427CE">
              <w:rPr>
                <w:sz w:val="32"/>
                <w:szCs w:val="32"/>
              </w:rPr>
              <w:lastRenderedPageBreak/>
              <w:t>уирование по образцу</w:t>
            </w:r>
          </w:p>
        </w:tc>
        <w:tc>
          <w:tcPr>
            <w:tcW w:w="928" w:type="dxa"/>
          </w:tcPr>
          <w:p w:rsidR="00E427CE" w:rsidRPr="00E427CE" w:rsidRDefault="00E427CE" w:rsidP="00C51724">
            <w:pPr>
              <w:spacing w:line="360" w:lineRule="auto"/>
              <w:jc w:val="center"/>
              <w:rPr>
                <w:sz w:val="32"/>
                <w:szCs w:val="32"/>
              </w:rPr>
            </w:pPr>
            <w:r w:rsidRPr="00E427CE">
              <w:rPr>
                <w:sz w:val="32"/>
                <w:szCs w:val="32"/>
              </w:rPr>
              <w:lastRenderedPageBreak/>
              <w:t>1</w:t>
            </w:r>
            <w:r w:rsidR="00401605">
              <w:rPr>
                <w:sz w:val="32"/>
                <w:szCs w:val="32"/>
              </w:rPr>
              <w:t>3</w:t>
            </w:r>
          </w:p>
        </w:tc>
        <w:tc>
          <w:tcPr>
            <w:tcW w:w="4253" w:type="dxa"/>
          </w:tcPr>
          <w:p w:rsidR="00E427CE" w:rsidRPr="00E427CE" w:rsidRDefault="00E427CE" w:rsidP="00E427CE">
            <w:pPr>
              <w:pStyle w:val="a6"/>
              <w:spacing w:line="360" w:lineRule="auto"/>
              <w:ind w:left="0" w:right="266"/>
              <w:jc w:val="both"/>
              <w:rPr>
                <w:sz w:val="32"/>
                <w:szCs w:val="32"/>
                <w:lang w:val="ru-RU"/>
              </w:rPr>
            </w:pPr>
            <w:r w:rsidRPr="00E427CE">
              <w:rPr>
                <w:sz w:val="32"/>
                <w:szCs w:val="32"/>
                <w:lang w:val="ru-RU"/>
              </w:rPr>
              <w:t>расшир</w:t>
            </w:r>
            <w:r w:rsidR="00990157">
              <w:rPr>
                <w:sz w:val="32"/>
                <w:szCs w:val="32"/>
                <w:lang w:val="ru-RU"/>
              </w:rPr>
              <w:t>ение</w:t>
            </w:r>
            <w:r w:rsidRPr="00E427CE">
              <w:rPr>
                <w:sz w:val="32"/>
                <w:szCs w:val="32"/>
                <w:lang w:val="ru-RU"/>
              </w:rPr>
              <w:t xml:space="preserve"> кругозор</w:t>
            </w:r>
            <w:r w:rsidR="00990157">
              <w:rPr>
                <w:sz w:val="32"/>
                <w:szCs w:val="32"/>
                <w:lang w:val="ru-RU"/>
              </w:rPr>
              <w:t>а</w:t>
            </w:r>
            <w:r w:rsidRPr="00E427CE">
              <w:rPr>
                <w:sz w:val="32"/>
                <w:szCs w:val="32"/>
                <w:lang w:val="ru-RU"/>
              </w:rPr>
              <w:t xml:space="preserve"> по </w:t>
            </w:r>
            <w:r w:rsidRPr="00E427CE">
              <w:rPr>
                <w:sz w:val="32"/>
                <w:szCs w:val="32"/>
                <w:lang w:val="ru-RU"/>
              </w:rPr>
              <w:lastRenderedPageBreak/>
              <w:t>видам транспорта; обуч</w:t>
            </w:r>
            <w:r w:rsidR="00990157">
              <w:rPr>
                <w:sz w:val="32"/>
                <w:szCs w:val="32"/>
                <w:lang w:val="ru-RU"/>
              </w:rPr>
              <w:t xml:space="preserve">ение  </w:t>
            </w:r>
            <w:r w:rsidRPr="00E427CE">
              <w:rPr>
                <w:sz w:val="32"/>
                <w:szCs w:val="32"/>
                <w:lang w:val="ru-RU"/>
              </w:rPr>
              <w:t>конструированию ходовой части, использующей при движении четыре</w:t>
            </w:r>
            <w:r w:rsidR="00990157">
              <w:rPr>
                <w:sz w:val="32"/>
                <w:szCs w:val="32"/>
                <w:lang w:val="ru-RU"/>
              </w:rPr>
              <w:t xml:space="preserve"> </w:t>
            </w:r>
            <w:r w:rsidRPr="00E427CE">
              <w:rPr>
                <w:sz w:val="32"/>
                <w:szCs w:val="32"/>
                <w:lang w:val="ru-RU"/>
              </w:rPr>
              <w:t>колеса.</w:t>
            </w:r>
          </w:p>
          <w:p w:rsidR="00E427CE" w:rsidRPr="00E427CE" w:rsidRDefault="00E427CE" w:rsidP="00E427CE">
            <w:pPr>
              <w:pStyle w:val="a6"/>
              <w:spacing w:line="360" w:lineRule="auto"/>
              <w:ind w:left="0" w:right="269"/>
              <w:jc w:val="both"/>
              <w:rPr>
                <w:w w:val="95"/>
                <w:sz w:val="32"/>
                <w:szCs w:val="32"/>
                <w:lang w:val="ru-RU"/>
              </w:rPr>
            </w:pPr>
          </w:p>
        </w:tc>
        <w:tc>
          <w:tcPr>
            <w:tcW w:w="1417" w:type="dxa"/>
          </w:tcPr>
          <w:p w:rsidR="00E427CE" w:rsidRPr="00E427CE" w:rsidRDefault="00401605" w:rsidP="00E427CE">
            <w:pPr>
              <w:spacing w:line="360" w:lineRule="auto"/>
              <w:jc w:val="center"/>
              <w:rPr>
                <w:sz w:val="32"/>
                <w:szCs w:val="32"/>
              </w:rPr>
            </w:pPr>
            <w:r>
              <w:rPr>
                <w:w w:val="95"/>
                <w:sz w:val="32"/>
                <w:szCs w:val="32"/>
              </w:rPr>
              <w:lastRenderedPageBreak/>
              <w:t>декабрь</w:t>
            </w:r>
          </w:p>
        </w:tc>
        <w:tc>
          <w:tcPr>
            <w:tcW w:w="1134" w:type="dxa"/>
          </w:tcPr>
          <w:p w:rsidR="00E427CE" w:rsidRPr="00E427CE" w:rsidRDefault="00990157"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 xml:space="preserve">Собираем  </w:t>
            </w:r>
            <w:r w:rsidRPr="00E427CE">
              <w:rPr>
                <w:w w:val="95"/>
                <w:sz w:val="32"/>
                <w:szCs w:val="32"/>
              </w:rPr>
              <w:t xml:space="preserve">легковой </w:t>
            </w:r>
            <w:r w:rsidRPr="00E427CE">
              <w:rPr>
                <w:sz w:val="32"/>
                <w:szCs w:val="32"/>
              </w:rPr>
              <w:t>автомобиль</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образцу</w:t>
            </w:r>
          </w:p>
        </w:tc>
        <w:tc>
          <w:tcPr>
            <w:tcW w:w="928" w:type="dxa"/>
          </w:tcPr>
          <w:p w:rsidR="00E427CE" w:rsidRPr="00E427CE" w:rsidRDefault="00E427CE" w:rsidP="00401605">
            <w:pPr>
              <w:spacing w:line="360" w:lineRule="auto"/>
              <w:jc w:val="center"/>
              <w:rPr>
                <w:sz w:val="32"/>
                <w:szCs w:val="32"/>
              </w:rPr>
            </w:pPr>
            <w:r w:rsidRPr="00E427CE">
              <w:rPr>
                <w:sz w:val="32"/>
                <w:szCs w:val="32"/>
              </w:rPr>
              <w:t>1</w:t>
            </w:r>
            <w:r w:rsidR="00401605">
              <w:rPr>
                <w:sz w:val="32"/>
                <w:szCs w:val="32"/>
              </w:rPr>
              <w:t>4</w:t>
            </w:r>
          </w:p>
        </w:tc>
        <w:tc>
          <w:tcPr>
            <w:tcW w:w="4253" w:type="dxa"/>
          </w:tcPr>
          <w:p w:rsidR="00E427CE" w:rsidRPr="00E427CE" w:rsidRDefault="00E427CE" w:rsidP="00E427CE">
            <w:pPr>
              <w:pStyle w:val="a6"/>
              <w:spacing w:line="360" w:lineRule="auto"/>
              <w:ind w:left="0" w:right="266"/>
              <w:jc w:val="both"/>
              <w:rPr>
                <w:sz w:val="32"/>
                <w:szCs w:val="32"/>
                <w:lang w:val="ru-RU"/>
              </w:rPr>
            </w:pPr>
            <w:r w:rsidRPr="00E427CE">
              <w:rPr>
                <w:sz w:val="32"/>
                <w:szCs w:val="32"/>
                <w:lang w:val="ru-RU"/>
              </w:rPr>
              <w:t>обуч</w:t>
            </w:r>
            <w:r w:rsidR="00401605">
              <w:rPr>
                <w:sz w:val="32"/>
                <w:szCs w:val="32"/>
                <w:lang w:val="ru-RU"/>
              </w:rPr>
              <w:t>ение</w:t>
            </w:r>
            <w:r w:rsidRPr="00E427CE">
              <w:rPr>
                <w:sz w:val="32"/>
                <w:szCs w:val="32"/>
                <w:lang w:val="ru-RU"/>
              </w:rPr>
              <w:t xml:space="preserve"> конструированию ходовой части, использующей при движении четыре</w:t>
            </w:r>
            <w:r w:rsidR="00401605">
              <w:rPr>
                <w:sz w:val="32"/>
                <w:szCs w:val="32"/>
                <w:lang w:val="ru-RU"/>
              </w:rPr>
              <w:t xml:space="preserve"> </w:t>
            </w:r>
            <w:r w:rsidRPr="00E427CE">
              <w:rPr>
                <w:sz w:val="32"/>
                <w:szCs w:val="32"/>
                <w:lang w:val="ru-RU"/>
              </w:rPr>
              <w:t>колеса.</w:t>
            </w:r>
          </w:p>
          <w:p w:rsidR="00E427CE" w:rsidRPr="00E427CE" w:rsidRDefault="00E427CE" w:rsidP="00E427CE">
            <w:pPr>
              <w:spacing w:line="360" w:lineRule="auto"/>
              <w:jc w:val="center"/>
              <w:rPr>
                <w:w w:val="95"/>
                <w:sz w:val="32"/>
                <w:szCs w:val="32"/>
              </w:rPr>
            </w:pPr>
          </w:p>
        </w:tc>
        <w:tc>
          <w:tcPr>
            <w:tcW w:w="1417" w:type="dxa"/>
          </w:tcPr>
          <w:p w:rsidR="00E427CE" w:rsidRPr="00E427CE" w:rsidRDefault="00401605" w:rsidP="00E427CE">
            <w:pPr>
              <w:spacing w:line="360" w:lineRule="auto"/>
              <w:jc w:val="center"/>
              <w:rPr>
                <w:sz w:val="32"/>
                <w:szCs w:val="32"/>
              </w:rPr>
            </w:pPr>
            <w:r>
              <w:rPr>
                <w:w w:val="95"/>
                <w:sz w:val="32"/>
                <w:szCs w:val="32"/>
              </w:rPr>
              <w:t>декабрь</w:t>
            </w:r>
          </w:p>
        </w:tc>
        <w:tc>
          <w:tcPr>
            <w:tcW w:w="1134" w:type="dxa"/>
          </w:tcPr>
          <w:p w:rsidR="00E427CE" w:rsidRPr="00E427CE" w:rsidRDefault="00401605" w:rsidP="00E427CE">
            <w:pPr>
              <w:spacing w:line="360" w:lineRule="auto"/>
              <w:jc w:val="center"/>
              <w:rPr>
                <w:sz w:val="32"/>
                <w:szCs w:val="32"/>
              </w:rPr>
            </w:pPr>
            <w:r>
              <w:rPr>
                <w:sz w:val="32"/>
                <w:szCs w:val="32"/>
              </w:rPr>
              <w:t>1</w:t>
            </w:r>
          </w:p>
        </w:tc>
      </w:tr>
      <w:tr w:rsidR="002519AE" w:rsidRPr="00E427CE" w:rsidTr="00E427CE">
        <w:trPr>
          <w:jc w:val="center"/>
        </w:trPr>
        <w:tc>
          <w:tcPr>
            <w:tcW w:w="1417" w:type="dxa"/>
          </w:tcPr>
          <w:p w:rsidR="002519AE" w:rsidRPr="00E427CE" w:rsidRDefault="002519AE" w:rsidP="00E427CE">
            <w:pPr>
              <w:spacing w:line="360" w:lineRule="auto"/>
              <w:jc w:val="center"/>
              <w:rPr>
                <w:sz w:val="32"/>
                <w:szCs w:val="32"/>
              </w:rPr>
            </w:pPr>
            <w:r>
              <w:rPr>
                <w:sz w:val="32"/>
                <w:szCs w:val="32"/>
              </w:rPr>
              <w:t>Самостоятельная творческая работа.</w:t>
            </w:r>
          </w:p>
        </w:tc>
        <w:tc>
          <w:tcPr>
            <w:tcW w:w="1276" w:type="dxa"/>
          </w:tcPr>
          <w:p w:rsidR="002519AE" w:rsidRPr="00E427CE" w:rsidRDefault="002519AE" w:rsidP="00E427CE">
            <w:pPr>
              <w:spacing w:line="360" w:lineRule="auto"/>
              <w:jc w:val="center"/>
              <w:rPr>
                <w:sz w:val="32"/>
                <w:szCs w:val="32"/>
              </w:rPr>
            </w:pPr>
            <w:r>
              <w:rPr>
                <w:sz w:val="32"/>
                <w:szCs w:val="32"/>
              </w:rPr>
              <w:t>Конструирование по условиям</w:t>
            </w:r>
          </w:p>
        </w:tc>
        <w:tc>
          <w:tcPr>
            <w:tcW w:w="928" w:type="dxa"/>
          </w:tcPr>
          <w:p w:rsidR="002519AE" w:rsidRPr="00E427CE" w:rsidRDefault="002519AE" w:rsidP="00401605">
            <w:pPr>
              <w:spacing w:line="360" w:lineRule="auto"/>
              <w:jc w:val="center"/>
              <w:rPr>
                <w:sz w:val="32"/>
                <w:szCs w:val="32"/>
              </w:rPr>
            </w:pPr>
            <w:r>
              <w:rPr>
                <w:sz w:val="32"/>
                <w:szCs w:val="32"/>
              </w:rPr>
              <w:t>15</w:t>
            </w:r>
          </w:p>
        </w:tc>
        <w:tc>
          <w:tcPr>
            <w:tcW w:w="4253" w:type="dxa"/>
          </w:tcPr>
          <w:p w:rsidR="002519AE" w:rsidRPr="00E427CE" w:rsidRDefault="002519AE" w:rsidP="002519AE">
            <w:pPr>
              <w:pStyle w:val="a6"/>
              <w:spacing w:line="360" w:lineRule="auto"/>
              <w:ind w:left="0" w:right="266"/>
              <w:jc w:val="both"/>
              <w:rPr>
                <w:sz w:val="32"/>
                <w:szCs w:val="32"/>
                <w:lang w:val="ru-RU"/>
              </w:rPr>
            </w:pPr>
            <w:r>
              <w:rPr>
                <w:sz w:val="32"/>
                <w:szCs w:val="32"/>
                <w:lang w:val="ru-RU"/>
              </w:rPr>
              <w:t xml:space="preserve">Закрепление умения </w:t>
            </w:r>
            <w:r w:rsidRPr="00E427CE">
              <w:rPr>
                <w:sz w:val="32"/>
                <w:szCs w:val="32"/>
                <w:lang w:val="ru-RU"/>
              </w:rPr>
              <w:t>конструирова</w:t>
            </w:r>
            <w:r>
              <w:rPr>
                <w:sz w:val="32"/>
                <w:szCs w:val="32"/>
                <w:lang w:val="ru-RU"/>
              </w:rPr>
              <w:t>ния</w:t>
            </w:r>
            <w:r w:rsidRPr="00E427CE">
              <w:rPr>
                <w:sz w:val="32"/>
                <w:szCs w:val="32"/>
                <w:lang w:val="ru-RU"/>
              </w:rPr>
              <w:t xml:space="preserve"> ходовой части, использующей при движении четыре</w:t>
            </w:r>
            <w:r>
              <w:rPr>
                <w:sz w:val="32"/>
                <w:szCs w:val="32"/>
                <w:lang w:val="ru-RU"/>
              </w:rPr>
              <w:t xml:space="preserve"> </w:t>
            </w:r>
            <w:r w:rsidRPr="00E427CE">
              <w:rPr>
                <w:sz w:val="32"/>
                <w:szCs w:val="32"/>
                <w:lang w:val="ru-RU"/>
              </w:rPr>
              <w:t>колеса.</w:t>
            </w:r>
          </w:p>
          <w:p w:rsidR="002519AE" w:rsidRPr="00E427CE" w:rsidRDefault="002519AE" w:rsidP="00E427CE">
            <w:pPr>
              <w:pStyle w:val="a6"/>
              <w:spacing w:line="360" w:lineRule="auto"/>
              <w:ind w:left="0" w:right="266"/>
              <w:jc w:val="both"/>
              <w:rPr>
                <w:sz w:val="32"/>
                <w:szCs w:val="32"/>
                <w:lang w:val="ru-RU"/>
              </w:rPr>
            </w:pPr>
          </w:p>
        </w:tc>
        <w:tc>
          <w:tcPr>
            <w:tcW w:w="1417" w:type="dxa"/>
          </w:tcPr>
          <w:p w:rsidR="002519AE" w:rsidRDefault="002519AE" w:rsidP="00E427CE">
            <w:pPr>
              <w:spacing w:line="360" w:lineRule="auto"/>
              <w:jc w:val="center"/>
              <w:rPr>
                <w:w w:val="95"/>
                <w:sz w:val="32"/>
                <w:szCs w:val="32"/>
              </w:rPr>
            </w:pPr>
            <w:r>
              <w:rPr>
                <w:w w:val="95"/>
                <w:sz w:val="32"/>
                <w:szCs w:val="32"/>
              </w:rPr>
              <w:t>декабрь</w:t>
            </w:r>
          </w:p>
        </w:tc>
        <w:tc>
          <w:tcPr>
            <w:tcW w:w="1134" w:type="dxa"/>
          </w:tcPr>
          <w:p w:rsidR="002519AE" w:rsidRDefault="002519AE"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Собираем гараж для легкого автомобиля</w:t>
            </w:r>
          </w:p>
          <w:p w:rsidR="00E427CE" w:rsidRPr="00E427CE" w:rsidRDefault="00E427CE" w:rsidP="00E427CE">
            <w:pPr>
              <w:spacing w:line="360" w:lineRule="auto"/>
              <w:jc w:val="center"/>
              <w:rPr>
                <w:sz w:val="32"/>
                <w:szCs w:val="32"/>
              </w:rPr>
            </w:pPr>
          </w:p>
        </w:tc>
        <w:tc>
          <w:tcPr>
            <w:tcW w:w="1276" w:type="dxa"/>
          </w:tcPr>
          <w:p w:rsidR="00E427CE" w:rsidRPr="00E427CE" w:rsidRDefault="00E427CE" w:rsidP="00E427CE">
            <w:pPr>
              <w:spacing w:line="360" w:lineRule="auto"/>
              <w:jc w:val="center"/>
              <w:rPr>
                <w:sz w:val="32"/>
                <w:szCs w:val="32"/>
              </w:rPr>
            </w:pPr>
            <w:r w:rsidRPr="00E427CE">
              <w:rPr>
                <w:sz w:val="32"/>
                <w:szCs w:val="32"/>
              </w:rPr>
              <w:t xml:space="preserve">Каркасное </w:t>
            </w:r>
            <w:r w:rsidRPr="00E427CE">
              <w:rPr>
                <w:w w:val="95"/>
                <w:sz w:val="32"/>
                <w:szCs w:val="32"/>
              </w:rPr>
              <w:t>конструирование</w:t>
            </w:r>
          </w:p>
        </w:tc>
        <w:tc>
          <w:tcPr>
            <w:tcW w:w="928" w:type="dxa"/>
          </w:tcPr>
          <w:p w:rsidR="00E427CE" w:rsidRPr="00E427CE" w:rsidRDefault="00E427CE" w:rsidP="002519AE">
            <w:pPr>
              <w:spacing w:line="360" w:lineRule="auto"/>
              <w:jc w:val="center"/>
              <w:rPr>
                <w:sz w:val="32"/>
                <w:szCs w:val="32"/>
              </w:rPr>
            </w:pPr>
            <w:r w:rsidRPr="00E427CE">
              <w:rPr>
                <w:sz w:val="32"/>
                <w:szCs w:val="32"/>
              </w:rPr>
              <w:t>1</w:t>
            </w:r>
            <w:r w:rsidR="002519AE">
              <w:rPr>
                <w:sz w:val="32"/>
                <w:szCs w:val="32"/>
              </w:rPr>
              <w:t>6</w:t>
            </w:r>
          </w:p>
        </w:tc>
        <w:tc>
          <w:tcPr>
            <w:tcW w:w="4253" w:type="dxa"/>
          </w:tcPr>
          <w:p w:rsidR="002519AE" w:rsidRDefault="00E427CE" w:rsidP="002519AE">
            <w:pPr>
              <w:spacing w:line="360" w:lineRule="auto"/>
              <w:rPr>
                <w:sz w:val="32"/>
                <w:szCs w:val="32"/>
              </w:rPr>
            </w:pPr>
            <w:r w:rsidRPr="00E427CE">
              <w:rPr>
                <w:sz w:val="32"/>
                <w:szCs w:val="32"/>
              </w:rPr>
              <w:t>Осваива</w:t>
            </w:r>
            <w:r w:rsidR="002519AE">
              <w:rPr>
                <w:sz w:val="32"/>
                <w:szCs w:val="32"/>
              </w:rPr>
              <w:t>ние</w:t>
            </w:r>
            <w:r w:rsidRPr="00E427CE">
              <w:rPr>
                <w:sz w:val="32"/>
                <w:szCs w:val="32"/>
              </w:rPr>
              <w:t xml:space="preserve"> детьми понятий «высота», «вместимость».</w:t>
            </w:r>
          </w:p>
          <w:p w:rsidR="002519AE" w:rsidRPr="002519AE" w:rsidRDefault="002519AE" w:rsidP="002519AE">
            <w:pPr>
              <w:rPr>
                <w:sz w:val="32"/>
                <w:szCs w:val="32"/>
              </w:rPr>
            </w:pPr>
          </w:p>
          <w:p w:rsidR="002519AE" w:rsidRPr="002519AE" w:rsidRDefault="002519AE" w:rsidP="002519AE">
            <w:pPr>
              <w:rPr>
                <w:sz w:val="32"/>
                <w:szCs w:val="32"/>
              </w:rPr>
            </w:pPr>
          </w:p>
          <w:p w:rsidR="002519AE" w:rsidRPr="002519AE" w:rsidRDefault="002519AE" w:rsidP="002519AE">
            <w:pPr>
              <w:rPr>
                <w:sz w:val="32"/>
                <w:szCs w:val="32"/>
              </w:rPr>
            </w:pPr>
          </w:p>
          <w:p w:rsidR="00E427CE" w:rsidRPr="002519AE" w:rsidRDefault="00E427CE" w:rsidP="002519AE">
            <w:pPr>
              <w:rPr>
                <w:sz w:val="32"/>
                <w:szCs w:val="32"/>
              </w:rPr>
            </w:pPr>
          </w:p>
        </w:tc>
        <w:tc>
          <w:tcPr>
            <w:tcW w:w="1417" w:type="dxa"/>
          </w:tcPr>
          <w:p w:rsidR="00E427CE" w:rsidRPr="00E427CE" w:rsidRDefault="002519AE" w:rsidP="00E427CE">
            <w:pPr>
              <w:spacing w:line="360" w:lineRule="auto"/>
              <w:jc w:val="center"/>
              <w:rPr>
                <w:sz w:val="32"/>
                <w:szCs w:val="32"/>
              </w:rPr>
            </w:pPr>
            <w:r>
              <w:rPr>
                <w:w w:val="95"/>
                <w:sz w:val="32"/>
                <w:szCs w:val="32"/>
              </w:rPr>
              <w:t>декабрь</w:t>
            </w:r>
          </w:p>
        </w:tc>
        <w:tc>
          <w:tcPr>
            <w:tcW w:w="1134" w:type="dxa"/>
          </w:tcPr>
          <w:p w:rsidR="00E427CE" w:rsidRPr="00E427CE" w:rsidRDefault="002519AE" w:rsidP="00E427CE">
            <w:pPr>
              <w:spacing w:line="360" w:lineRule="auto"/>
              <w:jc w:val="center"/>
              <w:rPr>
                <w:sz w:val="32"/>
                <w:szCs w:val="32"/>
              </w:rPr>
            </w:pPr>
            <w:r>
              <w:rPr>
                <w:sz w:val="32"/>
                <w:szCs w:val="32"/>
              </w:rPr>
              <w:t>1</w:t>
            </w:r>
          </w:p>
        </w:tc>
      </w:tr>
      <w:tr w:rsidR="002519AE" w:rsidRPr="00E427CE" w:rsidTr="00E427CE">
        <w:trPr>
          <w:jc w:val="center"/>
        </w:trPr>
        <w:tc>
          <w:tcPr>
            <w:tcW w:w="1417" w:type="dxa"/>
          </w:tcPr>
          <w:p w:rsidR="002519AE" w:rsidRPr="00E427CE" w:rsidRDefault="002519AE" w:rsidP="002519AE">
            <w:pPr>
              <w:spacing w:line="360" w:lineRule="auto"/>
              <w:jc w:val="center"/>
              <w:rPr>
                <w:sz w:val="32"/>
                <w:szCs w:val="32"/>
              </w:rPr>
            </w:pPr>
            <w:r w:rsidRPr="00E427CE">
              <w:rPr>
                <w:sz w:val="32"/>
                <w:szCs w:val="32"/>
              </w:rPr>
              <w:t xml:space="preserve">Собираем гараж для </w:t>
            </w:r>
          </w:p>
          <w:p w:rsidR="002519AE" w:rsidRPr="00E427CE" w:rsidRDefault="002519AE" w:rsidP="002519AE">
            <w:pPr>
              <w:spacing w:line="360" w:lineRule="auto"/>
              <w:jc w:val="center"/>
              <w:rPr>
                <w:sz w:val="32"/>
                <w:szCs w:val="32"/>
              </w:rPr>
            </w:pPr>
            <w:r w:rsidRPr="00E427CE">
              <w:rPr>
                <w:sz w:val="32"/>
                <w:szCs w:val="32"/>
              </w:rPr>
              <w:lastRenderedPageBreak/>
              <w:t>автобуса</w:t>
            </w:r>
          </w:p>
        </w:tc>
        <w:tc>
          <w:tcPr>
            <w:tcW w:w="1276" w:type="dxa"/>
          </w:tcPr>
          <w:p w:rsidR="002519AE" w:rsidRPr="00E427CE" w:rsidRDefault="002519AE" w:rsidP="00E427CE">
            <w:pPr>
              <w:spacing w:line="360" w:lineRule="auto"/>
              <w:jc w:val="center"/>
              <w:rPr>
                <w:sz w:val="32"/>
                <w:szCs w:val="32"/>
              </w:rPr>
            </w:pPr>
            <w:r w:rsidRPr="00E427CE">
              <w:rPr>
                <w:sz w:val="32"/>
                <w:szCs w:val="32"/>
              </w:rPr>
              <w:lastRenderedPageBreak/>
              <w:t xml:space="preserve">Каркасное </w:t>
            </w:r>
            <w:r w:rsidRPr="00E427CE">
              <w:rPr>
                <w:w w:val="95"/>
                <w:sz w:val="32"/>
                <w:szCs w:val="32"/>
              </w:rPr>
              <w:t>констру</w:t>
            </w:r>
            <w:r w:rsidRPr="00E427CE">
              <w:rPr>
                <w:w w:val="95"/>
                <w:sz w:val="32"/>
                <w:szCs w:val="32"/>
              </w:rPr>
              <w:lastRenderedPageBreak/>
              <w:t>ирование</w:t>
            </w:r>
          </w:p>
        </w:tc>
        <w:tc>
          <w:tcPr>
            <w:tcW w:w="928" w:type="dxa"/>
          </w:tcPr>
          <w:p w:rsidR="002519AE" w:rsidRPr="00E427CE" w:rsidRDefault="002519AE" w:rsidP="002519AE">
            <w:pPr>
              <w:spacing w:line="360" w:lineRule="auto"/>
              <w:jc w:val="center"/>
              <w:rPr>
                <w:sz w:val="32"/>
                <w:szCs w:val="32"/>
              </w:rPr>
            </w:pPr>
            <w:r>
              <w:rPr>
                <w:sz w:val="32"/>
                <w:szCs w:val="32"/>
              </w:rPr>
              <w:lastRenderedPageBreak/>
              <w:t>17</w:t>
            </w:r>
          </w:p>
        </w:tc>
        <w:tc>
          <w:tcPr>
            <w:tcW w:w="4253" w:type="dxa"/>
          </w:tcPr>
          <w:p w:rsidR="002519AE" w:rsidRDefault="002519AE" w:rsidP="002519AE">
            <w:pPr>
              <w:spacing w:line="360" w:lineRule="auto"/>
              <w:rPr>
                <w:sz w:val="32"/>
                <w:szCs w:val="32"/>
              </w:rPr>
            </w:pPr>
            <w:r w:rsidRPr="00E427CE">
              <w:rPr>
                <w:sz w:val="32"/>
                <w:szCs w:val="32"/>
              </w:rPr>
              <w:t>Осваива</w:t>
            </w:r>
            <w:r>
              <w:rPr>
                <w:sz w:val="32"/>
                <w:szCs w:val="32"/>
              </w:rPr>
              <w:t>ние</w:t>
            </w:r>
            <w:r w:rsidRPr="00E427CE">
              <w:rPr>
                <w:sz w:val="32"/>
                <w:szCs w:val="32"/>
              </w:rPr>
              <w:t xml:space="preserve"> детьми понятий «высота», «вместимость».</w:t>
            </w:r>
          </w:p>
          <w:p w:rsidR="002519AE" w:rsidRPr="00E427CE" w:rsidRDefault="002519AE" w:rsidP="002519AE">
            <w:pPr>
              <w:spacing w:line="360" w:lineRule="auto"/>
              <w:rPr>
                <w:sz w:val="32"/>
                <w:szCs w:val="32"/>
              </w:rPr>
            </w:pPr>
          </w:p>
        </w:tc>
        <w:tc>
          <w:tcPr>
            <w:tcW w:w="1417" w:type="dxa"/>
          </w:tcPr>
          <w:p w:rsidR="002519AE" w:rsidRDefault="002519AE" w:rsidP="00E427CE">
            <w:pPr>
              <w:spacing w:line="360" w:lineRule="auto"/>
              <w:jc w:val="center"/>
              <w:rPr>
                <w:w w:val="95"/>
                <w:sz w:val="32"/>
                <w:szCs w:val="32"/>
              </w:rPr>
            </w:pPr>
            <w:r>
              <w:rPr>
                <w:w w:val="95"/>
                <w:sz w:val="32"/>
                <w:szCs w:val="32"/>
              </w:rPr>
              <w:t>январь</w:t>
            </w:r>
          </w:p>
        </w:tc>
        <w:tc>
          <w:tcPr>
            <w:tcW w:w="1134" w:type="dxa"/>
          </w:tcPr>
          <w:p w:rsidR="002519AE" w:rsidRDefault="002519AE"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Собираем робота исследователя</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замыслу</w:t>
            </w:r>
          </w:p>
        </w:tc>
        <w:tc>
          <w:tcPr>
            <w:tcW w:w="928" w:type="dxa"/>
          </w:tcPr>
          <w:p w:rsidR="00E427CE" w:rsidRPr="00E427CE" w:rsidRDefault="00E427CE" w:rsidP="002519AE">
            <w:pPr>
              <w:spacing w:line="360" w:lineRule="auto"/>
              <w:jc w:val="center"/>
              <w:rPr>
                <w:sz w:val="32"/>
                <w:szCs w:val="32"/>
              </w:rPr>
            </w:pPr>
            <w:r w:rsidRPr="00E427CE">
              <w:rPr>
                <w:sz w:val="32"/>
                <w:szCs w:val="32"/>
              </w:rPr>
              <w:t>1</w:t>
            </w:r>
            <w:r w:rsidR="002519AE">
              <w:rPr>
                <w:sz w:val="32"/>
                <w:szCs w:val="32"/>
              </w:rPr>
              <w:t>8</w:t>
            </w:r>
          </w:p>
        </w:tc>
        <w:tc>
          <w:tcPr>
            <w:tcW w:w="4253" w:type="dxa"/>
          </w:tcPr>
          <w:p w:rsidR="00E427CE" w:rsidRPr="00E427CE" w:rsidRDefault="00E427CE" w:rsidP="00E427CE">
            <w:pPr>
              <w:pStyle w:val="a6"/>
              <w:spacing w:line="360" w:lineRule="auto"/>
              <w:ind w:right="268"/>
              <w:jc w:val="both"/>
              <w:rPr>
                <w:sz w:val="32"/>
                <w:szCs w:val="32"/>
                <w:lang w:val="ru-RU"/>
              </w:rPr>
            </w:pPr>
            <w:r w:rsidRPr="00E427CE">
              <w:rPr>
                <w:sz w:val="32"/>
                <w:szCs w:val="32"/>
                <w:lang w:val="ru-RU"/>
              </w:rPr>
              <w:t>Расшир</w:t>
            </w:r>
            <w:r w:rsidR="002519AE">
              <w:rPr>
                <w:sz w:val="32"/>
                <w:szCs w:val="32"/>
                <w:lang w:val="ru-RU"/>
              </w:rPr>
              <w:t>ение</w:t>
            </w:r>
            <w:r w:rsidRPr="00E427CE">
              <w:rPr>
                <w:sz w:val="32"/>
                <w:szCs w:val="32"/>
                <w:lang w:val="ru-RU"/>
              </w:rPr>
              <w:t xml:space="preserve"> кругозор</w:t>
            </w:r>
            <w:r w:rsidR="002519AE">
              <w:rPr>
                <w:sz w:val="32"/>
                <w:szCs w:val="32"/>
                <w:lang w:val="ru-RU"/>
              </w:rPr>
              <w:t>а</w:t>
            </w:r>
            <w:r w:rsidRPr="00E427CE">
              <w:rPr>
                <w:sz w:val="32"/>
                <w:szCs w:val="32"/>
                <w:lang w:val="ru-RU"/>
              </w:rPr>
              <w:t xml:space="preserve"> детей по функциональным назначениям роботов; </w:t>
            </w:r>
            <w:r w:rsidR="002519AE">
              <w:rPr>
                <w:sz w:val="32"/>
                <w:szCs w:val="32"/>
                <w:lang w:val="ru-RU"/>
              </w:rPr>
              <w:t xml:space="preserve">закрепление </w:t>
            </w:r>
            <w:r w:rsidRPr="00E427CE">
              <w:rPr>
                <w:sz w:val="32"/>
                <w:szCs w:val="32"/>
                <w:lang w:val="ru-RU"/>
              </w:rPr>
              <w:t>обуч</w:t>
            </w:r>
            <w:r w:rsidR="002519AE">
              <w:rPr>
                <w:sz w:val="32"/>
                <w:szCs w:val="32"/>
                <w:lang w:val="ru-RU"/>
              </w:rPr>
              <w:t>ения</w:t>
            </w:r>
            <w:r w:rsidRPr="00E427CE">
              <w:rPr>
                <w:sz w:val="32"/>
                <w:szCs w:val="32"/>
                <w:lang w:val="ru-RU"/>
              </w:rPr>
              <w:t xml:space="preserve"> конструированию ходовой части, использующей при движении четыре колеса.</w:t>
            </w:r>
          </w:p>
          <w:p w:rsidR="00E427CE" w:rsidRPr="00E427CE" w:rsidRDefault="00E427CE" w:rsidP="00E427CE">
            <w:pPr>
              <w:pStyle w:val="a6"/>
              <w:spacing w:before="3" w:line="360" w:lineRule="auto"/>
              <w:ind w:right="269"/>
              <w:jc w:val="both"/>
              <w:rPr>
                <w:w w:val="95"/>
                <w:sz w:val="32"/>
                <w:szCs w:val="32"/>
                <w:lang w:val="ru-RU"/>
              </w:rPr>
            </w:pPr>
          </w:p>
        </w:tc>
        <w:tc>
          <w:tcPr>
            <w:tcW w:w="1417" w:type="dxa"/>
          </w:tcPr>
          <w:p w:rsidR="00E427CE" w:rsidRPr="00E427CE" w:rsidRDefault="002519AE" w:rsidP="00E427CE">
            <w:pPr>
              <w:spacing w:line="360" w:lineRule="auto"/>
              <w:jc w:val="center"/>
              <w:rPr>
                <w:sz w:val="32"/>
                <w:szCs w:val="32"/>
              </w:rPr>
            </w:pPr>
            <w:r>
              <w:rPr>
                <w:w w:val="95"/>
                <w:sz w:val="32"/>
                <w:szCs w:val="32"/>
              </w:rPr>
              <w:t>январь</w:t>
            </w:r>
          </w:p>
        </w:tc>
        <w:tc>
          <w:tcPr>
            <w:tcW w:w="1134" w:type="dxa"/>
          </w:tcPr>
          <w:p w:rsidR="00E427CE" w:rsidRPr="00E427CE" w:rsidRDefault="002519AE"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Собираем самоходные санки</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модели</w:t>
            </w:r>
          </w:p>
        </w:tc>
        <w:tc>
          <w:tcPr>
            <w:tcW w:w="928" w:type="dxa"/>
          </w:tcPr>
          <w:p w:rsidR="00E427CE" w:rsidRPr="00E427CE" w:rsidRDefault="002519AE" w:rsidP="00E427CE">
            <w:pPr>
              <w:spacing w:line="360" w:lineRule="auto"/>
              <w:jc w:val="center"/>
              <w:rPr>
                <w:sz w:val="32"/>
                <w:szCs w:val="32"/>
              </w:rPr>
            </w:pPr>
            <w:r>
              <w:rPr>
                <w:sz w:val="32"/>
                <w:szCs w:val="32"/>
              </w:rPr>
              <w:t>19</w:t>
            </w:r>
          </w:p>
        </w:tc>
        <w:tc>
          <w:tcPr>
            <w:tcW w:w="4253" w:type="dxa"/>
          </w:tcPr>
          <w:p w:rsidR="00E427CE" w:rsidRPr="00E427CE" w:rsidRDefault="00E427CE" w:rsidP="00E427CE">
            <w:pPr>
              <w:pStyle w:val="a6"/>
              <w:spacing w:line="360" w:lineRule="auto"/>
              <w:ind w:left="0" w:right="266"/>
              <w:jc w:val="both"/>
              <w:rPr>
                <w:sz w:val="32"/>
                <w:szCs w:val="32"/>
                <w:lang w:val="ru-RU"/>
              </w:rPr>
            </w:pPr>
            <w:r w:rsidRPr="00E427CE">
              <w:rPr>
                <w:sz w:val="32"/>
                <w:szCs w:val="32"/>
                <w:lang w:val="ru-RU"/>
              </w:rPr>
              <w:t>расшир</w:t>
            </w:r>
            <w:r w:rsidR="00240BA6">
              <w:rPr>
                <w:sz w:val="32"/>
                <w:szCs w:val="32"/>
                <w:lang w:val="ru-RU"/>
              </w:rPr>
              <w:t>ение</w:t>
            </w:r>
            <w:r w:rsidRPr="00E427CE">
              <w:rPr>
                <w:sz w:val="32"/>
                <w:szCs w:val="32"/>
                <w:lang w:val="ru-RU"/>
              </w:rPr>
              <w:t xml:space="preserve"> кругозор</w:t>
            </w:r>
            <w:r w:rsidR="00240BA6">
              <w:rPr>
                <w:sz w:val="32"/>
                <w:szCs w:val="32"/>
                <w:lang w:val="ru-RU"/>
              </w:rPr>
              <w:t>а</w:t>
            </w:r>
            <w:r w:rsidRPr="00E427CE">
              <w:rPr>
                <w:sz w:val="32"/>
                <w:szCs w:val="32"/>
                <w:lang w:val="ru-RU"/>
              </w:rPr>
              <w:t xml:space="preserve"> по видам транспорта; обуч</w:t>
            </w:r>
            <w:r w:rsidR="00240BA6">
              <w:rPr>
                <w:sz w:val="32"/>
                <w:szCs w:val="32"/>
                <w:lang w:val="ru-RU"/>
              </w:rPr>
              <w:t xml:space="preserve">ение </w:t>
            </w:r>
            <w:r w:rsidRPr="00E427CE">
              <w:rPr>
                <w:sz w:val="32"/>
                <w:szCs w:val="32"/>
                <w:lang w:val="ru-RU"/>
              </w:rPr>
              <w:t>конструированию ходовой части, использующей при движении 2 колеса и</w:t>
            </w:r>
            <w:r w:rsidR="00240BA6">
              <w:rPr>
                <w:sz w:val="32"/>
                <w:szCs w:val="32"/>
                <w:lang w:val="ru-RU"/>
              </w:rPr>
              <w:t xml:space="preserve"> </w:t>
            </w:r>
            <w:r w:rsidRPr="00E427CE">
              <w:rPr>
                <w:sz w:val="32"/>
                <w:szCs w:val="32"/>
                <w:lang w:val="ru-RU"/>
              </w:rPr>
              <w:t>лыжи.</w:t>
            </w:r>
          </w:p>
          <w:p w:rsidR="00E427CE" w:rsidRPr="00E427CE" w:rsidRDefault="00E427CE" w:rsidP="00E427CE">
            <w:pPr>
              <w:pStyle w:val="a6"/>
              <w:spacing w:line="360" w:lineRule="auto"/>
              <w:ind w:left="0" w:right="269"/>
              <w:jc w:val="both"/>
              <w:rPr>
                <w:w w:val="95"/>
                <w:sz w:val="32"/>
                <w:szCs w:val="32"/>
                <w:lang w:val="ru-RU"/>
              </w:rPr>
            </w:pPr>
          </w:p>
        </w:tc>
        <w:tc>
          <w:tcPr>
            <w:tcW w:w="1417" w:type="dxa"/>
          </w:tcPr>
          <w:p w:rsidR="00E427CE" w:rsidRPr="00E427CE" w:rsidRDefault="002519AE" w:rsidP="00E427CE">
            <w:pPr>
              <w:spacing w:line="360" w:lineRule="auto"/>
              <w:jc w:val="center"/>
              <w:rPr>
                <w:sz w:val="32"/>
                <w:szCs w:val="32"/>
              </w:rPr>
            </w:pPr>
            <w:r>
              <w:rPr>
                <w:w w:val="95"/>
                <w:sz w:val="32"/>
                <w:szCs w:val="32"/>
              </w:rPr>
              <w:t>январь</w:t>
            </w:r>
          </w:p>
        </w:tc>
        <w:tc>
          <w:tcPr>
            <w:tcW w:w="1134" w:type="dxa"/>
          </w:tcPr>
          <w:p w:rsidR="00E427CE" w:rsidRPr="00E427CE" w:rsidRDefault="002519AE"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240BA6">
            <w:pPr>
              <w:spacing w:line="360" w:lineRule="auto"/>
              <w:jc w:val="center"/>
              <w:rPr>
                <w:sz w:val="32"/>
                <w:szCs w:val="32"/>
              </w:rPr>
            </w:pPr>
            <w:r w:rsidRPr="00E427CE">
              <w:rPr>
                <w:sz w:val="32"/>
                <w:szCs w:val="32"/>
              </w:rPr>
              <w:t xml:space="preserve">Собираем </w:t>
            </w:r>
            <w:r w:rsidR="00240BA6">
              <w:rPr>
                <w:sz w:val="32"/>
                <w:szCs w:val="32"/>
              </w:rPr>
              <w:t>бульдозер</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модели</w:t>
            </w:r>
          </w:p>
        </w:tc>
        <w:tc>
          <w:tcPr>
            <w:tcW w:w="928" w:type="dxa"/>
          </w:tcPr>
          <w:p w:rsidR="00E427CE" w:rsidRPr="00E427CE" w:rsidRDefault="00E427CE" w:rsidP="00E427CE">
            <w:pPr>
              <w:spacing w:line="360" w:lineRule="auto"/>
              <w:jc w:val="center"/>
              <w:rPr>
                <w:sz w:val="32"/>
                <w:szCs w:val="32"/>
              </w:rPr>
            </w:pPr>
            <w:r w:rsidRPr="00E427CE">
              <w:rPr>
                <w:sz w:val="32"/>
                <w:szCs w:val="32"/>
              </w:rPr>
              <w:t>20</w:t>
            </w:r>
          </w:p>
        </w:tc>
        <w:tc>
          <w:tcPr>
            <w:tcW w:w="4253" w:type="dxa"/>
          </w:tcPr>
          <w:p w:rsidR="00E427CE" w:rsidRPr="00E427CE" w:rsidRDefault="00E427CE" w:rsidP="00E427CE">
            <w:pPr>
              <w:pStyle w:val="a6"/>
              <w:spacing w:line="360" w:lineRule="auto"/>
              <w:ind w:left="0" w:right="266"/>
              <w:jc w:val="both"/>
              <w:rPr>
                <w:sz w:val="32"/>
                <w:szCs w:val="32"/>
                <w:lang w:val="ru-RU"/>
              </w:rPr>
            </w:pPr>
            <w:r w:rsidRPr="00E427CE">
              <w:rPr>
                <w:sz w:val="32"/>
                <w:szCs w:val="32"/>
                <w:lang w:val="ru-RU"/>
              </w:rPr>
              <w:t>расшир</w:t>
            </w:r>
            <w:r w:rsidR="00240BA6">
              <w:rPr>
                <w:sz w:val="32"/>
                <w:szCs w:val="32"/>
                <w:lang w:val="ru-RU"/>
              </w:rPr>
              <w:t>ение</w:t>
            </w:r>
            <w:r w:rsidRPr="00E427CE">
              <w:rPr>
                <w:sz w:val="32"/>
                <w:szCs w:val="32"/>
                <w:lang w:val="ru-RU"/>
              </w:rPr>
              <w:t xml:space="preserve"> кругозор</w:t>
            </w:r>
            <w:r w:rsidR="00240BA6">
              <w:rPr>
                <w:sz w:val="32"/>
                <w:szCs w:val="32"/>
                <w:lang w:val="ru-RU"/>
              </w:rPr>
              <w:t>а</w:t>
            </w:r>
            <w:r w:rsidRPr="00E427CE">
              <w:rPr>
                <w:sz w:val="32"/>
                <w:szCs w:val="32"/>
                <w:lang w:val="ru-RU"/>
              </w:rPr>
              <w:t xml:space="preserve"> по видам транспорта; обуч</w:t>
            </w:r>
            <w:r w:rsidR="00240BA6">
              <w:rPr>
                <w:sz w:val="32"/>
                <w:szCs w:val="32"/>
                <w:lang w:val="ru-RU"/>
              </w:rPr>
              <w:t>ение</w:t>
            </w:r>
            <w:r w:rsidRPr="00E427CE">
              <w:rPr>
                <w:sz w:val="32"/>
                <w:szCs w:val="32"/>
                <w:lang w:val="ru-RU"/>
              </w:rPr>
              <w:t xml:space="preserve"> конструированию ходовой части, использующей при движении 2 колеса и</w:t>
            </w:r>
            <w:r w:rsidR="00240BA6">
              <w:rPr>
                <w:sz w:val="32"/>
                <w:szCs w:val="32"/>
                <w:lang w:val="ru-RU"/>
              </w:rPr>
              <w:t xml:space="preserve"> </w:t>
            </w:r>
            <w:r w:rsidRPr="00E427CE">
              <w:rPr>
                <w:sz w:val="32"/>
                <w:szCs w:val="32"/>
                <w:lang w:val="ru-RU"/>
              </w:rPr>
              <w:t>лыжи.</w:t>
            </w:r>
          </w:p>
          <w:p w:rsidR="00E427CE" w:rsidRPr="00E427CE" w:rsidRDefault="00E427CE" w:rsidP="00E427CE">
            <w:pPr>
              <w:pStyle w:val="a6"/>
              <w:spacing w:line="360" w:lineRule="auto"/>
              <w:ind w:left="0" w:right="269"/>
              <w:jc w:val="both"/>
              <w:rPr>
                <w:w w:val="95"/>
                <w:sz w:val="32"/>
                <w:szCs w:val="32"/>
                <w:lang w:val="ru-RU"/>
              </w:rPr>
            </w:pPr>
          </w:p>
        </w:tc>
        <w:tc>
          <w:tcPr>
            <w:tcW w:w="1417" w:type="dxa"/>
          </w:tcPr>
          <w:p w:rsidR="00E427CE" w:rsidRPr="00E427CE" w:rsidRDefault="00240BA6" w:rsidP="00E427CE">
            <w:pPr>
              <w:spacing w:line="360" w:lineRule="auto"/>
              <w:jc w:val="center"/>
              <w:rPr>
                <w:sz w:val="32"/>
                <w:szCs w:val="32"/>
              </w:rPr>
            </w:pPr>
            <w:r>
              <w:rPr>
                <w:w w:val="95"/>
                <w:sz w:val="32"/>
                <w:szCs w:val="32"/>
              </w:rPr>
              <w:t>январь</w:t>
            </w:r>
          </w:p>
        </w:tc>
        <w:tc>
          <w:tcPr>
            <w:tcW w:w="1134" w:type="dxa"/>
          </w:tcPr>
          <w:p w:rsidR="00E427CE" w:rsidRPr="00E427CE" w:rsidRDefault="00240BA6"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lastRenderedPageBreak/>
              <w:t>Собираем колесного робота</w:t>
            </w:r>
          </w:p>
          <w:p w:rsidR="00E427CE" w:rsidRPr="00E427CE" w:rsidRDefault="00E427CE" w:rsidP="00E427CE">
            <w:pPr>
              <w:spacing w:line="360" w:lineRule="auto"/>
              <w:jc w:val="center"/>
              <w:rPr>
                <w:sz w:val="32"/>
                <w:szCs w:val="32"/>
              </w:rPr>
            </w:pPr>
            <w:r w:rsidRPr="00E427CE">
              <w:rPr>
                <w:w w:val="95"/>
                <w:sz w:val="32"/>
                <w:szCs w:val="32"/>
              </w:rPr>
              <w:t xml:space="preserve">специального </w:t>
            </w:r>
            <w:r w:rsidRPr="00E427CE">
              <w:rPr>
                <w:sz w:val="32"/>
                <w:szCs w:val="32"/>
              </w:rPr>
              <w:t>назначения</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замыслу</w:t>
            </w:r>
          </w:p>
        </w:tc>
        <w:tc>
          <w:tcPr>
            <w:tcW w:w="928" w:type="dxa"/>
          </w:tcPr>
          <w:p w:rsidR="00E427CE" w:rsidRPr="00E427CE" w:rsidRDefault="00E427CE" w:rsidP="00E427CE">
            <w:pPr>
              <w:spacing w:line="360" w:lineRule="auto"/>
              <w:jc w:val="center"/>
              <w:rPr>
                <w:sz w:val="32"/>
                <w:szCs w:val="32"/>
              </w:rPr>
            </w:pPr>
            <w:r w:rsidRPr="00E427CE">
              <w:rPr>
                <w:sz w:val="32"/>
                <w:szCs w:val="32"/>
              </w:rPr>
              <w:t>21</w:t>
            </w:r>
          </w:p>
        </w:tc>
        <w:tc>
          <w:tcPr>
            <w:tcW w:w="4253" w:type="dxa"/>
          </w:tcPr>
          <w:p w:rsidR="00E427CE" w:rsidRPr="00E427CE" w:rsidRDefault="00E427CE" w:rsidP="00E427CE">
            <w:pPr>
              <w:pStyle w:val="a6"/>
              <w:spacing w:line="360" w:lineRule="auto"/>
              <w:ind w:left="0" w:right="268"/>
              <w:jc w:val="both"/>
              <w:rPr>
                <w:sz w:val="32"/>
                <w:szCs w:val="32"/>
                <w:lang w:val="ru-RU"/>
              </w:rPr>
            </w:pPr>
            <w:r w:rsidRPr="00E427CE">
              <w:rPr>
                <w:sz w:val="32"/>
                <w:szCs w:val="32"/>
                <w:lang w:val="ru-RU"/>
              </w:rPr>
              <w:t>Расшир</w:t>
            </w:r>
            <w:r w:rsidR="0078692D">
              <w:rPr>
                <w:sz w:val="32"/>
                <w:szCs w:val="32"/>
                <w:lang w:val="ru-RU"/>
              </w:rPr>
              <w:t>ение</w:t>
            </w:r>
            <w:r w:rsidRPr="00E427CE">
              <w:rPr>
                <w:sz w:val="32"/>
                <w:szCs w:val="32"/>
                <w:lang w:val="ru-RU"/>
              </w:rPr>
              <w:t xml:space="preserve"> кругозор</w:t>
            </w:r>
            <w:r w:rsidR="0078692D">
              <w:rPr>
                <w:sz w:val="32"/>
                <w:szCs w:val="32"/>
                <w:lang w:val="ru-RU"/>
              </w:rPr>
              <w:t>а</w:t>
            </w:r>
            <w:r w:rsidRPr="00E427CE">
              <w:rPr>
                <w:sz w:val="32"/>
                <w:szCs w:val="32"/>
                <w:lang w:val="ru-RU"/>
              </w:rPr>
              <w:t xml:space="preserve"> дошкольника по функциональным назначениям мобильных роботов.</w:t>
            </w:r>
          </w:p>
          <w:p w:rsidR="00E427CE" w:rsidRPr="00E427CE" w:rsidRDefault="00E427CE" w:rsidP="00E427CE">
            <w:pPr>
              <w:pStyle w:val="a6"/>
              <w:spacing w:line="360" w:lineRule="auto"/>
              <w:ind w:left="0" w:right="269"/>
              <w:jc w:val="both"/>
              <w:rPr>
                <w:w w:val="95"/>
                <w:sz w:val="32"/>
                <w:szCs w:val="32"/>
                <w:lang w:val="ru-RU"/>
              </w:rPr>
            </w:pPr>
          </w:p>
        </w:tc>
        <w:tc>
          <w:tcPr>
            <w:tcW w:w="1417" w:type="dxa"/>
          </w:tcPr>
          <w:p w:rsidR="00E427CE" w:rsidRPr="00E427CE" w:rsidRDefault="0078692D" w:rsidP="00E427CE">
            <w:pPr>
              <w:spacing w:line="360" w:lineRule="auto"/>
              <w:jc w:val="center"/>
              <w:rPr>
                <w:sz w:val="32"/>
                <w:szCs w:val="32"/>
              </w:rPr>
            </w:pPr>
            <w:r>
              <w:rPr>
                <w:w w:val="95"/>
                <w:sz w:val="32"/>
                <w:szCs w:val="32"/>
              </w:rPr>
              <w:t>февраль</w:t>
            </w:r>
          </w:p>
        </w:tc>
        <w:tc>
          <w:tcPr>
            <w:tcW w:w="1134" w:type="dxa"/>
          </w:tcPr>
          <w:p w:rsidR="00E427CE" w:rsidRPr="00E427CE" w:rsidRDefault="00E427CE" w:rsidP="00E427CE">
            <w:pPr>
              <w:spacing w:line="360" w:lineRule="auto"/>
              <w:jc w:val="center"/>
              <w:rPr>
                <w:sz w:val="32"/>
                <w:szCs w:val="32"/>
              </w:rPr>
            </w:pPr>
            <w:r w:rsidRPr="00E427CE">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 xml:space="preserve">Собираем </w:t>
            </w:r>
            <w:r w:rsidRPr="00E427CE">
              <w:rPr>
                <w:w w:val="95"/>
                <w:sz w:val="32"/>
                <w:szCs w:val="32"/>
              </w:rPr>
              <w:t>кролика</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наглядным схемам</w:t>
            </w:r>
          </w:p>
        </w:tc>
        <w:tc>
          <w:tcPr>
            <w:tcW w:w="928" w:type="dxa"/>
          </w:tcPr>
          <w:p w:rsidR="00E427CE" w:rsidRPr="00E427CE" w:rsidRDefault="0078692D" w:rsidP="00E427CE">
            <w:pPr>
              <w:spacing w:line="360" w:lineRule="auto"/>
              <w:jc w:val="center"/>
              <w:rPr>
                <w:sz w:val="32"/>
                <w:szCs w:val="32"/>
              </w:rPr>
            </w:pPr>
            <w:r>
              <w:rPr>
                <w:sz w:val="32"/>
                <w:szCs w:val="32"/>
              </w:rPr>
              <w:t>22</w:t>
            </w:r>
          </w:p>
        </w:tc>
        <w:tc>
          <w:tcPr>
            <w:tcW w:w="4253" w:type="dxa"/>
          </w:tcPr>
          <w:p w:rsidR="00E427CE" w:rsidRPr="0078692D" w:rsidRDefault="00E427CE" w:rsidP="0078692D">
            <w:pPr>
              <w:pStyle w:val="a6"/>
              <w:tabs>
                <w:tab w:val="left" w:pos="1459"/>
                <w:tab w:val="left" w:pos="3222"/>
                <w:tab w:val="left" w:pos="5453"/>
                <w:tab w:val="left" w:pos="6538"/>
                <w:tab w:val="left" w:pos="7993"/>
                <w:tab w:val="left" w:pos="8625"/>
              </w:tabs>
              <w:spacing w:before="4" w:line="360" w:lineRule="auto"/>
              <w:ind w:left="0" w:right="267"/>
              <w:jc w:val="both"/>
              <w:rPr>
                <w:sz w:val="32"/>
                <w:szCs w:val="32"/>
                <w:lang w:val="ru-RU"/>
              </w:rPr>
            </w:pPr>
            <w:r w:rsidRPr="00E427CE">
              <w:rPr>
                <w:sz w:val="32"/>
                <w:szCs w:val="32"/>
                <w:lang w:val="ru-RU"/>
              </w:rPr>
              <w:t>Обуч</w:t>
            </w:r>
            <w:r w:rsidR="0078692D">
              <w:rPr>
                <w:sz w:val="32"/>
                <w:szCs w:val="32"/>
                <w:lang w:val="ru-RU"/>
              </w:rPr>
              <w:t>ение</w:t>
            </w:r>
            <w:r w:rsidRPr="00E427CE">
              <w:rPr>
                <w:sz w:val="32"/>
                <w:szCs w:val="32"/>
                <w:lang w:val="ru-RU"/>
              </w:rPr>
              <w:t xml:space="preserve"> сравнению обобщенной графической модели на</w:t>
            </w:r>
            <w:r w:rsidRPr="00E427CE">
              <w:rPr>
                <w:sz w:val="32"/>
                <w:szCs w:val="32"/>
                <w:lang w:val="ru-RU"/>
              </w:rPr>
              <w:tab/>
              <w:t>основе выделения</w:t>
            </w:r>
            <w:r w:rsidRPr="00E427CE">
              <w:rPr>
                <w:sz w:val="32"/>
                <w:szCs w:val="32"/>
                <w:lang w:val="ru-RU"/>
              </w:rPr>
              <w:tab/>
              <w:t>в реальных</w:t>
            </w:r>
            <w:r w:rsidR="0078692D">
              <w:rPr>
                <w:sz w:val="32"/>
                <w:szCs w:val="32"/>
                <w:lang w:val="ru-RU"/>
              </w:rPr>
              <w:t xml:space="preserve"> </w:t>
            </w:r>
            <w:r w:rsidRPr="00E427CE">
              <w:rPr>
                <w:w w:val="95"/>
                <w:sz w:val="32"/>
                <w:szCs w:val="32"/>
                <w:lang w:val="ru-RU"/>
              </w:rPr>
              <w:t xml:space="preserve">предметах </w:t>
            </w:r>
            <w:r w:rsidRPr="00E427CE">
              <w:rPr>
                <w:sz w:val="32"/>
                <w:szCs w:val="32"/>
                <w:lang w:val="ru-RU"/>
              </w:rPr>
              <w:t>(кролик)</w:t>
            </w:r>
            <w:r w:rsidRPr="00E427CE">
              <w:rPr>
                <w:sz w:val="32"/>
                <w:szCs w:val="32"/>
                <w:lang w:val="ru-RU"/>
              </w:rPr>
              <w:tab/>
            </w:r>
            <w:r w:rsidRPr="00E427CE">
              <w:rPr>
                <w:w w:val="95"/>
                <w:sz w:val="32"/>
                <w:szCs w:val="32"/>
                <w:lang w:val="ru-RU"/>
              </w:rPr>
              <w:t xml:space="preserve">функционально </w:t>
            </w:r>
            <w:r w:rsidRPr="00E427CE">
              <w:rPr>
                <w:sz w:val="32"/>
                <w:szCs w:val="32"/>
                <w:lang w:val="ru-RU"/>
              </w:rPr>
              <w:t>идентичных</w:t>
            </w:r>
            <w:r w:rsidR="0078692D">
              <w:rPr>
                <w:sz w:val="32"/>
                <w:szCs w:val="32"/>
                <w:lang w:val="ru-RU"/>
              </w:rPr>
              <w:t xml:space="preserve"> частей.</w:t>
            </w:r>
          </w:p>
        </w:tc>
        <w:tc>
          <w:tcPr>
            <w:tcW w:w="1417" w:type="dxa"/>
          </w:tcPr>
          <w:p w:rsidR="00E427CE" w:rsidRPr="00E427CE" w:rsidRDefault="0078692D" w:rsidP="00E427CE">
            <w:pPr>
              <w:spacing w:line="360" w:lineRule="auto"/>
              <w:jc w:val="center"/>
              <w:rPr>
                <w:sz w:val="32"/>
                <w:szCs w:val="32"/>
              </w:rPr>
            </w:pPr>
            <w:r>
              <w:rPr>
                <w:w w:val="95"/>
                <w:sz w:val="32"/>
                <w:szCs w:val="32"/>
              </w:rPr>
              <w:t>февраль</w:t>
            </w:r>
          </w:p>
        </w:tc>
        <w:tc>
          <w:tcPr>
            <w:tcW w:w="1134" w:type="dxa"/>
          </w:tcPr>
          <w:p w:rsidR="00E427CE" w:rsidRPr="00E427CE" w:rsidRDefault="0078692D"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 xml:space="preserve">Собираем </w:t>
            </w:r>
            <w:r w:rsidRPr="00E427CE">
              <w:rPr>
                <w:w w:val="95"/>
                <w:sz w:val="32"/>
                <w:szCs w:val="32"/>
              </w:rPr>
              <w:t>черепаху</w:t>
            </w:r>
          </w:p>
          <w:p w:rsidR="00E427CE" w:rsidRPr="00E427CE" w:rsidRDefault="00E427CE" w:rsidP="00E427CE">
            <w:pPr>
              <w:spacing w:line="360" w:lineRule="auto"/>
              <w:jc w:val="center"/>
              <w:rPr>
                <w:sz w:val="32"/>
                <w:szCs w:val="32"/>
              </w:rPr>
            </w:pP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наглядным схемам</w:t>
            </w:r>
          </w:p>
        </w:tc>
        <w:tc>
          <w:tcPr>
            <w:tcW w:w="928" w:type="dxa"/>
          </w:tcPr>
          <w:p w:rsidR="00E427CE" w:rsidRPr="00E427CE" w:rsidRDefault="00E427CE" w:rsidP="0078692D">
            <w:pPr>
              <w:spacing w:line="360" w:lineRule="auto"/>
              <w:jc w:val="center"/>
              <w:rPr>
                <w:sz w:val="32"/>
                <w:szCs w:val="32"/>
              </w:rPr>
            </w:pPr>
            <w:r w:rsidRPr="00E427CE">
              <w:rPr>
                <w:sz w:val="32"/>
                <w:szCs w:val="32"/>
              </w:rPr>
              <w:t>2</w:t>
            </w:r>
            <w:r w:rsidR="0078692D">
              <w:rPr>
                <w:sz w:val="32"/>
                <w:szCs w:val="32"/>
              </w:rPr>
              <w:t>3</w:t>
            </w:r>
          </w:p>
        </w:tc>
        <w:tc>
          <w:tcPr>
            <w:tcW w:w="4253" w:type="dxa"/>
          </w:tcPr>
          <w:p w:rsidR="00E427CE" w:rsidRPr="00E427CE" w:rsidRDefault="0078692D" w:rsidP="0078692D">
            <w:pPr>
              <w:spacing w:line="360" w:lineRule="auto"/>
              <w:jc w:val="center"/>
              <w:rPr>
                <w:w w:val="95"/>
                <w:sz w:val="32"/>
                <w:szCs w:val="32"/>
              </w:rPr>
            </w:pPr>
            <w:r w:rsidRPr="00E427CE">
              <w:rPr>
                <w:sz w:val="32"/>
                <w:szCs w:val="32"/>
              </w:rPr>
              <w:t>Обуч</w:t>
            </w:r>
            <w:r>
              <w:rPr>
                <w:sz w:val="32"/>
                <w:szCs w:val="32"/>
              </w:rPr>
              <w:t>ение</w:t>
            </w:r>
            <w:r w:rsidRPr="00E427CE">
              <w:rPr>
                <w:sz w:val="32"/>
                <w:szCs w:val="32"/>
              </w:rPr>
              <w:t xml:space="preserve"> сравнению обобщенной графической модели на</w:t>
            </w:r>
            <w:r w:rsidRPr="00E427CE">
              <w:rPr>
                <w:sz w:val="32"/>
                <w:szCs w:val="32"/>
              </w:rPr>
              <w:tab/>
              <w:t>основе выделения</w:t>
            </w:r>
            <w:r w:rsidRPr="00E427CE">
              <w:rPr>
                <w:sz w:val="32"/>
                <w:szCs w:val="32"/>
              </w:rPr>
              <w:tab/>
              <w:t>в реальных</w:t>
            </w:r>
            <w:r>
              <w:rPr>
                <w:sz w:val="32"/>
                <w:szCs w:val="32"/>
              </w:rPr>
              <w:t xml:space="preserve"> </w:t>
            </w:r>
            <w:r w:rsidRPr="00E427CE">
              <w:rPr>
                <w:w w:val="95"/>
                <w:sz w:val="32"/>
                <w:szCs w:val="32"/>
              </w:rPr>
              <w:t xml:space="preserve">предметах </w:t>
            </w:r>
            <w:r w:rsidRPr="00E427CE">
              <w:rPr>
                <w:sz w:val="32"/>
                <w:szCs w:val="32"/>
              </w:rPr>
              <w:t>(</w:t>
            </w:r>
            <w:r>
              <w:rPr>
                <w:sz w:val="32"/>
                <w:szCs w:val="32"/>
              </w:rPr>
              <w:t>черепаха</w:t>
            </w:r>
            <w:r w:rsidRPr="00E427CE">
              <w:rPr>
                <w:sz w:val="32"/>
                <w:szCs w:val="32"/>
              </w:rPr>
              <w:t>)</w:t>
            </w:r>
            <w:r w:rsidRPr="00E427CE">
              <w:rPr>
                <w:sz w:val="32"/>
                <w:szCs w:val="32"/>
              </w:rPr>
              <w:tab/>
            </w:r>
            <w:r w:rsidRPr="00E427CE">
              <w:rPr>
                <w:w w:val="95"/>
                <w:sz w:val="32"/>
                <w:szCs w:val="32"/>
              </w:rPr>
              <w:t xml:space="preserve">функционально </w:t>
            </w:r>
            <w:r w:rsidRPr="00E427CE">
              <w:rPr>
                <w:sz w:val="32"/>
                <w:szCs w:val="32"/>
              </w:rPr>
              <w:t>идентичных</w:t>
            </w:r>
            <w:r>
              <w:rPr>
                <w:sz w:val="32"/>
                <w:szCs w:val="32"/>
              </w:rPr>
              <w:t xml:space="preserve"> частей.</w:t>
            </w:r>
          </w:p>
        </w:tc>
        <w:tc>
          <w:tcPr>
            <w:tcW w:w="1417" w:type="dxa"/>
          </w:tcPr>
          <w:p w:rsidR="00E427CE" w:rsidRPr="00E427CE" w:rsidRDefault="0078692D" w:rsidP="00E427CE">
            <w:pPr>
              <w:spacing w:line="360" w:lineRule="auto"/>
              <w:jc w:val="center"/>
              <w:rPr>
                <w:sz w:val="32"/>
                <w:szCs w:val="32"/>
              </w:rPr>
            </w:pPr>
            <w:r>
              <w:rPr>
                <w:w w:val="95"/>
                <w:sz w:val="32"/>
                <w:szCs w:val="32"/>
              </w:rPr>
              <w:t>февраль</w:t>
            </w:r>
          </w:p>
        </w:tc>
        <w:tc>
          <w:tcPr>
            <w:tcW w:w="1134" w:type="dxa"/>
          </w:tcPr>
          <w:p w:rsidR="00E427CE" w:rsidRPr="00E427CE" w:rsidRDefault="0078692D"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Собираем оленя</w:t>
            </w:r>
          </w:p>
        </w:tc>
        <w:tc>
          <w:tcPr>
            <w:tcW w:w="1276" w:type="dxa"/>
          </w:tcPr>
          <w:p w:rsidR="00E427CE" w:rsidRPr="00E427CE" w:rsidRDefault="00E427CE" w:rsidP="00E427CE">
            <w:pPr>
              <w:spacing w:line="360" w:lineRule="auto"/>
              <w:jc w:val="center"/>
              <w:rPr>
                <w:sz w:val="32"/>
                <w:szCs w:val="32"/>
              </w:rPr>
            </w:pPr>
            <w:r w:rsidRPr="00E427CE">
              <w:rPr>
                <w:sz w:val="32"/>
                <w:szCs w:val="32"/>
              </w:rPr>
              <w:t xml:space="preserve">Конструирование по </w:t>
            </w:r>
            <w:r w:rsidRPr="00E427CE">
              <w:rPr>
                <w:sz w:val="32"/>
                <w:szCs w:val="32"/>
              </w:rPr>
              <w:lastRenderedPageBreak/>
              <w:t>наглядным схемам</w:t>
            </w:r>
          </w:p>
        </w:tc>
        <w:tc>
          <w:tcPr>
            <w:tcW w:w="928" w:type="dxa"/>
          </w:tcPr>
          <w:p w:rsidR="00E427CE" w:rsidRPr="00E427CE" w:rsidRDefault="00E427CE" w:rsidP="0078692D">
            <w:pPr>
              <w:spacing w:line="360" w:lineRule="auto"/>
              <w:jc w:val="center"/>
              <w:rPr>
                <w:sz w:val="32"/>
                <w:szCs w:val="32"/>
              </w:rPr>
            </w:pPr>
            <w:r w:rsidRPr="00E427CE">
              <w:rPr>
                <w:sz w:val="32"/>
                <w:szCs w:val="32"/>
              </w:rPr>
              <w:lastRenderedPageBreak/>
              <w:t>2</w:t>
            </w:r>
            <w:r w:rsidR="0078692D">
              <w:rPr>
                <w:sz w:val="32"/>
                <w:szCs w:val="32"/>
              </w:rPr>
              <w:t>4</w:t>
            </w:r>
          </w:p>
        </w:tc>
        <w:tc>
          <w:tcPr>
            <w:tcW w:w="4253" w:type="dxa"/>
          </w:tcPr>
          <w:p w:rsidR="00E427CE" w:rsidRPr="00BF5464" w:rsidRDefault="00E427CE" w:rsidP="0078692D">
            <w:pPr>
              <w:pStyle w:val="a6"/>
              <w:tabs>
                <w:tab w:val="left" w:pos="1459"/>
                <w:tab w:val="left" w:pos="3222"/>
                <w:tab w:val="left" w:pos="5453"/>
                <w:tab w:val="left" w:pos="6538"/>
                <w:tab w:val="left" w:pos="7993"/>
                <w:tab w:val="left" w:pos="8625"/>
              </w:tabs>
              <w:spacing w:before="4" w:line="360" w:lineRule="auto"/>
              <w:ind w:left="0" w:right="267"/>
              <w:jc w:val="both"/>
              <w:rPr>
                <w:w w:val="95"/>
                <w:sz w:val="32"/>
                <w:szCs w:val="32"/>
                <w:lang w:val="ru-RU"/>
              </w:rPr>
            </w:pPr>
            <w:r w:rsidRPr="00E427CE">
              <w:rPr>
                <w:sz w:val="32"/>
                <w:szCs w:val="32"/>
                <w:lang w:val="ru-RU"/>
              </w:rPr>
              <w:t>Обуч</w:t>
            </w:r>
            <w:r w:rsidR="0078692D">
              <w:rPr>
                <w:sz w:val="32"/>
                <w:szCs w:val="32"/>
                <w:lang w:val="ru-RU"/>
              </w:rPr>
              <w:t>ение</w:t>
            </w:r>
            <w:r w:rsidRPr="00E427CE">
              <w:rPr>
                <w:sz w:val="32"/>
                <w:szCs w:val="32"/>
                <w:lang w:val="ru-RU"/>
              </w:rPr>
              <w:t xml:space="preserve"> сравнению обобщенной графической модели на</w:t>
            </w:r>
            <w:r w:rsidRPr="00E427CE">
              <w:rPr>
                <w:sz w:val="32"/>
                <w:szCs w:val="32"/>
                <w:lang w:val="ru-RU"/>
              </w:rPr>
              <w:tab/>
              <w:t xml:space="preserve">основе </w:t>
            </w:r>
            <w:r w:rsidRPr="00E427CE">
              <w:rPr>
                <w:sz w:val="32"/>
                <w:szCs w:val="32"/>
                <w:lang w:val="ru-RU"/>
              </w:rPr>
              <w:lastRenderedPageBreak/>
              <w:t>выделения</w:t>
            </w:r>
            <w:r w:rsidRPr="00E427CE">
              <w:rPr>
                <w:sz w:val="32"/>
                <w:szCs w:val="32"/>
                <w:lang w:val="ru-RU"/>
              </w:rPr>
              <w:tab/>
              <w:t xml:space="preserve">в реальных </w:t>
            </w:r>
            <w:r w:rsidRPr="00E427CE">
              <w:rPr>
                <w:w w:val="95"/>
                <w:sz w:val="32"/>
                <w:szCs w:val="32"/>
                <w:lang w:val="ru-RU"/>
              </w:rPr>
              <w:t xml:space="preserve">предметах </w:t>
            </w:r>
            <w:r w:rsidRPr="00E427CE">
              <w:rPr>
                <w:sz w:val="32"/>
                <w:szCs w:val="32"/>
                <w:lang w:val="ru-RU"/>
              </w:rPr>
              <w:t>(олень)</w:t>
            </w:r>
            <w:r w:rsidRPr="00E427CE">
              <w:rPr>
                <w:sz w:val="32"/>
                <w:szCs w:val="32"/>
                <w:lang w:val="ru-RU"/>
              </w:rPr>
              <w:tab/>
            </w:r>
            <w:r w:rsidRPr="00E427CE">
              <w:rPr>
                <w:w w:val="95"/>
                <w:sz w:val="32"/>
                <w:szCs w:val="32"/>
                <w:lang w:val="ru-RU"/>
              </w:rPr>
              <w:t xml:space="preserve">функционально </w:t>
            </w:r>
            <w:r w:rsidRPr="00E427CE">
              <w:rPr>
                <w:sz w:val="32"/>
                <w:szCs w:val="32"/>
                <w:lang w:val="ru-RU"/>
              </w:rPr>
              <w:t xml:space="preserve">идентичных частей; </w:t>
            </w:r>
          </w:p>
        </w:tc>
        <w:tc>
          <w:tcPr>
            <w:tcW w:w="1417" w:type="dxa"/>
          </w:tcPr>
          <w:p w:rsidR="00E427CE" w:rsidRPr="00E427CE" w:rsidRDefault="0078692D" w:rsidP="00E427CE">
            <w:pPr>
              <w:spacing w:line="360" w:lineRule="auto"/>
              <w:jc w:val="center"/>
              <w:rPr>
                <w:sz w:val="32"/>
                <w:szCs w:val="32"/>
              </w:rPr>
            </w:pPr>
            <w:r>
              <w:rPr>
                <w:w w:val="95"/>
                <w:sz w:val="32"/>
                <w:szCs w:val="32"/>
              </w:rPr>
              <w:lastRenderedPageBreak/>
              <w:t>февраль</w:t>
            </w:r>
          </w:p>
        </w:tc>
        <w:tc>
          <w:tcPr>
            <w:tcW w:w="1134" w:type="dxa"/>
          </w:tcPr>
          <w:p w:rsidR="00E427CE" w:rsidRPr="00E427CE" w:rsidRDefault="0078692D"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5030" w:rsidRDefault="00E427CE" w:rsidP="00E427CE">
            <w:pPr>
              <w:spacing w:line="360" w:lineRule="auto"/>
              <w:jc w:val="center"/>
              <w:rPr>
                <w:sz w:val="32"/>
                <w:szCs w:val="32"/>
              </w:rPr>
            </w:pPr>
            <w:r w:rsidRPr="00E45030">
              <w:rPr>
                <w:sz w:val="32"/>
                <w:szCs w:val="32"/>
              </w:rPr>
              <w:t xml:space="preserve">Собираем </w:t>
            </w:r>
            <w:r w:rsidRPr="00E45030">
              <w:rPr>
                <w:w w:val="95"/>
                <w:sz w:val="32"/>
                <w:szCs w:val="32"/>
              </w:rPr>
              <w:t>четырехногого</w:t>
            </w:r>
            <w:r w:rsidRPr="00E45030">
              <w:rPr>
                <w:sz w:val="32"/>
                <w:szCs w:val="32"/>
              </w:rPr>
              <w:t>робота</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замыслу</w:t>
            </w:r>
          </w:p>
        </w:tc>
        <w:tc>
          <w:tcPr>
            <w:tcW w:w="928" w:type="dxa"/>
          </w:tcPr>
          <w:p w:rsidR="00E427CE" w:rsidRPr="00E427CE" w:rsidRDefault="00E45030" w:rsidP="00E45030">
            <w:pPr>
              <w:spacing w:line="360" w:lineRule="auto"/>
              <w:jc w:val="center"/>
              <w:rPr>
                <w:sz w:val="32"/>
                <w:szCs w:val="32"/>
              </w:rPr>
            </w:pPr>
            <w:r>
              <w:rPr>
                <w:sz w:val="32"/>
                <w:szCs w:val="32"/>
              </w:rPr>
              <w:t>25</w:t>
            </w:r>
          </w:p>
        </w:tc>
        <w:tc>
          <w:tcPr>
            <w:tcW w:w="4253" w:type="dxa"/>
          </w:tcPr>
          <w:p w:rsidR="00E427CE" w:rsidRPr="00E45030" w:rsidRDefault="00E427CE" w:rsidP="00E45030">
            <w:pPr>
              <w:pStyle w:val="a6"/>
              <w:spacing w:line="360" w:lineRule="auto"/>
              <w:ind w:left="0" w:right="264"/>
              <w:jc w:val="both"/>
              <w:rPr>
                <w:sz w:val="32"/>
                <w:szCs w:val="32"/>
                <w:lang w:val="ru-RU"/>
              </w:rPr>
            </w:pPr>
            <w:r w:rsidRPr="00E427CE">
              <w:rPr>
                <w:sz w:val="32"/>
                <w:szCs w:val="32"/>
                <w:lang w:val="ru-RU"/>
              </w:rPr>
              <w:t>Расшир</w:t>
            </w:r>
            <w:r w:rsidR="00E45030">
              <w:rPr>
                <w:sz w:val="32"/>
                <w:szCs w:val="32"/>
                <w:lang w:val="ru-RU"/>
              </w:rPr>
              <w:t>ение</w:t>
            </w:r>
            <w:r w:rsidRPr="00E427CE">
              <w:rPr>
                <w:sz w:val="32"/>
                <w:szCs w:val="32"/>
                <w:lang w:val="ru-RU"/>
              </w:rPr>
              <w:t xml:space="preserve"> кругозор</w:t>
            </w:r>
            <w:r w:rsidR="00E45030">
              <w:rPr>
                <w:sz w:val="32"/>
                <w:szCs w:val="32"/>
                <w:lang w:val="ru-RU"/>
              </w:rPr>
              <w:t>а</w:t>
            </w:r>
            <w:r w:rsidRPr="00E427CE">
              <w:rPr>
                <w:sz w:val="32"/>
                <w:szCs w:val="32"/>
                <w:lang w:val="ru-RU"/>
              </w:rPr>
              <w:t xml:space="preserve"> по видам ходовой части мобильных роботов; обуч</w:t>
            </w:r>
            <w:r w:rsidR="00E45030">
              <w:rPr>
                <w:sz w:val="32"/>
                <w:szCs w:val="32"/>
                <w:lang w:val="ru-RU"/>
              </w:rPr>
              <w:t>ение</w:t>
            </w:r>
            <w:r w:rsidRPr="00E427CE">
              <w:rPr>
                <w:sz w:val="32"/>
                <w:szCs w:val="32"/>
                <w:lang w:val="ru-RU"/>
              </w:rPr>
              <w:t xml:space="preserve"> конструированию ходовой части, использующей при движении четыре ноги.</w:t>
            </w:r>
          </w:p>
        </w:tc>
        <w:tc>
          <w:tcPr>
            <w:tcW w:w="1417" w:type="dxa"/>
          </w:tcPr>
          <w:p w:rsidR="00E427CE" w:rsidRPr="00E427CE" w:rsidRDefault="00E45030" w:rsidP="00E427CE">
            <w:pPr>
              <w:spacing w:line="360" w:lineRule="auto"/>
              <w:jc w:val="center"/>
              <w:rPr>
                <w:sz w:val="32"/>
                <w:szCs w:val="32"/>
              </w:rPr>
            </w:pPr>
            <w:r>
              <w:rPr>
                <w:w w:val="95"/>
                <w:sz w:val="32"/>
                <w:szCs w:val="32"/>
              </w:rPr>
              <w:t>март</w:t>
            </w:r>
          </w:p>
        </w:tc>
        <w:tc>
          <w:tcPr>
            <w:tcW w:w="1134" w:type="dxa"/>
          </w:tcPr>
          <w:p w:rsidR="00E427CE" w:rsidRPr="00E427CE" w:rsidRDefault="00E427CE" w:rsidP="00E427CE">
            <w:pPr>
              <w:spacing w:line="360" w:lineRule="auto"/>
              <w:jc w:val="center"/>
              <w:rPr>
                <w:sz w:val="32"/>
                <w:szCs w:val="32"/>
              </w:rPr>
            </w:pPr>
            <w:r w:rsidRPr="00E427CE">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Собираем</w:t>
            </w:r>
          </w:p>
          <w:p w:rsidR="00E427CE" w:rsidRPr="00E427CE" w:rsidRDefault="00E427CE" w:rsidP="00E427CE">
            <w:pPr>
              <w:spacing w:line="360" w:lineRule="auto"/>
              <w:jc w:val="center"/>
              <w:rPr>
                <w:sz w:val="32"/>
                <w:szCs w:val="32"/>
              </w:rPr>
            </w:pPr>
            <w:r w:rsidRPr="00E427CE">
              <w:rPr>
                <w:sz w:val="32"/>
                <w:szCs w:val="32"/>
              </w:rPr>
              <w:t>фотоаппарат</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w:t>
            </w:r>
          </w:p>
          <w:p w:rsidR="00E427CE" w:rsidRPr="00E427CE" w:rsidRDefault="00E427CE" w:rsidP="00E427CE">
            <w:pPr>
              <w:spacing w:line="360" w:lineRule="auto"/>
              <w:jc w:val="center"/>
              <w:rPr>
                <w:sz w:val="32"/>
                <w:szCs w:val="32"/>
              </w:rPr>
            </w:pPr>
            <w:r w:rsidRPr="00E427CE">
              <w:rPr>
                <w:sz w:val="32"/>
                <w:szCs w:val="32"/>
              </w:rPr>
              <w:t>наглядным схемам</w:t>
            </w:r>
          </w:p>
        </w:tc>
        <w:tc>
          <w:tcPr>
            <w:tcW w:w="928" w:type="dxa"/>
          </w:tcPr>
          <w:p w:rsidR="00E427CE" w:rsidRPr="00E427CE" w:rsidRDefault="00E45030" w:rsidP="00E427CE">
            <w:pPr>
              <w:spacing w:line="360" w:lineRule="auto"/>
              <w:jc w:val="center"/>
              <w:rPr>
                <w:sz w:val="32"/>
                <w:szCs w:val="32"/>
              </w:rPr>
            </w:pPr>
            <w:r>
              <w:rPr>
                <w:w w:val="99"/>
                <w:sz w:val="32"/>
                <w:szCs w:val="32"/>
              </w:rPr>
              <w:t>26</w:t>
            </w:r>
          </w:p>
        </w:tc>
        <w:tc>
          <w:tcPr>
            <w:tcW w:w="4253" w:type="dxa"/>
          </w:tcPr>
          <w:p w:rsidR="00E427CE" w:rsidRPr="004650CD" w:rsidRDefault="00E427CE" w:rsidP="004650CD">
            <w:pPr>
              <w:pStyle w:val="a6"/>
              <w:spacing w:line="360" w:lineRule="auto"/>
              <w:ind w:left="0" w:right="264"/>
              <w:jc w:val="both"/>
              <w:rPr>
                <w:sz w:val="32"/>
                <w:szCs w:val="32"/>
                <w:lang w:val="ru-RU"/>
              </w:rPr>
            </w:pPr>
            <w:r w:rsidRPr="00E427CE">
              <w:rPr>
                <w:sz w:val="32"/>
                <w:szCs w:val="32"/>
                <w:lang w:val="ru-RU"/>
              </w:rPr>
              <w:t>Формирова</w:t>
            </w:r>
            <w:r w:rsidR="004650CD">
              <w:rPr>
                <w:sz w:val="32"/>
                <w:szCs w:val="32"/>
                <w:lang w:val="ru-RU"/>
              </w:rPr>
              <w:t>ние</w:t>
            </w:r>
            <w:r w:rsidRPr="00E427CE">
              <w:rPr>
                <w:sz w:val="32"/>
                <w:szCs w:val="32"/>
                <w:lang w:val="ru-RU"/>
              </w:rPr>
              <w:t xml:space="preserve"> представления о способах работы с конструктором «</w:t>
            </w:r>
            <w:r w:rsidRPr="00E427CE">
              <w:rPr>
                <w:sz w:val="32"/>
                <w:szCs w:val="32"/>
              </w:rPr>
              <w:t>RI</w:t>
            </w:r>
            <w:r w:rsidRPr="00E427CE">
              <w:rPr>
                <w:sz w:val="32"/>
                <w:szCs w:val="32"/>
                <w:lang w:val="ru-RU"/>
              </w:rPr>
              <w:t>»: о видах деталей; о способах соединения; о работе с технологической картой.</w:t>
            </w:r>
          </w:p>
        </w:tc>
        <w:tc>
          <w:tcPr>
            <w:tcW w:w="1417" w:type="dxa"/>
          </w:tcPr>
          <w:p w:rsidR="00E427CE" w:rsidRPr="00E427CE" w:rsidRDefault="00E45030" w:rsidP="00E427CE">
            <w:pPr>
              <w:spacing w:line="360" w:lineRule="auto"/>
              <w:jc w:val="center"/>
              <w:rPr>
                <w:sz w:val="32"/>
                <w:szCs w:val="32"/>
              </w:rPr>
            </w:pPr>
            <w:r>
              <w:rPr>
                <w:w w:val="95"/>
                <w:sz w:val="32"/>
                <w:szCs w:val="32"/>
              </w:rPr>
              <w:t>март</w:t>
            </w:r>
          </w:p>
        </w:tc>
        <w:tc>
          <w:tcPr>
            <w:tcW w:w="1134" w:type="dxa"/>
          </w:tcPr>
          <w:p w:rsidR="00E427CE" w:rsidRPr="00E427CE" w:rsidRDefault="004650CD"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Собираем подводную лодку</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образцу</w:t>
            </w:r>
          </w:p>
        </w:tc>
        <w:tc>
          <w:tcPr>
            <w:tcW w:w="928" w:type="dxa"/>
          </w:tcPr>
          <w:p w:rsidR="00E427CE" w:rsidRPr="00E427CE" w:rsidRDefault="004650CD" w:rsidP="00E427CE">
            <w:pPr>
              <w:spacing w:line="360" w:lineRule="auto"/>
              <w:jc w:val="center"/>
              <w:rPr>
                <w:sz w:val="32"/>
                <w:szCs w:val="32"/>
              </w:rPr>
            </w:pPr>
            <w:r>
              <w:rPr>
                <w:w w:val="99"/>
                <w:sz w:val="32"/>
                <w:szCs w:val="32"/>
              </w:rPr>
              <w:t>2</w:t>
            </w:r>
            <w:r w:rsidR="00E427CE" w:rsidRPr="00E427CE">
              <w:rPr>
                <w:w w:val="99"/>
                <w:sz w:val="32"/>
                <w:szCs w:val="32"/>
              </w:rPr>
              <w:t>7</w:t>
            </w:r>
          </w:p>
        </w:tc>
        <w:tc>
          <w:tcPr>
            <w:tcW w:w="4253" w:type="dxa"/>
          </w:tcPr>
          <w:p w:rsidR="00E427CE" w:rsidRPr="00E427CE" w:rsidRDefault="00E427CE" w:rsidP="00E427CE">
            <w:pPr>
              <w:pStyle w:val="a6"/>
              <w:spacing w:line="360" w:lineRule="auto"/>
              <w:ind w:left="0" w:right="268"/>
              <w:jc w:val="both"/>
              <w:rPr>
                <w:sz w:val="32"/>
                <w:szCs w:val="32"/>
                <w:lang w:val="ru-RU"/>
              </w:rPr>
            </w:pPr>
            <w:r w:rsidRPr="00E427CE">
              <w:rPr>
                <w:sz w:val="32"/>
                <w:szCs w:val="32"/>
                <w:lang w:val="ru-RU"/>
              </w:rPr>
              <w:t>Обуч</w:t>
            </w:r>
            <w:r w:rsidR="004650CD">
              <w:rPr>
                <w:sz w:val="32"/>
                <w:szCs w:val="32"/>
                <w:lang w:val="ru-RU"/>
              </w:rPr>
              <w:t>ение</w:t>
            </w:r>
            <w:r w:rsidRPr="00E427CE">
              <w:rPr>
                <w:sz w:val="32"/>
                <w:szCs w:val="32"/>
                <w:lang w:val="ru-RU"/>
              </w:rPr>
              <w:t xml:space="preserve"> конструированию по рисунку, самостоятельному подбору необходимого строительного материала.</w:t>
            </w:r>
          </w:p>
          <w:p w:rsidR="00E427CE" w:rsidRPr="00E427CE" w:rsidRDefault="00E427CE" w:rsidP="004650CD">
            <w:pPr>
              <w:pStyle w:val="a6"/>
              <w:spacing w:line="360" w:lineRule="auto"/>
              <w:ind w:left="0" w:right="269"/>
              <w:jc w:val="both"/>
              <w:rPr>
                <w:w w:val="95"/>
                <w:sz w:val="32"/>
                <w:szCs w:val="32"/>
                <w:lang w:val="ru-RU"/>
              </w:rPr>
            </w:pPr>
          </w:p>
        </w:tc>
        <w:tc>
          <w:tcPr>
            <w:tcW w:w="1417" w:type="dxa"/>
          </w:tcPr>
          <w:p w:rsidR="00E427CE" w:rsidRPr="00E427CE" w:rsidRDefault="004650CD" w:rsidP="00E427CE">
            <w:pPr>
              <w:spacing w:line="360" w:lineRule="auto"/>
              <w:jc w:val="center"/>
              <w:rPr>
                <w:sz w:val="32"/>
                <w:szCs w:val="32"/>
              </w:rPr>
            </w:pPr>
            <w:r>
              <w:rPr>
                <w:w w:val="95"/>
                <w:sz w:val="32"/>
                <w:szCs w:val="32"/>
              </w:rPr>
              <w:t>март</w:t>
            </w:r>
          </w:p>
        </w:tc>
        <w:tc>
          <w:tcPr>
            <w:tcW w:w="1134" w:type="dxa"/>
          </w:tcPr>
          <w:p w:rsidR="00E427CE" w:rsidRPr="00E427CE" w:rsidRDefault="004650CD"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Собирае</w:t>
            </w:r>
            <w:r w:rsidRPr="00E427CE">
              <w:rPr>
                <w:sz w:val="32"/>
                <w:szCs w:val="32"/>
              </w:rPr>
              <w:lastRenderedPageBreak/>
              <w:t>м робота</w:t>
            </w:r>
          </w:p>
          <w:p w:rsidR="00E427CE" w:rsidRPr="00E427CE" w:rsidRDefault="00E427CE" w:rsidP="00E427CE">
            <w:pPr>
              <w:spacing w:line="360" w:lineRule="auto"/>
              <w:jc w:val="center"/>
              <w:rPr>
                <w:sz w:val="32"/>
                <w:szCs w:val="32"/>
              </w:rPr>
            </w:pPr>
            <w:r w:rsidRPr="00E427CE">
              <w:rPr>
                <w:sz w:val="32"/>
                <w:szCs w:val="32"/>
              </w:rPr>
              <w:t>по условию</w:t>
            </w:r>
          </w:p>
        </w:tc>
        <w:tc>
          <w:tcPr>
            <w:tcW w:w="1276" w:type="dxa"/>
          </w:tcPr>
          <w:p w:rsidR="00E427CE" w:rsidRPr="00E427CE" w:rsidRDefault="00E427CE" w:rsidP="00E427CE">
            <w:pPr>
              <w:spacing w:line="360" w:lineRule="auto"/>
              <w:jc w:val="center"/>
              <w:rPr>
                <w:sz w:val="32"/>
                <w:szCs w:val="32"/>
              </w:rPr>
            </w:pPr>
            <w:r w:rsidRPr="00E427CE">
              <w:rPr>
                <w:sz w:val="32"/>
                <w:szCs w:val="32"/>
              </w:rPr>
              <w:lastRenderedPageBreak/>
              <w:t>Констр</w:t>
            </w:r>
            <w:r w:rsidRPr="00E427CE">
              <w:rPr>
                <w:sz w:val="32"/>
                <w:szCs w:val="32"/>
              </w:rPr>
              <w:lastRenderedPageBreak/>
              <w:t>уирование по</w:t>
            </w:r>
          </w:p>
          <w:p w:rsidR="00E427CE" w:rsidRPr="00E427CE" w:rsidRDefault="00E427CE" w:rsidP="00E427CE">
            <w:pPr>
              <w:spacing w:line="360" w:lineRule="auto"/>
              <w:jc w:val="center"/>
              <w:rPr>
                <w:sz w:val="32"/>
                <w:szCs w:val="32"/>
              </w:rPr>
            </w:pPr>
            <w:r w:rsidRPr="00E427CE">
              <w:rPr>
                <w:sz w:val="32"/>
                <w:szCs w:val="32"/>
              </w:rPr>
              <w:t>условию</w:t>
            </w:r>
          </w:p>
        </w:tc>
        <w:tc>
          <w:tcPr>
            <w:tcW w:w="928" w:type="dxa"/>
          </w:tcPr>
          <w:p w:rsidR="00E427CE" w:rsidRPr="00E427CE" w:rsidRDefault="004650CD" w:rsidP="00E427CE">
            <w:pPr>
              <w:spacing w:line="360" w:lineRule="auto"/>
              <w:jc w:val="center"/>
              <w:rPr>
                <w:sz w:val="32"/>
                <w:szCs w:val="32"/>
              </w:rPr>
            </w:pPr>
            <w:r>
              <w:rPr>
                <w:w w:val="99"/>
                <w:sz w:val="32"/>
                <w:szCs w:val="32"/>
              </w:rPr>
              <w:lastRenderedPageBreak/>
              <w:t>2</w:t>
            </w:r>
            <w:r w:rsidR="00E427CE" w:rsidRPr="00E427CE">
              <w:rPr>
                <w:w w:val="99"/>
                <w:sz w:val="32"/>
                <w:szCs w:val="32"/>
              </w:rPr>
              <w:t>8</w:t>
            </w:r>
          </w:p>
        </w:tc>
        <w:tc>
          <w:tcPr>
            <w:tcW w:w="4253" w:type="dxa"/>
          </w:tcPr>
          <w:p w:rsidR="00E427CE" w:rsidRPr="00E427CE" w:rsidRDefault="00E427CE" w:rsidP="004650CD">
            <w:pPr>
              <w:pStyle w:val="a6"/>
              <w:spacing w:line="360" w:lineRule="auto"/>
              <w:ind w:left="0" w:right="256"/>
              <w:rPr>
                <w:sz w:val="32"/>
                <w:szCs w:val="32"/>
                <w:lang w:val="ru-RU"/>
              </w:rPr>
            </w:pPr>
            <w:r w:rsidRPr="00E427CE">
              <w:rPr>
                <w:sz w:val="32"/>
                <w:szCs w:val="32"/>
                <w:lang w:val="ru-RU"/>
              </w:rPr>
              <w:t>Закрепл</w:t>
            </w:r>
            <w:r w:rsidR="004650CD">
              <w:rPr>
                <w:sz w:val="32"/>
                <w:szCs w:val="32"/>
                <w:lang w:val="ru-RU"/>
              </w:rPr>
              <w:t>ение</w:t>
            </w:r>
            <w:r w:rsidRPr="00E427CE">
              <w:rPr>
                <w:sz w:val="32"/>
                <w:szCs w:val="32"/>
                <w:lang w:val="ru-RU"/>
              </w:rPr>
              <w:t xml:space="preserve"> умения </w:t>
            </w:r>
            <w:r w:rsidRPr="00E427CE">
              <w:rPr>
                <w:sz w:val="32"/>
                <w:szCs w:val="32"/>
                <w:lang w:val="ru-RU"/>
              </w:rPr>
              <w:lastRenderedPageBreak/>
              <w:t>анализировать предметы, выделять в них основные функциональн</w:t>
            </w:r>
            <w:r w:rsidR="004650CD">
              <w:rPr>
                <w:sz w:val="32"/>
                <w:szCs w:val="32"/>
                <w:lang w:val="ru-RU"/>
              </w:rPr>
              <w:t>ые части и особенности строения.</w:t>
            </w:r>
          </w:p>
          <w:p w:rsidR="00E427CE" w:rsidRPr="00E427CE" w:rsidRDefault="00E427CE" w:rsidP="00E427CE">
            <w:pPr>
              <w:spacing w:line="360" w:lineRule="auto"/>
              <w:jc w:val="center"/>
              <w:rPr>
                <w:w w:val="95"/>
                <w:sz w:val="32"/>
                <w:szCs w:val="32"/>
              </w:rPr>
            </w:pPr>
          </w:p>
        </w:tc>
        <w:tc>
          <w:tcPr>
            <w:tcW w:w="1417" w:type="dxa"/>
          </w:tcPr>
          <w:p w:rsidR="00E427CE" w:rsidRPr="00E427CE" w:rsidRDefault="004650CD" w:rsidP="00E427CE">
            <w:pPr>
              <w:spacing w:line="360" w:lineRule="auto"/>
              <w:jc w:val="center"/>
              <w:rPr>
                <w:sz w:val="32"/>
                <w:szCs w:val="32"/>
              </w:rPr>
            </w:pPr>
            <w:r>
              <w:rPr>
                <w:w w:val="95"/>
                <w:sz w:val="32"/>
                <w:szCs w:val="32"/>
              </w:rPr>
              <w:lastRenderedPageBreak/>
              <w:t>март</w:t>
            </w:r>
          </w:p>
        </w:tc>
        <w:tc>
          <w:tcPr>
            <w:tcW w:w="1134" w:type="dxa"/>
          </w:tcPr>
          <w:p w:rsidR="00E427CE" w:rsidRPr="00E427CE" w:rsidRDefault="004650CD"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Собираем самолет</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образцу</w:t>
            </w:r>
          </w:p>
        </w:tc>
        <w:tc>
          <w:tcPr>
            <w:tcW w:w="928" w:type="dxa"/>
          </w:tcPr>
          <w:p w:rsidR="00E427CE" w:rsidRPr="00E427CE" w:rsidRDefault="00E427CE" w:rsidP="004650CD">
            <w:pPr>
              <w:spacing w:line="360" w:lineRule="auto"/>
              <w:jc w:val="center"/>
              <w:rPr>
                <w:sz w:val="32"/>
                <w:szCs w:val="32"/>
              </w:rPr>
            </w:pPr>
            <w:r w:rsidRPr="00E427CE">
              <w:rPr>
                <w:sz w:val="32"/>
                <w:szCs w:val="32"/>
              </w:rPr>
              <w:t>2</w:t>
            </w:r>
            <w:r w:rsidR="004650CD">
              <w:rPr>
                <w:sz w:val="32"/>
                <w:szCs w:val="32"/>
              </w:rPr>
              <w:t>9</w:t>
            </w:r>
          </w:p>
        </w:tc>
        <w:tc>
          <w:tcPr>
            <w:tcW w:w="4253" w:type="dxa"/>
          </w:tcPr>
          <w:p w:rsidR="00E427CE" w:rsidRPr="005D7A3E" w:rsidRDefault="00E427CE" w:rsidP="005D7A3E">
            <w:pPr>
              <w:pStyle w:val="a6"/>
              <w:spacing w:line="360" w:lineRule="auto"/>
              <w:ind w:left="0" w:right="266"/>
              <w:jc w:val="both"/>
              <w:rPr>
                <w:sz w:val="32"/>
                <w:szCs w:val="32"/>
                <w:lang w:val="ru-RU"/>
              </w:rPr>
            </w:pPr>
            <w:r w:rsidRPr="00E427CE">
              <w:rPr>
                <w:sz w:val="32"/>
                <w:szCs w:val="32"/>
                <w:lang w:val="ru-RU"/>
              </w:rPr>
              <w:t>Обуч</w:t>
            </w:r>
            <w:r w:rsidR="004650CD">
              <w:rPr>
                <w:sz w:val="32"/>
                <w:szCs w:val="32"/>
                <w:lang w:val="ru-RU"/>
              </w:rPr>
              <w:t>ение</w:t>
            </w:r>
            <w:r w:rsidRPr="00E427CE">
              <w:rPr>
                <w:sz w:val="32"/>
                <w:szCs w:val="32"/>
                <w:lang w:val="ru-RU"/>
              </w:rPr>
              <w:t xml:space="preserve"> детей строительству самолета, используя в качестве образцов рисун</w:t>
            </w:r>
            <w:r w:rsidR="004650CD">
              <w:rPr>
                <w:sz w:val="32"/>
                <w:szCs w:val="32"/>
                <w:lang w:val="ru-RU"/>
              </w:rPr>
              <w:t xml:space="preserve">ки - чертежи; </w:t>
            </w:r>
            <w:r w:rsidR="005D7A3E">
              <w:rPr>
                <w:sz w:val="32"/>
                <w:szCs w:val="32"/>
                <w:lang w:val="ru-RU"/>
              </w:rPr>
              <w:t>умению</w:t>
            </w:r>
            <w:r w:rsidRPr="00E427CE">
              <w:rPr>
                <w:sz w:val="32"/>
                <w:szCs w:val="32"/>
                <w:lang w:val="ru-RU"/>
              </w:rPr>
              <w:t xml:space="preserve"> анализировать рисунки, определять </w:t>
            </w:r>
            <w:r w:rsidR="005D7A3E">
              <w:rPr>
                <w:sz w:val="32"/>
                <w:szCs w:val="32"/>
                <w:lang w:val="ru-RU"/>
              </w:rPr>
              <w:t xml:space="preserve">вид </w:t>
            </w:r>
            <w:r w:rsidRPr="00E427CE">
              <w:rPr>
                <w:sz w:val="32"/>
                <w:szCs w:val="32"/>
                <w:lang w:val="ru-RU"/>
              </w:rPr>
              <w:t>самолета (грузовой, пассажирский, военный, спортивный), выделять его основные части (кабину, фюзеляж, пропеллер, шасси и др.); выбирать чертеж, вносить изменения, дополнения, т.е. преобразовывать по-своему</w:t>
            </w:r>
            <w:r w:rsidR="005D7A3E">
              <w:rPr>
                <w:sz w:val="32"/>
                <w:szCs w:val="32"/>
                <w:lang w:val="ru-RU"/>
              </w:rPr>
              <w:t>.</w:t>
            </w:r>
          </w:p>
        </w:tc>
        <w:tc>
          <w:tcPr>
            <w:tcW w:w="1417" w:type="dxa"/>
          </w:tcPr>
          <w:p w:rsidR="00E427CE" w:rsidRPr="00E427CE" w:rsidRDefault="004650CD" w:rsidP="00E427CE">
            <w:pPr>
              <w:spacing w:line="360" w:lineRule="auto"/>
              <w:jc w:val="center"/>
              <w:rPr>
                <w:sz w:val="32"/>
                <w:szCs w:val="32"/>
              </w:rPr>
            </w:pPr>
            <w:r>
              <w:rPr>
                <w:w w:val="95"/>
                <w:sz w:val="32"/>
                <w:szCs w:val="32"/>
              </w:rPr>
              <w:t>апрель</w:t>
            </w:r>
          </w:p>
        </w:tc>
        <w:tc>
          <w:tcPr>
            <w:tcW w:w="1134" w:type="dxa"/>
          </w:tcPr>
          <w:p w:rsidR="00E427CE" w:rsidRPr="00E427CE" w:rsidRDefault="004650CD"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Собираем робот</w:t>
            </w:r>
            <w:r w:rsidR="00AE25C1">
              <w:rPr>
                <w:sz w:val="32"/>
                <w:szCs w:val="32"/>
              </w:rPr>
              <w:t>-</w:t>
            </w:r>
          </w:p>
          <w:p w:rsidR="00E427CE" w:rsidRPr="00E427CE" w:rsidRDefault="00E427CE" w:rsidP="00E427CE">
            <w:pPr>
              <w:spacing w:line="360" w:lineRule="auto"/>
              <w:jc w:val="center"/>
              <w:rPr>
                <w:sz w:val="32"/>
                <w:szCs w:val="32"/>
              </w:rPr>
            </w:pPr>
            <w:r w:rsidRPr="00E427CE">
              <w:rPr>
                <w:sz w:val="32"/>
                <w:szCs w:val="32"/>
              </w:rPr>
              <w:t>беспилотник</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w:t>
            </w:r>
          </w:p>
          <w:p w:rsidR="00E427CE" w:rsidRPr="00E427CE" w:rsidRDefault="00E427CE" w:rsidP="00E427CE">
            <w:pPr>
              <w:spacing w:line="360" w:lineRule="auto"/>
              <w:jc w:val="center"/>
              <w:rPr>
                <w:sz w:val="32"/>
                <w:szCs w:val="32"/>
              </w:rPr>
            </w:pPr>
            <w:r w:rsidRPr="00E427CE">
              <w:rPr>
                <w:sz w:val="32"/>
                <w:szCs w:val="32"/>
              </w:rPr>
              <w:t>условию</w:t>
            </w:r>
          </w:p>
        </w:tc>
        <w:tc>
          <w:tcPr>
            <w:tcW w:w="928" w:type="dxa"/>
          </w:tcPr>
          <w:p w:rsidR="00E427CE" w:rsidRPr="00E427CE" w:rsidRDefault="005D7A3E" w:rsidP="00E427CE">
            <w:pPr>
              <w:spacing w:line="360" w:lineRule="auto"/>
              <w:jc w:val="center"/>
              <w:rPr>
                <w:sz w:val="32"/>
                <w:szCs w:val="32"/>
              </w:rPr>
            </w:pPr>
            <w:r>
              <w:rPr>
                <w:sz w:val="32"/>
                <w:szCs w:val="32"/>
              </w:rPr>
              <w:t>30</w:t>
            </w:r>
          </w:p>
        </w:tc>
        <w:tc>
          <w:tcPr>
            <w:tcW w:w="4253" w:type="dxa"/>
          </w:tcPr>
          <w:p w:rsidR="00E427CE" w:rsidRPr="005D7A3E" w:rsidRDefault="005D7A3E" w:rsidP="005D7A3E">
            <w:pPr>
              <w:pStyle w:val="a6"/>
              <w:spacing w:line="360" w:lineRule="auto"/>
              <w:ind w:left="0" w:right="266"/>
              <w:jc w:val="both"/>
              <w:rPr>
                <w:sz w:val="32"/>
                <w:szCs w:val="32"/>
                <w:lang w:val="ru-RU"/>
              </w:rPr>
            </w:pPr>
            <w:r>
              <w:rPr>
                <w:sz w:val="32"/>
                <w:szCs w:val="32"/>
                <w:lang w:val="ru-RU"/>
              </w:rPr>
              <w:t>Знакомство детей</w:t>
            </w:r>
            <w:r w:rsidR="00E427CE" w:rsidRPr="00E427CE">
              <w:rPr>
                <w:sz w:val="32"/>
                <w:szCs w:val="32"/>
                <w:lang w:val="ru-RU"/>
              </w:rPr>
              <w:t xml:space="preserve"> с новыми деталями и свободным экспериментированием с ними</w:t>
            </w:r>
            <w:r>
              <w:rPr>
                <w:sz w:val="32"/>
                <w:szCs w:val="32"/>
                <w:lang w:val="ru-RU"/>
              </w:rPr>
              <w:t>.</w:t>
            </w:r>
          </w:p>
        </w:tc>
        <w:tc>
          <w:tcPr>
            <w:tcW w:w="1417" w:type="dxa"/>
          </w:tcPr>
          <w:p w:rsidR="00E427CE" w:rsidRPr="00E427CE" w:rsidRDefault="005D7A3E" w:rsidP="00E427CE">
            <w:pPr>
              <w:spacing w:line="360" w:lineRule="auto"/>
              <w:jc w:val="center"/>
              <w:rPr>
                <w:sz w:val="32"/>
                <w:szCs w:val="32"/>
              </w:rPr>
            </w:pPr>
            <w:r>
              <w:rPr>
                <w:sz w:val="32"/>
                <w:szCs w:val="32"/>
              </w:rPr>
              <w:t>апрель</w:t>
            </w:r>
          </w:p>
        </w:tc>
        <w:tc>
          <w:tcPr>
            <w:tcW w:w="1134" w:type="dxa"/>
          </w:tcPr>
          <w:p w:rsidR="00E427CE" w:rsidRPr="00E427CE" w:rsidRDefault="005D7A3E" w:rsidP="005D7A3E">
            <w:pPr>
              <w:spacing w:line="360" w:lineRule="auto"/>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lastRenderedPageBreak/>
              <w:t>Собираем лебедя</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модели</w:t>
            </w:r>
          </w:p>
        </w:tc>
        <w:tc>
          <w:tcPr>
            <w:tcW w:w="928" w:type="dxa"/>
          </w:tcPr>
          <w:p w:rsidR="00E427CE" w:rsidRPr="00E427CE" w:rsidRDefault="005D7A3E" w:rsidP="00E427CE">
            <w:pPr>
              <w:spacing w:line="360" w:lineRule="auto"/>
              <w:jc w:val="center"/>
              <w:rPr>
                <w:sz w:val="32"/>
                <w:szCs w:val="32"/>
              </w:rPr>
            </w:pPr>
            <w:r>
              <w:rPr>
                <w:w w:val="95"/>
                <w:sz w:val="32"/>
                <w:szCs w:val="32"/>
              </w:rPr>
              <w:t>31</w:t>
            </w:r>
          </w:p>
        </w:tc>
        <w:tc>
          <w:tcPr>
            <w:tcW w:w="4253" w:type="dxa"/>
          </w:tcPr>
          <w:p w:rsidR="00BF5464" w:rsidRPr="00BF5464" w:rsidRDefault="005D7A3E" w:rsidP="00BF5464">
            <w:pPr>
              <w:pStyle w:val="a6"/>
              <w:spacing w:line="360" w:lineRule="auto"/>
              <w:ind w:left="0" w:right="267"/>
              <w:jc w:val="both"/>
              <w:rPr>
                <w:sz w:val="32"/>
                <w:szCs w:val="32"/>
                <w:lang w:val="ru-RU"/>
              </w:rPr>
            </w:pPr>
            <w:r>
              <w:rPr>
                <w:sz w:val="32"/>
                <w:szCs w:val="32"/>
                <w:lang w:val="ru-RU"/>
              </w:rPr>
              <w:t>Обучение</w:t>
            </w:r>
            <w:r w:rsidR="00E427CE" w:rsidRPr="00E427CE">
              <w:rPr>
                <w:sz w:val="32"/>
                <w:szCs w:val="32"/>
                <w:lang w:val="ru-RU"/>
              </w:rPr>
              <w:t xml:space="preserve"> сравнению обобщенной графической модели на основе </w:t>
            </w:r>
            <w:r w:rsidR="001924F2">
              <w:rPr>
                <w:sz w:val="32"/>
                <w:szCs w:val="32"/>
                <w:lang w:val="ru-RU"/>
              </w:rPr>
              <w:t xml:space="preserve">выделения в реальных предметах </w:t>
            </w:r>
            <w:r w:rsidR="00E427CE" w:rsidRPr="00E427CE">
              <w:rPr>
                <w:sz w:val="32"/>
                <w:szCs w:val="32"/>
                <w:lang w:val="ru-RU"/>
              </w:rPr>
              <w:t>лебедя</w:t>
            </w:r>
            <w:r w:rsidR="001924F2">
              <w:rPr>
                <w:sz w:val="32"/>
                <w:szCs w:val="32"/>
                <w:lang w:val="ru-RU"/>
              </w:rPr>
              <w:t xml:space="preserve"> </w:t>
            </w:r>
            <w:r w:rsidR="00E427CE" w:rsidRPr="00E427CE">
              <w:rPr>
                <w:sz w:val="32"/>
                <w:szCs w:val="32"/>
                <w:lang w:val="ru-RU"/>
              </w:rPr>
              <w:t>ф</w:t>
            </w:r>
            <w:r w:rsidR="00BF5464">
              <w:rPr>
                <w:sz w:val="32"/>
                <w:szCs w:val="32"/>
                <w:lang w:val="ru-RU"/>
              </w:rPr>
              <w:t>ункционально идентичных частей.</w:t>
            </w:r>
          </w:p>
          <w:p w:rsidR="00E427CE" w:rsidRPr="00E427CE" w:rsidRDefault="00E427CE" w:rsidP="00E427CE">
            <w:pPr>
              <w:spacing w:line="360" w:lineRule="auto"/>
              <w:rPr>
                <w:sz w:val="32"/>
                <w:szCs w:val="32"/>
              </w:rPr>
            </w:pPr>
          </w:p>
        </w:tc>
        <w:tc>
          <w:tcPr>
            <w:tcW w:w="1417" w:type="dxa"/>
          </w:tcPr>
          <w:p w:rsidR="00E427CE" w:rsidRPr="00E427CE" w:rsidRDefault="005D7A3E" w:rsidP="00E427CE">
            <w:pPr>
              <w:spacing w:line="360" w:lineRule="auto"/>
              <w:jc w:val="center"/>
              <w:rPr>
                <w:sz w:val="32"/>
                <w:szCs w:val="32"/>
              </w:rPr>
            </w:pPr>
            <w:r>
              <w:rPr>
                <w:sz w:val="32"/>
                <w:szCs w:val="32"/>
              </w:rPr>
              <w:t>апрель</w:t>
            </w:r>
          </w:p>
        </w:tc>
        <w:tc>
          <w:tcPr>
            <w:tcW w:w="1134" w:type="dxa"/>
          </w:tcPr>
          <w:p w:rsidR="00E427CE" w:rsidRPr="00E427CE" w:rsidRDefault="005D7A3E"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 xml:space="preserve">Собираем </w:t>
            </w:r>
            <w:r w:rsidRPr="00E427CE">
              <w:rPr>
                <w:w w:val="95"/>
                <w:sz w:val="32"/>
                <w:szCs w:val="32"/>
              </w:rPr>
              <w:t>коалу</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модели</w:t>
            </w:r>
          </w:p>
        </w:tc>
        <w:tc>
          <w:tcPr>
            <w:tcW w:w="928" w:type="dxa"/>
          </w:tcPr>
          <w:p w:rsidR="00E427CE" w:rsidRPr="00E427CE" w:rsidRDefault="005D7A3E" w:rsidP="00E427CE">
            <w:pPr>
              <w:spacing w:line="360" w:lineRule="auto"/>
              <w:jc w:val="center"/>
              <w:rPr>
                <w:sz w:val="32"/>
                <w:szCs w:val="32"/>
              </w:rPr>
            </w:pPr>
            <w:r>
              <w:rPr>
                <w:w w:val="95"/>
                <w:sz w:val="32"/>
                <w:szCs w:val="32"/>
              </w:rPr>
              <w:t>32</w:t>
            </w:r>
          </w:p>
        </w:tc>
        <w:tc>
          <w:tcPr>
            <w:tcW w:w="4253" w:type="dxa"/>
          </w:tcPr>
          <w:p w:rsidR="00E427CE" w:rsidRPr="005D7A3E" w:rsidRDefault="00E427CE" w:rsidP="001924F2">
            <w:pPr>
              <w:pStyle w:val="a6"/>
              <w:spacing w:line="360" w:lineRule="auto"/>
              <w:ind w:left="0" w:right="267"/>
              <w:jc w:val="both"/>
              <w:rPr>
                <w:sz w:val="32"/>
                <w:szCs w:val="32"/>
                <w:lang w:val="ru-RU"/>
              </w:rPr>
            </w:pPr>
            <w:r w:rsidRPr="00E427CE">
              <w:rPr>
                <w:sz w:val="32"/>
                <w:szCs w:val="32"/>
                <w:lang w:val="ru-RU"/>
              </w:rPr>
              <w:t>Обуч</w:t>
            </w:r>
            <w:r w:rsidR="001924F2">
              <w:rPr>
                <w:sz w:val="32"/>
                <w:szCs w:val="32"/>
                <w:lang w:val="ru-RU"/>
              </w:rPr>
              <w:t>ение</w:t>
            </w:r>
            <w:r w:rsidRPr="00E427CE">
              <w:rPr>
                <w:sz w:val="32"/>
                <w:szCs w:val="32"/>
                <w:lang w:val="ru-RU"/>
              </w:rPr>
              <w:t xml:space="preserve"> сравнению обобщенной графической модели на основе выделения в реальных предметах (</w:t>
            </w:r>
            <w:r w:rsidR="001924F2">
              <w:rPr>
                <w:sz w:val="32"/>
                <w:szCs w:val="32"/>
                <w:lang w:val="ru-RU"/>
              </w:rPr>
              <w:t>коала</w:t>
            </w:r>
            <w:r w:rsidRPr="00E427CE">
              <w:rPr>
                <w:sz w:val="32"/>
                <w:szCs w:val="32"/>
                <w:lang w:val="ru-RU"/>
              </w:rPr>
              <w:t>) функционально идентичных частей</w:t>
            </w:r>
            <w:r w:rsidR="005D7A3E">
              <w:rPr>
                <w:sz w:val="32"/>
                <w:szCs w:val="32"/>
                <w:lang w:val="ru-RU"/>
              </w:rPr>
              <w:t>.</w:t>
            </w:r>
          </w:p>
        </w:tc>
        <w:tc>
          <w:tcPr>
            <w:tcW w:w="1417" w:type="dxa"/>
          </w:tcPr>
          <w:p w:rsidR="00E427CE" w:rsidRPr="00E427CE" w:rsidRDefault="005D7A3E" w:rsidP="00E427CE">
            <w:pPr>
              <w:spacing w:line="360" w:lineRule="auto"/>
              <w:jc w:val="center"/>
              <w:rPr>
                <w:sz w:val="32"/>
                <w:szCs w:val="32"/>
              </w:rPr>
            </w:pPr>
            <w:r>
              <w:rPr>
                <w:sz w:val="32"/>
                <w:szCs w:val="32"/>
              </w:rPr>
              <w:t>апрель</w:t>
            </w:r>
          </w:p>
        </w:tc>
        <w:tc>
          <w:tcPr>
            <w:tcW w:w="1134" w:type="dxa"/>
          </w:tcPr>
          <w:p w:rsidR="00E427CE" w:rsidRPr="00E427CE" w:rsidRDefault="005D7A3E"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 xml:space="preserve">Собираем </w:t>
            </w:r>
            <w:r w:rsidRPr="00E427CE">
              <w:rPr>
                <w:w w:val="95"/>
                <w:sz w:val="32"/>
                <w:szCs w:val="32"/>
              </w:rPr>
              <w:t>белку</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модели</w:t>
            </w:r>
          </w:p>
        </w:tc>
        <w:tc>
          <w:tcPr>
            <w:tcW w:w="928" w:type="dxa"/>
          </w:tcPr>
          <w:p w:rsidR="00E427CE" w:rsidRPr="00E427CE" w:rsidRDefault="001924F2" w:rsidP="001924F2">
            <w:pPr>
              <w:spacing w:line="360" w:lineRule="auto"/>
              <w:jc w:val="center"/>
              <w:rPr>
                <w:sz w:val="32"/>
                <w:szCs w:val="32"/>
              </w:rPr>
            </w:pPr>
            <w:r>
              <w:rPr>
                <w:w w:val="95"/>
                <w:sz w:val="32"/>
                <w:szCs w:val="32"/>
              </w:rPr>
              <w:t>33</w:t>
            </w:r>
          </w:p>
        </w:tc>
        <w:tc>
          <w:tcPr>
            <w:tcW w:w="4253" w:type="dxa"/>
          </w:tcPr>
          <w:p w:rsidR="00E427CE" w:rsidRPr="00E427CE" w:rsidRDefault="001924F2" w:rsidP="001924F2">
            <w:pPr>
              <w:spacing w:line="360" w:lineRule="auto"/>
              <w:jc w:val="center"/>
              <w:rPr>
                <w:sz w:val="32"/>
                <w:szCs w:val="32"/>
              </w:rPr>
            </w:pPr>
            <w:r w:rsidRPr="00E427CE">
              <w:rPr>
                <w:sz w:val="32"/>
                <w:szCs w:val="32"/>
              </w:rPr>
              <w:t>Обуч</w:t>
            </w:r>
            <w:r>
              <w:rPr>
                <w:sz w:val="32"/>
                <w:szCs w:val="32"/>
              </w:rPr>
              <w:t>ение</w:t>
            </w:r>
            <w:r w:rsidRPr="00E427CE">
              <w:rPr>
                <w:sz w:val="32"/>
                <w:szCs w:val="32"/>
              </w:rPr>
              <w:t xml:space="preserve"> сравнению обобщенной графической модели на основе выделения в реальных предметах (</w:t>
            </w:r>
            <w:r>
              <w:rPr>
                <w:sz w:val="32"/>
                <w:szCs w:val="32"/>
              </w:rPr>
              <w:t>белка</w:t>
            </w:r>
            <w:r w:rsidRPr="00E427CE">
              <w:rPr>
                <w:sz w:val="32"/>
                <w:szCs w:val="32"/>
              </w:rPr>
              <w:t>) функционально идентичных частей</w:t>
            </w:r>
            <w:r>
              <w:rPr>
                <w:sz w:val="32"/>
                <w:szCs w:val="32"/>
              </w:rPr>
              <w:t>.</w:t>
            </w:r>
          </w:p>
        </w:tc>
        <w:tc>
          <w:tcPr>
            <w:tcW w:w="1417" w:type="dxa"/>
          </w:tcPr>
          <w:p w:rsidR="00E427CE" w:rsidRPr="00E427CE" w:rsidRDefault="001924F2" w:rsidP="00E427CE">
            <w:pPr>
              <w:spacing w:line="360" w:lineRule="auto"/>
              <w:jc w:val="center"/>
              <w:rPr>
                <w:sz w:val="32"/>
                <w:szCs w:val="32"/>
              </w:rPr>
            </w:pPr>
            <w:r>
              <w:rPr>
                <w:sz w:val="32"/>
                <w:szCs w:val="32"/>
              </w:rPr>
              <w:t>май</w:t>
            </w:r>
          </w:p>
        </w:tc>
        <w:tc>
          <w:tcPr>
            <w:tcW w:w="1134" w:type="dxa"/>
          </w:tcPr>
          <w:p w:rsidR="00E427CE" w:rsidRPr="00E427CE" w:rsidRDefault="001924F2"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 xml:space="preserve">Собираем </w:t>
            </w:r>
            <w:r w:rsidRPr="00E427CE">
              <w:rPr>
                <w:w w:val="95"/>
                <w:sz w:val="32"/>
                <w:szCs w:val="32"/>
              </w:rPr>
              <w:t>пингвина</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модели</w:t>
            </w:r>
          </w:p>
        </w:tc>
        <w:tc>
          <w:tcPr>
            <w:tcW w:w="928" w:type="dxa"/>
          </w:tcPr>
          <w:p w:rsidR="00E427CE" w:rsidRPr="00E427CE" w:rsidRDefault="001924F2" w:rsidP="00E427CE">
            <w:pPr>
              <w:spacing w:line="360" w:lineRule="auto"/>
              <w:jc w:val="center"/>
              <w:rPr>
                <w:sz w:val="32"/>
                <w:szCs w:val="32"/>
              </w:rPr>
            </w:pPr>
            <w:r>
              <w:rPr>
                <w:w w:val="95"/>
                <w:sz w:val="32"/>
                <w:szCs w:val="32"/>
              </w:rPr>
              <w:t>34</w:t>
            </w:r>
          </w:p>
        </w:tc>
        <w:tc>
          <w:tcPr>
            <w:tcW w:w="4253" w:type="dxa"/>
          </w:tcPr>
          <w:p w:rsidR="00E427CE" w:rsidRPr="00E427CE" w:rsidRDefault="001924F2" w:rsidP="001924F2">
            <w:pPr>
              <w:spacing w:line="360" w:lineRule="auto"/>
              <w:jc w:val="center"/>
              <w:rPr>
                <w:sz w:val="32"/>
                <w:szCs w:val="32"/>
              </w:rPr>
            </w:pPr>
            <w:r w:rsidRPr="00E427CE">
              <w:rPr>
                <w:sz w:val="32"/>
                <w:szCs w:val="32"/>
              </w:rPr>
              <w:t>Обуч</w:t>
            </w:r>
            <w:r>
              <w:rPr>
                <w:sz w:val="32"/>
                <w:szCs w:val="32"/>
              </w:rPr>
              <w:t>ение</w:t>
            </w:r>
            <w:r w:rsidRPr="00E427CE">
              <w:rPr>
                <w:sz w:val="32"/>
                <w:szCs w:val="32"/>
              </w:rPr>
              <w:t xml:space="preserve"> сравнению обобщенной графической модели на основе выделения в реальных предметах (</w:t>
            </w:r>
            <w:r>
              <w:rPr>
                <w:sz w:val="32"/>
                <w:szCs w:val="32"/>
              </w:rPr>
              <w:t>пингвин</w:t>
            </w:r>
            <w:r w:rsidRPr="00E427CE">
              <w:rPr>
                <w:sz w:val="32"/>
                <w:szCs w:val="32"/>
              </w:rPr>
              <w:t xml:space="preserve">) функционально </w:t>
            </w:r>
            <w:r w:rsidRPr="00E427CE">
              <w:rPr>
                <w:sz w:val="32"/>
                <w:szCs w:val="32"/>
              </w:rPr>
              <w:lastRenderedPageBreak/>
              <w:t>идентичных частей</w:t>
            </w:r>
            <w:r>
              <w:rPr>
                <w:sz w:val="32"/>
                <w:szCs w:val="32"/>
              </w:rPr>
              <w:t>.</w:t>
            </w:r>
          </w:p>
        </w:tc>
        <w:tc>
          <w:tcPr>
            <w:tcW w:w="1417" w:type="dxa"/>
          </w:tcPr>
          <w:p w:rsidR="00E427CE" w:rsidRPr="00E427CE" w:rsidRDefault="001924F2" w:rsidP="00E427CE">
            <w:pPr>
              <w:spacing w:line="360" w:lineRule="auto"/>
              <w:jc w:val="center"/>
              <w:rPr>
                <w:sz w:val="32"/>
                <w:szCs w:val="32"/>
              </w:rPr>
            </w:pPr>
            <w:r>
              <w:rPr>
                <w:sz w:val="32"/>
                <w:szCs w:val="32"/>
              </w:rPr>
              <w:lastRenderedPageBreak/>
              <w:t>май</w:t>
            </w:r>
          </w:p>
        </w:tc>
        <w:tc>
          <w:tcPr>
            <w:tcW w:w="1134" w:type="dxa"/>
          </w:tcPr>
          <w:p w:rsidR="00E427CE" w:rsidRPr="00E427CE" w:rsidRDefault="001924F2" w:rsidP="00E427CE">
            <w:pPr>
              <w:spacing w:line="360" w:lineRule="auto"/>
              <w:jc w:val="center"/>
              <w:rPr>
                <w:sz w:val="32"/>
                <w:szCs w:val="32"/>
              </w:rPr>
            </w:pPr>
            <w:r>
              <w:rPr>
                <w:sz w:val="32"/>
                <w:szCs w:val="32"/>
              </w:rPr>
              <w:t>1</w:t>
            </w:r>
          </w:p>
        </w:tc>
      </w:tr>
      <w:tr w:rsidR="00335827" w:rsidRPr="00E427CE" w:rsidTr="00E427CE">
        <w:trPr>
          <w:jc w:val="center"/>
        </w:trPr>
        <w:tc>
          <w:tcPr>
            <w:tcW w:w="1417" w:type="dxa"/>
          </w:tcPr>
          <w:p w:rsidR="00335827" w:rsidRPr="00E427CE" w:rsidRDefault="00335827" w:rsidP="00E427CE">
            <w:pPr>
              <w:spacing w:line="360" w:lineRule="auto"/>
              <w:jc w:val="center"/>
              <w:rPr>
                <w:sz w:val="32"/>
                <w:szCs w:val="32"/>
              </w:rPr>
            </w:pPr>
            <w:r>
              <w:rPr>
                <w:sz w:val="32"/>
                <w:szCs w:val="32"/>
              </w:rPr>
              <w:t>Собираем любого животного</w:t>
            </w:r>
          </w:p>
        </w:tc>
        <w:tc>
          <w:tcPr>
            <w:tcW w:w="1276" w:type="dxa"/>
          </w:tcPr>
          <w:p w:rsidR="00335827" w:rsidRPr="00E427CE" w:rsidRDefault="00335827" w:rsidP="00E427CE">
            <w:pPr>
              <w:spacing w:line="360" w:lineRule="auto"/>
              <w:jc w:val="center"/>
              <w:rPr>
                <w:sz w:val="32"/>
                <w:szCs w:val="32"/>
              </w:rPr>
            </w:pPr>
            <w:r>
              <w:rPr>
                <w:sz w:val="32"/>
                <w:szCs w:val="32"/>
              </w:rPr>
              <w:t>Конструирование по замыслу</w:t>
            </w:r>
          </w:p>
        </w:tc>
        <w:tc>
          <w:tcPr>
            <w:tcW w:w="928" w:type="dxa"/>
          </w:tcPr>
          <w:p w:rsidR="00335827" w:rsidRDefault="00335827" w:rsidP="00E427CE">
            <w:pPr>
              <w:spacing w:line="360" w:lineRule="auto"/>
              <w:jc w:val="center"/>
              <w:rPr>
                <w:w w:val="95"/>
                <w:sz w:val="32"/>
                <w:szCs w:val="32"/>
              </w:rPr>
            </w:pPr>
            <w:r>
              <w:rPr>
                <w:w w:val="95"/>
                <w:sz w:val="32"/>
                <w:szCs w:val="32"/>
              </w:rPr>
              <w:t>35</w:t>
            </w:r>
          </w:p>
        </w:tc>
        <w:tc>
          <w:tcPr>
            <w:tcW w:w="4253" w:type="dxa"/>
          </w:tcPr>
          <w:p w:rsidR="00335827" w:rsidRPr="00E427CE" w:rsidRDefault="00335827" w:rsidP="001924F2">
            <w:pPr>
              <w:spacing w:line="360" w:lineRule="auto"/>
              <w:jc w:val="center"/>
              <w:rPr>
                <w:sz w:val="32"/>
                <w:szCs w:val="32"/>
              </w:rPr>
            </w:pPr>
            <w:r>
              <w:rPr>
                <w:sz w:val="32"/>
                <w:szCs w:val="32"/>
              </w:rPr>
              <w:t>Обучение замыслу конструкции. Воплощению её в реальной постройке.</w:t>
            </w:r>
          </w:p>
        </w:tc>
        <w:tc>
          <w:tcPr>
            <w:tcW w:w="1417" w:type="dxa"/>
          </w:tcPr>
          <w:p w:rsidR="00335827" w:rsidRDefault="00335827" w:rsidP="00E427CE">
            <w:pPr>
              <w:spacing w:line="360" w:lineRule="auto"/>
              <w:jc w:val="center"/>
              <w:rPr>
                <w:sz w:val="32"/>
                <w:szCs w:val="32"/>
              </w:rPr>
            </w:pPr>
            <w:r>
              <w:rPr>
                <w:sz w:val="32"/>
                <w:szCs w:val="32"/>
              </w:rPr>
              <w:t>май</w:t>
            </w:r>
          </w:p>
        </w:tc>
        <w:tc>
          <w:tcPr>
            <w:tcW w:w="1134" w:type="dxa"/>
          </w:tcPr>
          <w:p w:rsidR="00335827" w:rsidRDefault="00335827" w:rsidP="00E427CE">
            <w:pPr>
              <w:spacing w:line="360" w:lineRule="auto"/>
              <w:jc w:val="center"/>
              <w:rPr>
                <w:sz w:val="32"/>
                <w:szCs w:val="32"/>
              </w:rPr>
            </w:pPr>
            <w:r>
              <w:rPr>
                <w:sz w:val="32"/>
                <w:szCs w:val="32"/>
              </w:rPr>
              <w:t>1</w:t>
            </w:r>
          </w:p>
        </w:tc>
      </w:tr>
      <w:tr w:rsidR="00335827" w:rsidRPr="00E427CE" w:rsidTr="00AE25C1">
        <w:trPr>
          <w:jc w:val="center"/>
        </w:trPr>
        <w:tc>
          <w:tcPr>
            <w:tcW w:w="1417" w:type="dxa"/>
            <w:tcBorders>
              <w:bottom w:val="single" w:sz="4" w:space="0" w:color="000000" w:themeColor="text1"/>
            </w:tcBorders>
          </w:tcPr>
          <w:p w:rsidR="00335827" w:rsidRDefault="00335827" w:rsidP="00E427CE">
            <w:pPr>
              <w:spacing w:line="360" w:lineRule="auto"/>
              <w:jc w:val="center"/>
              <w:rPr>
                <w:sz w:val="32"/>
                <w:szCs w:val="32"/>
              </w:rPr>
            </w:pPr>
            <w:r>
              <w:rPr>
                <w:sz w:val="32"/>
                <w:szCs w:val="32"/>
              </w:rPr>
              <w:t>Диагностика</w:t>
            </w:r>
          </w:p>
        </w:tc>
        <w:tc>
          <w:tcPr>
            <w:tcW w:w="1276" w:type="dxa"/>
            <w:tcBorders>
              <w:bottom w:val="single" w:sz="4" w:space="0" w:color="000000" w:themeColor="text1"/>
            </w:tcBorders>
          </w:tcPr>
          <w:p w:rsidR="00335827" w:rsidRDefault="00335827" w:rsidP="00E427CE">
            <w:pPr>
              <w:spacing w:line="360" w:lineRule="auto"/>
              <w:jc w:val="center"/>
              <w:rPr>
                <w:sz w:val="32"/>
                <w:szCs w:val="32"/>
              </w:rPr>
            </w:pPr>
          </w:p>
        </w:tc>
        <w:tc>
          <w:tcPr>
            <w:tcW w:w="928" w:type="dxa"/>
            <w:tcBorders>
              <w:bottom w:val="single" w:sz="4" w:space="0" w:color="000000" w:themeColor="text1"/>
            </w:tcBorders>
          </w:tcPr>
          <w:p w:rsidR="00335827" w:rsidRDefault="00335827" w:rsidP="00E427CE">
            <w:pPr>
              <w:spacing w:line="360" w:lineRule="auto"/>
              <w:jc w:val="center"/>
              <w:rPr>
                <w:w w:val="95"/>
                <w:sz w:val="32"/>
                <w:szCs w:val="32"/>
              </w:rPr>
            </w:pPr>
            <w:r>
              <w:rPr>
                <w:w w:val="95"/>
                <w:sz w:val="32"/>
                <w:szCs w:val="32"/>
              </w:rPr>
              <w:t>36</w:t>
            </w:r>
          </w:p>
        </w:tc>
        <w:tc>
          <w:tcPr>
            <w:tcW w:w="4253" w:type="dxa"/>
            <w:tcBorders>
              <w:bottom w:val="single" w:sz="4" w:space="0" w:color="000000" w:themeColor="text1"/>
            </w:tcBorders>
          </w:tcPr>
          <w:p w:rsidR="00335827" w:rsidRDefault="00335827" w:rsidP="001924F2">
            <w:pPr>
              <w:spacing w:line="360" w:lineRule="auto"/>
              <w:jc w:val="center"/>
              <w:rPr>
                <w:sz w:val="32"/>
                <w:szCs w:val="32"/>
              </w:rPr>
            </w:pPr>
            <w:r>
              <w:rPr>
                <w:sz w:val="32"/>
                <w:szCs w:val="32"/>
              </w:rPr>
              <w:t xml:space="preserve">Выявление уровня развития конструктивных навыков детей </w:t>
            </w:r>
          </w:p>
        </w:tc>
        <w:tc>
          <w:tcPr>
            <w:tcW w:w="1417" w:type="dxa"/>
            <w:tcBorders>
              <w:bottom w:val="single" w:sz="4" w:space="0" w:color="000000" w:themeColor="text1"/>
            </w:tcBorders>
          </w:tcPr>
          <w:p w:rsidR="00335827" w:rsidRDefault="00335827" w:rsidP="00E427CE">
            <w:pPr>
              <w:spacing w:line="360" w:lineRule="auto"/>
              <w:jc w:val="center"/>
              <w:rPr>
                <w:sz w:val="32"/>
                <w:szCs w:val="32"/>
              </w:rPr>
            </w:pPr>
            <w:r>
              <w:rPr>
                <w:sz w:val="32"/>
                <w:szCs w:val="32"/>
              </w:rPr>
              <w:t>май</w:t>
            </w:r>
          </w:p>
        </w:tc>
        <w:tc>
          <w:tcPr>
            <w:tcW w:w="1134" w:type="dxa"/>
            <w:tcBorders>
              <w:bottom w:val="single" w:sz="4" w:space="0" w:color="000000" w:themeColor="text1"/>
            </w:tcBorders>
          </w:tcPr>
          <w:p w:rsidR="00335827" w:rsidRDefault="00335827" w:rsidP="00E427CE">
            <w:pPr>
              <w:spacing w:line="360" w:lineRule="auto"/>
              <w:jc w:val="center"/>
              <w:rPr>
                <w:sz w:val="32"/>
                <w:szCs w:val="32"/>
              </w:rPr>
            </w:pPr>
            <w:r>
              <w:rPr>
                <w:sz w:val="32"/>
                <w:szCs w:val="32"/>
              </w:rPr>
              <w:t>1</w:t>
            </w:r>
          </w:p>
        </w:tc>
      </w:tr>
      <w:tr w:rsidR="00AE25C1" w:rsidRPr="00E427CE" w:rsidTr="00AE25C1">
        <w:trPr>
          <w:jc w:val="center"/>
        </w:trPr>
        <w:tc>
          <w:tcPr>
            <w:tcW w:w="1417" w:type="dxa"/>
            <w:tcBorders>
              <w:right w:val="nil"/>
            </w:tcBorders>
          </w:tcPr>
          <w:p w:rsidR="00AE25C1" w:rsidRPr="00E427CE" w:rsidRDefault="00AE25C1" w:rsidP="00E427CE">
            <w:pPr>
              <w:spacing w:line="360" w:lineRule="auto"/>
              <w:jc w:val="center"/>
              <w:rPr>
                <w:sz w:val="32"/>
                <w:szCs w:val="32"/>
              </w:rPr>
            </w:pPr>
          </w:p>
        </w:tc>
        <w:tc>
          <w:tcPr>
            <w:tcW w:w="1276" w:type="dxa"/>
            <w:tcBorders>
              <w:left w:val="nil"/>
              <w:right w:val="nil"/>
            </w:tcBorders>
          </w:tcPr>
          <w:p w:rsidR="00AE25C1" w:rsidRPr="00E427CE" w:rsidRDefault="00AE25C1" w:rsidP="00E427CE">
            <w:pPr>
              <w:spacing w:line="360" w:lineRule="auto"/>
              <w:jc w:val="center"/>
              <w:rPr>
                <w:sz w:val="32"/>
                <w:szCs w:val="32"/>
              </w:rPr>
            </w:pPr>
          </w:p>
        </w:tc>
        <w:tc>
          <w:tcPr>
            <w:tcW w:w="928" w:type="dxa"/>
            <w:tcBorders>
              <w:left w:val="nil"/>
              <w:right w:val="nil"/>
            </w:tcBorders>
          </w:tcPr>
          <w:p w:rsidR="00AE25C1" w:rsidRPr="00E427CE" w:rsidRDefault="00AE25C1" w:rsidP="00E427CE">
            <w:pPr>
              <w:spacing w:line="360" w:lineRule="auto"/>
              <w:jc w:val="center"/>
              <w:rPr>
                <w:sz w:val="32"/>
                <w:szCs w:val="32"/>
              </w:rPr>
            </w:pPr>
          </w:p>
        </w:tc>
        <w:tc>
          <w:tcPr>
            <w:tcW w:w="4253" w:type="dxa"/>
            <w:tcBorders>
              <w:left w:val="nil"/>
              <w:right w:val="nil"/>
            </w:tcBorders>
          </w:tcPr>
          <w:p w:rsidR="00AE25C1" w:rsidRPr="00E427CE" w:rsidRDefault="00AE25C1" w:rsidP="00E427CE">
            <w:pPr>
              <w:tabs>
                <w:tab w:val="left" w:pos="4084"/>
                <w:tab w:val="left" w:pos="5372"/>
                <w:tab w:val="left" w:pos="7893"/>
              </w:tabs>
              <w:spacing w:line="360" w:lineRule="auto"/>
              <w:ind w:right="269"/>
              <w:rPr>
                <w:sz w:val="32"/>
                <w:szCs w:val="32"/>
              </w:rPr>
            </w:pPr>
            <w:r>
              <w:rPr>
                <w:sz w:val="32"/>
                <w:szCs w:val="32"/>
              </w:rPr>
              <w:t>Подготовительная группа</w:t>
            </w:r>
          </w:p>
        </w:tc>
        <w:tc>
          <w:tcPr>
            <w:tcW w:w="1417" w:type="dxa"/>
            <w:tcBorders>
              <w:left w:val="nil"/>
              <w:right w:val="nil"/>
            </w:tcBorders>
          </w:tcPr>
          <w:p w:rsidR="00AE25C1" w:rsidRPr="00E427CE" w:rsidRDefault="00AE25C1" w:rsidP="00E427CE">
            <w:pPr>
              <w:spacing w:line="360" w:lineRule="auto"/>
              <w:jc w:val="center"/>
              <w:rPr>
                <w:sz w:val="32"/>
                <w:szCs w:val="32"/>
              </w:rPr>
            </w:pPr>
          </w:p>
        </w:tc>
        <w:tc>
          <w:tcPr>
            <w:tcW w:w="1134" w:type="dxa"/>
            <w:tcBorders>
              <w:left w:val="nil"/>
            </w:tcBorders>
          </w:tcPr>
          <w:p w:rsidR="00AE25C1" w:rsidRPr="00E427CE" w:rsidRDefault="00AE25C1" w:rsidP="00E427CE">
            <w:pPr>
              <w:spacing w:line="360" w:lineRule="auto"/>
              <w:jc w:val="center"/>
              <w:rPr>
                <w:sz w:val="32"/>
                <w:szCs w:val="32"/>
              </w:rPr>
            </w:pPr>
          </w:p>
        </w:tc>
      </w:tr>
      <w:tr w:rsidR="00F47FB0" w:rsidRPr="00E427CE" w:rsidTr="00E427CE">
        <w:trPr>
          <w:jc w:val="center"/>
        </w:trPr>
        <w:tc>
          <w:tcPr>
            <w:tcW w:w="1417" w:type="dxa"/>
          </w:tcPr>
          <w:p w:rsidR="00F47FB0" w:rsidRPr="00E427CE" w:rsidRDefault="00F47FB0" w:rsidP="00E427CE">
            <w:pPr>
              <w:spacing w:line="360" w:lineRule="auto"/>
              <w:jc w:val="center"/>
              <w:rPr>
                <w:sz w:val="32"/>
                <w:szCs w:val="32"/>
              </w:rPr>
            </w:pPr>
            <w:r>
              <w:rPr>
                <w:sz w:val="32"/>
                <w:szCs w:val="32"/>
              </w:rPr>
              <w:t xml:space="preserve">Диагностика </w:t>
            </w:r>
          </w:p>
        </w:tc>
        <w:tc>
          <w:tcPr>
            <w:tcW w:w="1276" w:type="dxa"/>
          </w:tcPr>
          <w:p w:rsidR="00F47FB0" w:rsidRPr="00E427CE" w:rsidRDefault="00F47FB0" w:rsidP="00E427CE">
            <w:pPr>
              <w:spacing w:line="360" w:lineRule="auto"/>
              <w:jc w:val="center"/>
              <w:rPr>
                <w:sz w:val="32"/>
                <w:szCs w:val="32"/>
              </w:rPr>
            </w:pPr>
          </w:p>
        </w:tc>
        <w:tc>
          <w:tcPr>
            <w:tcW w:w="928" w:type="dxa"/>
          </w:tcPr>
          <w:p w:rsidR="00F47FB0" w:rsidRPr="00E427CE" w:rsidRDefault="00F47FB0" w:rsidP="006825AA">
            <w:pPr>
              <w:spacing w:line="360" w:lineRule="auto"/>
              <w:jc w:val="center"/>
              <w:rPr>
                <w:sz w:val="32"/>
                <w:szCs w:val="32"/>
              </w:rPr>
            </w:pPr>
            <w:r>
              <w:rPr>
                <w:sz w:val="32"/>
                <w:szCs w:val="32"/>
              </w:rPr>
              <w:t>1</w:t>
            </w:r>
          </w:p>
        </w:tc>
        <w:tc>
          <w:tcPr>
            <w:tcW w:w="4253" w:type="dxa"/>
          </w:tcPr>
          <w:p w:rsidR="00F47FB0" w:rsidRPr="00E427CE" w:rsidRDefault="00F47FB0" w:rsidP="00E427CE">
            <w:pPr>
              <w:tabs>
                <w:tab w:val="left" w:pos="4084"/>
                <w:tab w:val="left" w:pos="5372"/>
                <w:tab w:val="left" w:pos="7893"/>
              </w:tabs>
              <w:spacing w:line="360" w:lineRule="auto"/>
              <w:ind w:right="269"/>
              <w:rPr>
                <w:sz w:val="32"/>
                <w:szCs w:val="32"/>
              </w:rPr>
            </w:pPr>
            <w:r>
              <w:rPr>
                <w:sz w:val="32"/>
                <w:szCs w:val="32"/>
              </w:rPr>
              <w:t>Выявление уровня развития конструктивных навыков детей</w:t>
            </w:r>
          </w:p>
        </w:tc>
        <w:tc>
          <w:tcPr>
            <w:tcW w:w="1417" w:type="dxa"/>
          </w:tcPr>
          <w:p w:rsidR="00F47FB0" w:rsidRDefault="00F47FB0" w:rsidP="00E427CE">
            <w:pPr>
              <w:spacing w:line="360" w:lineRule="auto"/>
              <w:jc w:val="center"/>
              <w:rPr>
                <w:sz w:val="32"/>
                <w:szCs w:val="32"/>
              </w:rPr>
            </w:pPr>
            <w:r>
              <w:rPr>
                <w:sz w:val="32"/>
                <w:szCs w:val="32"/>
              </w:rPr>
              <w:t>сентябрь</w:t>
            </w:r>
          </w:p>
        </w:tc>
        <w:tc>
          <w:tcPr>
            <w:tcW w:w="1134" w:type="dxa"/>
          </w:tcPr>
          <w:p w:rsidR="00F47FB0" w:rsidRPr="00E427CE" w:rsidRDefault="00F47FB0"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Собираем робота в виде любого</w:t>
            </w:r>
          </w:p>
          <w:p w:rsidR="00E427CE" w:rsidRPr="00E427CE" w:rsidRDefault="00E427CE" w:rsidP="00E427CE">
            <w:pPr>
              <w:spacing w:line="360" w:lineRule="auto"/>
              <w:jc w:val="center"/>
              <w:rPr>
                <w:sz w:val="32"/>
                <w:szCs w:val="32"/>
              </w:rPr>
            </w:pPr>
            <w:r w:rsidRPr="00E427CE">
              <w:rPr>
                <w:sz w:val="32"/>
                <w:szCs w:val="32"/>
              </w:rPr>
              <w:t>реального животного</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замыслу</w:t>
            </w:r>
          </w:p>
        </w:tc>
        <w:tc>
          <w:tcPr>
            <w:tcW w:w="928" w:type="dxa"/>
          </w:tcPr>
          <w:p w:rsidR="00E427CE" w:rsidRPr="00E427CE" w:rsidRDefault="00F47FB0" w:rsidP="006825AA">
            <w:pPr>
              <w:spacing w:line="360" w:lineRule="auto"/>
              <w:jc w:val="center"/>
              <w:rPr>
                <w:sz w:val="32"/>
                <w:szCs w:val="32"/>
              </w:rPr>
            </w:pPr>
            <w:r>
              <w:rPr>
                <w:sz w:val="32"/>
                <w:szCs w:val="32"/>
              </w:rPr>
              <w:t>2</w:t>
            </w:r>
          </w:p>
        </w:tc>
        <w:tc>
          <w:tcPr>
            <w:tcW w:w="4253" w:type="dxa"/>
          </w:tcPr>
          <w:p w:rsidR="00E427CE" w:rsidRPr="00E427CE" w:rsidRDefault="00E427CE" w:rsidP="00E427CE">
            <w:pPr>
              <w:tabs>
                <w:tab w:val="left" w:pos="4084"/>
                <w:tab w:val="left" w:pos="5372"/>
                <w:tab w:val="left" w:pos="7893"/>
              </w:tabs>
              <w:spacing w:line="360" w:lineRule="auto"/>
              <w:ind w:right="269"/>
              <w:rPr>
                <w:sz w:val="32"/>
                <w:szCs w:val="32"/>
              </w:rPr>
            </w:pPr>
            <w:r w:rsidRPr="00E427CE">
              <w:rPr>
                <w:sz w:val="32"/>
                <w:szCs w:val="32"/>
              </w:rPr>
              <w:t>Обуч</w:t>
            </w:r>
            <w:r w:rsidR="006825AA">
              <w:rPr>
                <w:sz w:val="32"/>
                <w:szCs w:val="32"/>
              </w:rPr>
              <w:t>ение</w:t>
            </w:r>
            <w:r w:rsidRPr="00E427CE">
              <w:rPr>
                <w:sz w:val="32"/>
                <w:szCs w:val="32"/>
              </w:rPr>
              <w:t xml:space="preserve"> сравнению обобщенной</w:t>
            </w:r>
            <w:r w:rsidR="00AE25C1">
              <w:rPr>
                <w:sz w:val="32"/>
                <w:szCs w:val="32"/>
              </w:rPr>
              <w:t xml:space="preserve"> </w:t>
            </w:r>
            <w:r w:rsidRPr="00E427CE">
              <w:rPr>
                <w:sz w:val="32"/>
                <w:szCs w:val="32"/>
              </w:rPr>
              <w:t>графической</w:t>
            </w:r>
            <w:r w:rsidR="00AE25C1">
              <w:rPr>
                <w:sz w:val="32"/>
                <w:szCs w:val="32"/>
              </w:rPr>
              <w:t xml:space="preserve"> </w:t>
            </w:r>
            <w:r w:rsidRPr="00E427CE">
              <w:rPr>
                <w:sz w:val="32"/>
                <w:szCs w:val="32"/>
              </w:rPr>
              <w:t>модели</w:t>
            </w:r>
            <w:r w:rsidR="00AE25C1">
              <w:rPr>
                <w:sz w:val="32"/>
                <w:szCs w:val="32"/>
              </w:rPr>
              <w:t xml:space="preserve"> </w:t>
            </w:r>
            <w:r w:rsidRPr="00E427CE">
              <w:rPr>
                <w:sz w:val="32"/>
                <w:szCs w:val="32"/>
              </w:rPr>
              <w:t>на основе выделения в реальных предметах функционально</w:t>
            </w:r>
            <w:r w:rsidR="00AE25C1">
              <w:rPr>
                <w:sz w:val="32"/>
                <w:szCs w:val="32"/>
              </w:rPr>
              <w:t xml:space="preserve"> </w:t>
            </w:r>
            <w:r w:rsidRPr="00E427CE">
              <w:rPr>
                <w:sz w:val="32"/>
                <w:szCs w:val="32"/>
              </w:rPr>
              <w:t>идентичных</w:t>
            </w:r>
            <w:r w:rsidR="00AE25C1">
              <w:rPr>
                <w:sz w:val="32"/>
                <w:szCs w:val="32"/>
              </w:rPr>
              <w:t xml:space="preserve"> </w:t>
            </w:r>
            <w:r w:rsidRPr="00E427CE">
              <w:rPr>
                <w:sz w:val="32"/>
                <w:szCs w:val="32"/>
              </w:rPr>
              <w:t>частей</w:t>
            </w:r>
            <w:r w:rsidR="006825AA">
              <w:rPr>
                <w:w w:val="95"/>
                <w:sz w:val="32"/>
                <w:szCs w:val="32"/>
              </w:rPr>
              <w:t>.</w:t>
            </w:r>
          </w:p>
          <w:p w:rsidR="00E427CE" w:rsidRPr="00E427CE" w:rsidRDefault="00E427CE" w:rsidP="00E427CE">
            <w:pPr>
              <w:pStyle w:val="a6"/>
              <w:spacing w:line="360" w:lineRule="auto"/>
              <w:ind w:left="0"/>
              <w:rPr>
                <w:sz w:val="32"/>
                <w:szCs w:val="32"/>
                <w:lang w:val="ru-RU"/>
              </w:rPr>
            </w:pPr>
          </w:p>
        </w:tc>
        <w:tc>
          <w:tcPr>
            <w:tcW w:w="1417" w:type="dxa"/>
          </w:tcPr>
          <w:p w:rsidR="00E427CE" w:rsidRPr="00E427CE" w:rsidRDefault="006825AA" w:rsidP="00E427CE">
            <w:pPr>
              <w:spacing w:line="360" w:lineRule="auto"/>
              <w:jc w:val="center"/>
              <w:rPr>
                <w:sz w:val="32"/>
                <w:szCs w:val="32"/>
              </w:rPr>
            </w:pPr>
            <w:r>
              <w:rPr>
                <w:sz w:val="32"/>
                <w:szCs w:val="32"/>
              </w:rPr>
              <w:t>сентябрь</w:t>
            </w:r>
          </w:p>
        </w:tc>
        <w:tc>
          <w:tcPr>
            <w:tcW w:w="1134" w:type="dxa"/>
          </w:tcPr>
          <w:p w:rsidR="00E427CE" w:rsidRPr="00E427CE" w:rsidRDefault="00E427CE" w:rsidP="00E427CE">
            <w:pPr>
              <w:spacing w:line="360" w:lineRule="auto"/>
              <w:jc w:val="center"/>
              <w:rPr>
                <w:sz w:val="32"/>
                <w:szCs w:val="32"/>
              </w:rPr>
            </w:pPr>
            <w:r w:rsidRPr="00E427CE">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Собираем танк</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нагляд</w:t>
            </w:r>
            <w:r w:rsidRPr="00E427CE">
              <w:rPr>
                <w:sz w:val="32"/>
                <w:szCs w:val="32"/>
              </w:rPr>
              <w:lastRenderedPageBreak/>
              <w:t>ным схемам</w:t>
            </w:r>
          </w:p>
        </w:tc>
        <w:tc>
          <w:tcPr>
            <w:tcW w:w="928" w:type="dxa"/>
          </w:tcPr>
          <w:p w:rsidR="00E427CE" w:rsidRPr="00E427CE" w:rsidRDefault="00F47FB0" w:rsidP="00E427CE">
            <w:pPr>
              <w:spacing w:line="360" w:lineRule="auto"/>
              <w:jc w:val="center"/>
              <w:rPr>
                <w:sz w:val="32"/>
                <w:szCs w:val="32"/>
              </w:rPr>
            </w:pPr>
            <w:r>
              <w:rPr>
                <w:sz w:val="32"/>
                <w:szCs w:val="32"/>
              </w:rPr>
              <w:lastRenderedPageBreak/>
              <w:t>3</w:t>
            </w:r>
          </w:p>
        </w:tc>
        <w:tc>
          <w:tcPr>
            <w:tcW w:w="4253" w:type="dxa"/>
          </w:tcPr>
          <w:p w:rsidR="00E427CE" w:rsidRPr="00E427CE" w:rsidRDefault="00E427CE" w:rsidP="006825AA">
            <w:pPr>
              <w:spacing w:line="360" w:lineRule="auto"/>
              <w:jc w:val="both"/>
              <w:rPr>
                <w:sz w:val="32"/>
                <w:szCs w:val="32"/>
              </w:rPr>
            </w:pPr>
            <w:r w:rsidRPr="00E427CE">
              <w:rPr>
                <w:sz w:val="32"/>
                <w:szCs w:val="32"/>
              </w:rPr>
              <w:t>Обуч</w:t>
            </w:r>
            <w:r w:rsidR="006825AA">
              <w:rPr>
                <w:sz w:val="32"/>
                <w:szCs w:val="32"/>
              </w:rPr>
              <w:t>ение</w:t>
            </w:r>
            <w:r w:rsidRPr="00E427CE">
              <w:rPr>
                <w:sz w:val="32"/>
                <w:szCs w:val="32"/>
              </w:rPr>
              <w:t xml:space="preserve"> работе с технологической картой; обуч</w:t>
            </w:r>
            <w:r w:rsidR="006825AA">
              <w:rPr>
                <w:sz w:val="32"/>
                <w:szCs w:val="32"/>
              </w:rPr>
              <w:t>ение</w:t>
            </w:r>
            <w:r w:rsidRPr="00E427CE">
              <w:rPr>
                <w:sz w:val="32"/>
                <w:szCs w:val="32"/>
              </w:rPr>
              <w:t xml:space="preserve"> конструированию ходовой части, </w:t>
            </w:r>
            <w:r w:rsidRPr="00E427CE">
              <w:rPr>
                <w:sz w:val="32"/>
                <w:szCs w:val="32"/>
              </w:rPr>
              <w:lastRenderedPageBreak/>
              <w:t xml:space="preserve">использующей при движении ременную передачу. </w:t>
            </w:r>
          </w:p>
        </w:tc>
        <w:tc>
          <w:tcPr>
            <w:tcW w:w="1417" w:type="dxa"/>
          </w:tcPr>
          <w:p w:rsidR="00E427CE" w:rsidRPr="00E427CE" w:rsidRDefault="006825AA" w:rsidP="00E427CE">
            <w:pPr>
              <w:spacing w:line="360" w:lineRule="auto"/>
              <w:jc w:val="center"/>
              <w:rPr>
                <w:sz w:val="32"/>
                <w:szCs w:val="32"/>
              </w:rPr>
            </w:pPr>
            <w:r>
              <w:rPr>
                <w:sz w:val="32"/>
                <w:szCs w:val="32"/>
              </w:rPr>
              <w:lastRenderedPageBreak/>
              <w:t>сентябрь</w:t>
            </w:r>
          </w:p>
        </w:tc>
        <w:tc>
          <w:tcPr>
            <w:tcW w:w="1134" w:type="dxa"/>
          </w:tcPr>
          <w:p w:rsidR="00E427CE" w:rsidRPr="00E427CE" w:rsidRDefault="006825AA"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Собираем</w:t>
            </w:r>
          </w:p>
          <w:p w:rsidR="00E427CE" w:rsidRPr="00E427CE" w:rsidRDefault="00E427CE" w:rsidP="00E427CE">
            <w:pPr>
              <w:spacing w:line="360" w:lineRule="auto"/>
              <w:jc w:val="center"/>
              <w:rPr>
                <w:sz w:val="32"/>
                <w:szCs w:val="32"/>
              </w:rPr>
            </w:pPr>
            <w:r w:rsidRPr="00E427CE">
              <w:rPr>
                <w:sz w:val="32"/>
                <w:szCs w:val="32"/>
              </w:rPr>
              <w:t>гусеничного робота</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w:t>
            </w:r>
          </w:p>
          <w:p w:rsidR="00E427CE" w:rsidRPr="00E427CE" w:rsidRDefault="00E427CE" w:rsidP="00E427CE">
            <w:pPr>
              <w:spacing w:line="360" w:lineRule="auto"/>
              <w:jc w:val="center"/>
              <w:rPr>
                <w:sz w:val="32"/>
                <w:szCs w:val="32"/>
              </w:rPr>
            </w:pPr>
            <w:r w:rsidRPr="00E427CE">
              <w:rPr>
                <w:sz w:val="32"/>
                <w:szCs w:val="32"/>
              </w:rPr>
              <w:t>замыслу</w:t>
            </w:r>
          </w:p>
        </w:tc>
        <w:tc>
          <w:tcPr>
            <w:tcW w:w="928" w:type="dxa"/>
          </w:tcPr>
          <w:p w:rsidR="00E427CE" w:rsidRPr="00E427CE" w:rsidRDefault="00F47FB0" w:rsidP="00E427CE">
            <w:pPr>
              <w:spacing w:line="360" w:lineRule="auto"/>
              <w:jc w:val="center"/>
              <w:rPr>
                <w:sz w:val="32"/>
                <w:szCs w:val="32"/>
              </w:rPr>
            </w:pPr>
            <w:r>
              <w:rPr>
                <w:sz w:val="32"/>
                <w:szCs w:val="32"/>
              </w:rPr>
              <w:t>4</w:t>
            </w:r>
          </w:p>
        </w:tc>
        <w:tc>
          <w:tcPr>
            <w:tcW w:w="4253" w:type="dxa"/>
          </w:tcPr>
          <w:p w:rsidR="00E427CE" w:rsidRPr="00E427CE" w:rsidRDefault="00E427CE" w:rsidP="00E427CE">
            <w:pPr>
              <w:pStyle w:val="a6"/>
              <w:tabs>
                <w:tab w:val="left" w:pos="3391"/>
                <w:tab w:val="left" w:pos="5003"/>
                <w:tab w:val="left" w:pos="7652"/>
                <w:tab w:val="left" w:pos="9138"/>
              </w:tabs>
              <w:spacing w:line="360" w:lineRule="auto"/>
              <w:ind w:left="0" w:right="268"/>
              <w:rPr>
                <w:sz w:val="32"/>
                <w:szCs w:val="32"/>
                <w:lang w:val="ru-RU"/>
              </w:rPr>
            </w:pPr>
            <w:r w:rsidRPr="00E427CE">
              <w:rPr>
                <w:sz w:val="32"/>
                <w:szCs w:val="32"/>
                <w:lang w:val="ru-RU"/>
              </w:rPr>
              <w:t>Обучать конструированию ходовой части, использующей при движении .</w:t>
            </w:r>
          </w:p>
          <w:p w:rsidR="00E427CE" w:rsidRPr="00E427CE" w:rsidRDefault="00E427CE" w:rsidP="00E427CE">
            <w:pPr>
              <w:pStyle w:val="a6"/>
              <w:tabs>
                <w:tab w:val="left" w:pos="3160"/>
                <w:tab w:val="left" w:pos="5195"/>
                <w:tab w:val="left" w:pos="6989"/>
                <w:tab w:val="left" w:pos="8649"/>
              </w:tabs>
              <w:spacing w:before="2" w:line="360" w:lineRule="auto"/>
              <w:ind w:right="270"/>
              <w:rPr>
                <w:sz w:val="32"/>
                <w:szCs w:val="32"/>
                <w:lang w:val="ru-RU"/>
              </w:rPr>
            </w:pPr>
          </w:p>
        </w:tc>
        <w:tc>
          <w:tcPr>
            <w:tcW w:w="1417" w:type="dxa"/>
          </w:tcPr>
          <w:p w:rsidR="00E427CE" w:rsidRPr="00E427CE" w:rsidRDefault="006825AA" w:rsidP="00E427CE">
            <w:pPr>
              <w:spacing w:line="360" w:lineRule="auto"/>
              <w:jc w:val="center"/>
              <w:rPr>
                <w:sz w:val="32"/>
                <w:szCs w:val="32"/>
              </w:rPr>
            </w:pPr>
            <w:r>
              <w:rPr>
                <w:sz w:val="32"/>
                <w:szCs w:val="32"/>
              </w:rPr>
              <w:t>сентябрь</w:t>
            </w:r>
          </w:p>
        </w:tc>
        <w:tc>
          <w:tcPr>
            <w:tcW w:w="1134" w:type="dxa"/>
          </w:tcPr>
          <w:p w:rsidR="00E427CE" w:rsidRPr="00E427CE" w:rsidRDefault="006825AA"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w w:val="95"/>
                <w:sz w:val="32"/>
                <w:szCs w:val="32"/>
              </w:rPr>
              <w:t xml:space="preserve">Собираем </w:t>
            </w:r>
            <w:r w:rsidRPr="00E427CE">
              <w:rPr>
                <w:sz w:val="32"/>
                <w:szCs w:val="32"/>
              </w:rPr>
              <w:t>грузовик</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наглядным схемам</w:t>
            </w:r>
          </w:p>
        </w:tc>
        <w:tc>
          <w:tcPr>
            <w:tcW w:w="928" w:type="dxa"/>
          </w:tcPr>
          <w:p w:rsidR="00E427CE" w:rsidRPr="00E427CE" w:rsidRDefault="00F47FB0" w:rsidP="00E427CE">
            <w:pPr>
              <w:spacing w:line="360" w:lineRule="auto"/>
              <w:jc w:val="center"/>
              <w:rPr>
                <w:sz w:val="32"/>
                <w:szCs w:val="32"/>
              </w:rPr>
            </w:pPr>
            <w:r>
              <w:rPr>
                <w:sz w:val="32"/>
                <w:szCs w:val="32"/>
              </w:rPr>
              <w:t>5</w:t>
            </w:r>
          </w:p>
        </w:tc>
        <w:tc>
          <w:tcPr>
            <w:tcW w:w="4253" w:type="dxa"/>
          </w:tcPr>
          <w:p w:rsidR="00E427CE" w:rsidRPr="00E427CE" w:rsidRDefault="00AE25C1" w:rsidP="00E427CE">
            <w:pPr>
              <w:pStyle w:val="a6"/>
              <w:spacing w:line="360" w:lineRule="auto"/>
              <w:ind w:left="0" w:right="266"/>
              <w:jc w:val="both"/>
              <w:rPr>
                <w:sz w:val="32"/>
                <w:szCs w:val="32"/>
                <w:lang w:val="ru-RU"/>
              </w:rPr>
            </w:pPr>
            <w:r>
              <w:rPr>
                <w:sz w:val="32"/>
                <w:szCs w:val="32"/>
                <w:lang w:val="ru-RU"/>
              </w:rPr>
              <w:t>Расширение</w:t>
            </w:r>
            <w:r w:rsidR="00E427CE" w:rsidRPr="00E427CE">
              <w:rPr>
                <w:sz w:val="32"/>
                <w:szCs w:val="32"/>
                <w:lang w:val="ru-RU"/>
              </w:rPr>
              <w:t xml:space="preserve"> кругозор</w:t>
            </w:r>
            <w:r>
              <w:rPr>
                <w:sz w:val="32"/>
                <w:szCs w:val="32"/>
                <w:lang w:val="ru-RU"/>
              </w:rPr>
              <w:t>а</w:t>
            </w:r>
            <w:r w:rsidR="00E427CE" w:rsidRPr="00E427CE">
              <w:rPr>
                <w:sz w:val="32"/>
                <w:szCs w:val="32"/>
                <w:lang w:val="ru-RU"/>
              </w:rPr>
              <w:t xml:space="preserve"> по видам транспорта; обуч</w:t>
            </w:r>
            <w:r>
              <w:rPr>
                <w:sz w:val="32"/>
                <w:szCs w:val="32"/>
                <w:lang w:val="ru-RU"/>
              </w:rPr>
              <w:t>ение</w:t>
            </w:r>
            <w:r w:rsidR="00E427CE" w:rsidRPr="00E427CE">
              <w:rPr>
                <w:sz w:val="32"/>
                <w:szCs w:val="32"/>
                <w:lang w:val="ru-RU"/>
              </w:rPr>
              <w:t xml:space="preserve"> конструированию ходовой части, использующей при движении четыре</w:t>
            </w:r>
            <w:r>
              <w:rPr>
                <w:sz w:val="32"/>
                <w:szCs w:val="32"/>
                <w:lang w:val="ru-RU"/>
              </w:rPr>
              <w:t xml:space="preserve"> </w:t>
            </w:r>
            <w:r w:rsidR="00E427CE" w:rsidRPr="00E427CE">
              <w:rPr>
                <w:sz w:val="32"/>
                <w:szCs w:val="32"/>
                <w:lang w:val="ru-RU"/>
              </w:rPr>
              <w:t>колеса.</w:t>
            </w:r>
          </w:p>
          <w:p w:rsidR="00E427CE" w:rsidRPr="00E427CE" w:rsidRDefault="00E427CE" w:rsidP="00E427CE">
            <w:pPr>
              <w:pStyle w:val="a6"/>
              <w:tabs>
                <w:tab w:val="left" w:pos="3160"/>
                <w:tab w:val="left" w:pos="5195"/>
                <w:tab w:val="left" w:pos="6989"/>
                <w:tab w:val="left" w:pos="8649"/>
              </w:tabs>
              <w:spacing w:line="360" w:lineRule="auto"/>
              <w:ind w:left="0" w:right="270"/>
              <w:rPr>
                <w:sz w:val="32"/>
                <w:szCs w:val="32"/>
                <w:lang w:val="ru-RU"/>
              </w:rPr>
            </w:pPr>
          </w:p>
        </w:tc>
        <w:tc>
          <w:tcPr>
            <w:tcW w:w="1417" w:type="dxa"/>
          </w:tcPr>
          <w:p w:rsidR="00E427CE" w:rsidRPr="00E427CE" w:rsidRDefault="00F47FB0" w:rsidP="00E427CE">
            <w:pPr>
              <w:spacing w:line="360" w:lineRule="auto"/>
              <w:jc w:val="center"/>
              <w:rPr>
                <w:sz w:val="32"/>
                <w:szCs w:val="32"/>
              </w:rPr>
            </w:pPr>
            <w:r>
              <w:rPr>
                <w:sz w:val="32"/>
                <w:szCs w:val="32"/>
              </w:rPr>
              <w:t>октябрь</w:t>
            </w:r>
          </w:p>
        </w:tc>
        <w:tc>
          <w:tcPr>
            <w:tcW w:w="1134" w:type="dxa"/>
          </w:tcPr>
          <w:p w:rsidR="00E427CE" w:rsidRPr="00E427CE" w:rsidRDefault="006825AA"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Собираем колесного робота специального</w:t>
            </w:r>
          </w:p>
          <w:p w:rsidR="00E427CE" w:rsidRPr="00E427CE" w:rsidRDefault="00E427CE" w:rsidP="00E427CE">
            <w:pPr>
              <w:spacing w:line="360" w:lineRule="auto"/>
              <w:jc w:val="center"/>
              <w:rPr>
                <w:sz w:val="32"/>
                <w:szCs w:val="32"/>
              </w:rPr>
            </w:pPr>
            <w:r w:rsidRPr="00E427CE">
              <w:rPr>
                <w:sz w:val="32"/>
                <w:szCs w:val="32"/>
              </w:rPr>
              <w:t>назначения</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условию</w:t>
            </w:r>
          </w:p>
        </w:tc>
        <w:tc>
          <w:tcPr>
            <w:tcW w:w="928" w:type="dxa"/>
          </w:tcPr>
          <w:p w:rsidR="00E427CE" w:rsidRPr="00E427CE" w:rsidRDefault="00F47FB0" w:rsidP="00E427CE">
            <w:pPr>
              <w:spacing w:line="360" w:lineRule="auto"/>
              <w:jc w:val="center"/>
              <w:rPr>
                <w:sz w:val="32"/>
                <w:szCs w:val="32"/>
              </w:rPr>
            </w:pPr>
            <w:r>
              <w:rPr>
                <w:sz w:val="32"/>
                <w:szCs w:val="32"/>
              </w:rPr>
              <w:t>6</w:t>
            </w:r>
          </w:p>
        </w:tc>
        <w:tc>
          <w:tcPr>
            <w:tcW w:w="4253" w:type="dxa"/>
          </w:tcPr>
          <w:p w:rsidR="00E427CE" w:rsidRPr="00E427CE" w:rsidRDefault="00E427CE" w:rsidP="00E427CE">
            <w:pPr>
              <w:pStyle w:val="a6"/>
              <w:spacing w:line="360" w:lineRule="auto"/>
              <w:ind w:left="0" w:right="268"/>
              <w:jc w:val="both"/>
              <w:rPr>
                <w:sz w:val="32"/>
                <w:szCs w:val="32"/>
                <w:lang w:val="ru-RU"/>
              </w:rPr>
            </w:pPr>
            <w:r w:rsidRPr="00E427CE">
              <w:rPr>
                <w:sz w:val="32"/>
                <w:szCs w:val="32"/>
                <w:lang w:val="ru-RU"/>
              </w:rPr>
              <w:t>Расшир</w:t>
            </w:r>
            <w:r w:rsidR="004D79E2">
              <w:rPr>
                <w:sz w:val="32"/>
                <w:szCs w:val="32"/>
                <w:lang w:val="ru-RU"/>
              </w:rPr>
              <w:t>ение</w:t>
            </w:r>
            <w:r w:rsidRPr="00E427CE">
              <w:rPr>
                <w:sz w:val="32"/>
                <w:szCs w:val="32"/>
                <w:lang w:val="ru-RU"/>
              </w:rPr>
              <w:t xml:space="preserve"> кругозор</w:t>
            </w:r>
            <w:r w:rsidR="004D79E2">
              <w:rPr>
                <w:sz w:val="32"/>
                <w:szCs w:val="32"/>
                <w:lang w:val="ru-RU"/>
              </w:rPr>
              <w:t>а</w:t>
            </w:r>
            <w:r w:rsidRPr="00E427CE">
              <w:rPr>
                <w:sz w:val="32"/>
                <w:szCs w:val="32"/>
                <w:lang w:val="ru-RU"/>
              </w:rPr>
              <w:t xml:space="preserve"> дошкольника по функциональным назначениям мобильных роботов.</w:t>
            </w:r>
          </w:p>
          <w:p w:rsidR="00E427CE" w:rsidRPr="00E427CE" w:rsidRDefault="00E427CE" w:rsidP="00E427CE">
            <w:pPr>
              <w:spacing w:line="360" w:lineRule="auto"/>
              <w:jc w:val="center"/>
              <w:rPr>
                <w:w w:val="95"/>
                <w:sz w:val="32"/>
                <w:szCs w:val="32"/>
              </w:rPr>
            </w:pPr>
          </w:p>
        </w:tc>
        <w:tc>
          <w:tcPr>
            <w:tcW w:w="1417" w:type="dxa"/>
          </w:tcPr>
          <w:p w:rsidR="00E427CE" w:rsidRPr="00E427CE" w:rsidRDefault="004D79E2" w:rsidP="00E427CE">
            <w:pPr>
              <w:spacing w:line="360" w:lineRule="auto"/>
              <w:jc w:val="center"/>
              <w:rPr>
                <w:sz w:val="32"/>
                <w:szCs w:val="32"/>
              </w:rPr>
            </w:pPr>
            <w:r>
              <w:rPr>
                <w:w w:val="95"/>
                <w:sz w:val="32"/>
                <w:szCs w:val="32"/>
              </w:rPr>
              <w:t>октябрь</w:t>
            </w:r>
          </w:p>
        </w:tc>
        <w:tc>
          <w:tcPr>
            <w:tcW w:w="1134" w:type="dxa"/>
          </w:tcPr>
          <w:p w:rsidR="00E427CE" w:rsidRPr="00E427CE" w:rsidRDefault="004D79E2"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F47FB0">
            <w:pPr>
              <w:spacing w:line="360" w:lineRule="auto"/>
              <w:jc w:val="center"/>
              <w:rPr>
                <w:sz w:val="32"/>
                <w:szCs w:val="32"/>
              </w:rPr>
            </w:pPr>
            <w:r w:rsidRPr="00E427CE">
              <w:rPr>
                <w:w w:val="95"/>
                <w:sz w:val="32"/>
                <w:szCs w:val="32"/>
              </w:rPr>
              <w:t xml:space="preserve">Собираем </w:t>
            </w:r>
            <w:r w:rsidR="00F47FB0">
              <w:rPr>
                <w:sz w:val="32"/>
                <w:szCs w:val="32"/>
              </w:rPr>
              <w:lastRenderedPageBreak/>
              <w:t>брахиозавра</w:t>
            </w:r>
          </w:p>
        </w:tc>
        <w:tc>
          <w:tcPr>
            <w:tcW w:w="1276" w:type="dxa"/>
          </w:tcPr>
          <w:p w:rsidR="00E427CE" w:rsidRPr="00E427CE" w:rsidRDefault="00E427CE" w:rsidP="00E427CE">
            <w:pPr>
              <w:spacing w:line="360" w:lineRule="auto"/>
              <w:jc w:val="center"/>
              <w:rPr>
                <w:sz w:val="32"/>
                <w:szCs w:val="32"/>
              </w:rPr>
            </w:pPr>
            <w:r w:rsidRPr="00E427CE">
              <w:rPr>
                <w:sz w:val="32"/>
                <w:szCs w:val="32"/>
              </w:rPr>
              <w:lastRenderedPageBreak/>
              <w:t>Конструирова</w:t>
            </w:r>
            <w:r w:rsidRPr="00E427CE">
              <w:rPr>
                <w:sz w:val="32"/>
                <w:szCs w:val="32"/>
              </w:rPr>
              <w:lastRenderedPageBreak/>
              <w:t>ние по образцу</w:t>
            </w:r>
          </w:p>
        </w:tc>
        <w:tc>
          <w:tcPr>
            <w:tcW w:w="928" w:type="dxa"/>
          </w:tcPr>
          <w:p w:rsidR="00E427CE" w:rsidRPr="00E427CE" w:rsidRDefault="00F47FB0" w:rsidP="00E427CE">
            <w:pPr>
              <w:spacing w:line="360" w:lineRule="auto"/>
              <w:jc w:val="center"/>
              <w:rPr>
                <w:sz w:val="32"/>
                <w:szCs w:val="32"/>
              </w:rPr>
            </w:pPr>
            <w:r>
              <w:rPr>
                <w:w w:val="95"/>
                <w:sz w:val="32"/>
                <w:szCs w:val="32"/>
              </w:rPr>
              <w:lastRenderedPageBreak/>
              <w:t>7</w:t>
            </w:r>
          </w:p>
        </w:tc>
        <w:tc>
          <w:tcPr>
            <w:tcW w:w="4253" w:type="dxa"/>
          </w:tcPr>
          <w:p w:rsidR="00E427CE" w:rsidRPr="00F47FB0" w:rsidRDefault="00E427CE" w:rsidP="00F47FB0">
            <w:pPr>
              <w:pStyle w:val="a6"/>
              <w:tabs>
                <w:tab w:val="left" w:pos="1459"/>
                <w:tab w:val="left" w:pos="3222"/>
                <w:tab w:val="left" w:pos="5453"/>
                <w:tab w:val="left" w:pos="6538"/>
                <w:tab w:val="left" w:pos="7993"/>
                <w:tab w:val="left" w:pos="8625"/>
              </w:tabs>
              <w:spacing w:before="4" w:line="360" w:lineRule="auto"/>
              <w:ind w:left="0" w:right="267"/>
              <w:jc w:val="both"/>
              <w:rPr>
                <w:w w:val="95"/>
                <w:sz w:val="32"/>
                <w:szCs w:val="32"/>
                <w:lang w:val="ru-RU"/>
              </w:rPr>
            </w:pPr>
            <w:r w:rsidRPr="00E427CE">
              <w:rPr>
                <w:sz w:val="32"/>
                <w:szCs w:val="32"/>
                <w:lang w:val="ru-RU"/>
              </w:rPr>
              <w:t>Обуч</w:t>
            </w:r>
            <w:r w:rsidR="00F47FB0">
              <w:rPr>
                <w:sz w:val="32"/>
                <w:szCs w:val="32"/>
                <w:lang w:val="ru-RU"/>
              </w:rPr>
              <w:t>ение</w:t>
            </w:r>
            <w:r w:rsidRPr="00E427CE">
              <w:rPr>
                <w:sz w:val="32"/>
                <w:szCs w:val="32"/>
                <w:lang w:val="ru-RU"/>
              </w:rPr>
              <w:t xml:space="preserve"> сравнению обобщенной графической </w:t>
            </w:r>
            <w:r w:rsidRPr="00E427CE">
              <w:rPr>
                <w:sz w:val="32"/>
                <w:szCs w:val="32"/>
                <w:lang w:val="ru-RU"/>
              </w:rPr>
              <w:lastRenderedPageBreak/>
              <w:t>модели на</w:t>
            </w:r>
            <w:r w:rsidRPr="00E427CE">
              <w:rPr>
                <w:sz w:val="32"/>
                <w:szCs w:val="32"/>
                <w:lang w:val="ru-RU"/>
              </w:rPr>
              <w:tab/>
              <w:t>основе выделения</w:t>
            </w:r>
            <w:r w:rsidRPr="00E427CE">
              <w:rPr>
                <w:sz w:val="32"/>
                <w:szCs w:val="32"/>
                <w:lang w:val="ru-RU"/>
              </w:rPr>
              <w:tab/>
              <w:t xml:space="preserve">в реальных </w:t>
            </w:r>
            <w:r w:rsidRPr="00E427CE">
              <w:rPr>
                <w:w w:val="95"/>
                <w:sz w:val="32"/>
                <w:szCs w:val="32"/>
                <w:lang w:val="ru-RU"/>
              </w:rPr>
              <w:t xml:space="preserve">предметах </w:t>
            </w:r>
            <w:r w:rsidRPr="00E427CE">
              <w:rPr>
                <w:sz w:val="32"/>
                <w:szCs w:val="32"/>
                <w:lang w:val="ru-RU"/>
              </w:rPr>
              <w:t>(</w:t>
            </w:r>
            <w:r w:rsidR="00F47FB0">
              <w:rPr>
                <w:sz w:val="32"/>
                <w:szCs w:val="32"/>
                <w:lang w:val="ru-RU"/>
              </w:rPr>
              <w:t>брахиозавр</w:t>
            </w:r>
            <w:r w:rsidRPr="00E427CE">
              <w:rPr>
                <w:sz w:val="32"/>
                <w:szCs w:val="32"/>
                <w:lang w:val="ru-RU"/>
              </w:rPr>
              <w:t>)</w:t>
            </w:r>
            <w:r w:rsidR="00F47FB0">
              <w:rPr>
                <w:sz w:val="32"/>
                <w:szCs w:val="32"/>
                <w:lang w:val="ru-RU"/>
              </w:rPr>
              <w:t xml:space="preserve"> </w:t>
            </w:r>
            <w:r w:rsidRPr="00F47FB0">
              <w:rPr>
                <w:sz w:val="32"/>
                <w:szCs w:val="32"/>
                <w:lang w:val="ru-RU"/>
              </w:rPr>
              <w:t xml:space="preserve">функционально </w:t>
            </w:r>
            <w:r w:rsidRPr="00E427CE">
              <w:rPr>
                <w:sz w:val="32"/>
                <w:szCs w:val="32"/>
                <w:lang w:val="ru-RU"/>
              </w:rPr>
              <w:t>идентичных частей</w:t>
            </w:r>
            <w:r w:rsidR="00F47FB0">
              <w:rPr>
                <w:sz w:val="32"/>
                <w:szCs w:val="32"/>
                <w:lang w:val="ru-RU"/>
              </w:rPr>
              <w:t>.</w:t>
            </w:r>
          </w:p>
        </w:tc>
        <w:tc>
          <w:tcPr>
            <w:tcW w:w="1417" w:type="dxa"/>
          </w:tcPr>
          <w:p w:rsidR="00E427CE" w:rsidRPr="00E427CE" w:rsidRDefault="00F47FB0" w:rsidP="00E427CE">
            <w:pPr>
              <w:spacing w:line="360" w:lineRule="auto"/>
              <w:jc w:val="center"/>
              <w:rPr>
                <w:sz w:val="32"/>
                <w:szCs w:val="32"/>
              </w:rPr>
            </w:pPr>
            <w:r>
              <w:rPr>
                <w:w w:val="95"/>
                <w:sz w:val="32"/>
                <w:szCs w:val="32"/>
              </w:rPr>
              <w:lastRenderedPageBreak/>
              <w:t>октябрь</w:t>
            </w:r>
          </w:p>
        </w:tc>
        <w:tc>
          <w:tcPr>
            <w:tcW w:w="1134" w:type="dxa"/>
          </w:tcPr>
          <w:p w:rsidR="00E427CE" w:rsidRPr="00E427CE" w:rsidRDefault="00F47FB0"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w w:val="95"/>
                <w:sz w:val="32"/>
                <w:szCs w:val="32"/>
              </w:rPr>
              <w:t xml:space="preserve">Собираем </w:t>
            </w:r>
            <w:r w:rsidRPr="00E427CE">
              <w:rPr>
                <w:sz w:val="32"/>
                <w:szCs w:val="32"/>
              </w:rPr>
              <w:t>трицератопса</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образцу</w:t>
            </w:r>
          </w:p>
        </w:tc>
        <w:tc>
          <w:tcPr>
            <w:tcW w:w="928" w:type="dxa"/>
          </w:tcPr>
          <w:p w:rsidR="00E427CE" w:rsidRPr="00E427CE" w:rsidRDefault="00F47FB0" w:rsidP="00E427CE">
            <w:pPr>
              <w:spacing w:line="360" w:lineRule="auto"/>
              <w:jc w:val="center"/>
              <w:rPr>
                <w:sz w:val="32"/>
                <w:szCs w:val="32"/>
              </w:rPr>
            </w:pPr>
            <w:r>
              <w:rPr>
                <w:w w:val="95"/>
                <w:sz w:val="32"/>
                <w:szCs w:val="32"/>
              </w:rPr>
              <w:t>8</w:t>
            </w:r>
          </w:p>
        </w:tc>
        <w:tc>
          <w:tcPr>
            <w:tcW w:w="4253" w:type="dxa"/>
          </w:tcPr>
          <w:p w:rsidR="00E427CE" w:rsidRPr="00F47FB0" w:rsidRDefault="00E427CE" w:rsidP="00F47FB0">
            <w:pPr>
              <w:pStyle w:val="a6"/>
              <w:tabs>
                <w:tab w:val="left" w:pos="1459"/>
                <w:tab w:val="left" w:pos="3222"/>
                <w:tab w:val="left" w:pos="5453"/>
                <w:tab w:val="left" w:pos="6538"/>
                <w:tab w:val="left" w:pos="7993"/>
                <w:tab w:val="left" w:pos="8625"/>
              </w:tabs>
              <w:spacing w:before="4" w:line="360" w:lineRule="auto"/>
              <w:ind w:left="0" w:right="267"/>
              <w:jc w:val="both"/>
              <w:rPr>
                <w:w w:val="95"/>
                <w:sz w:val="32"/>
                <w:szCs w:val="32"/>
                <w:lang w:val="ru-RU"/>
              </w:rPr>
            </w:pPr>
            <w:r w:rsidRPr="00E427CE">
              <w:rPr>
                <w:sz w:val="32"/>
                <w:szCs w:val="32"/>
                <w:lang w:val="ru-RU"/>
              </w:rPr>
              <w:t>Обуч</w:t>
            </w:r>
            <w:r w:rsidR="00F47FB0">
              <w:rPr>
                <w:sz w:val="32"/>
                <w:szCs w:val="32"/>
                <w:lang w:val="ru-RU"/>
              </w:rPr>
              <w:t>ение</w:t>
            </w:r>
            <w:r w:rsidRPr="00E427CE">
              <w:rPr>
                <w:sz w:val="32"/>
                <w:szCs w:val="32"/>
                <w:lang w:val="ru-RU"/>
              </w:rPr>
              <w:t xml:space="preserve"> сравнению обобщенной графической модели на</w:t>
            </w:r>
            <w:r w:rsidRPr="00E427CE">
              <w:rPr>
                <w:sz w:val="32"/>
                <w:szCs w:val="32"/>
                <w:lang w:val="ru-RU"/>
              </w:rPr>
              <w:tab/>
              <w:t>основе выделения</w:t>
            </w:r>
            <w:r w:rsidRPr="00E427CE">
              <w:rPr>
                <w:sz w:val="32"/>
                <w:szCs w:val="32"/>
                <w:lang w:val="ru-RU"/>
              </w:rPr>
              <w:tab/>
              <w:t xml:space="preserve">в реальных </w:t>
            </w:r>
            <w:r w:rsidRPr="00E427CE">
              <w:rPr>
                <w:w w:val="95"/>
                <w:sz w:val="32"/>
                <w:szCs w:val="32"/>
                <w:lang w:val="ru-RU"/>
              </w:rPr>
              <w:t xml:space="preserve">предметах </w:t>
            </w:r>
            <w:r w:rsidRPr="00E427CE">
              <w:rPr>
                <w:sz w:val="32"/>
                <w:szCs w:val="32"/>
                <w:lang w:val="ru-RU"/>
              </w:rPr>
              <w:t>(трицератопс)</w:t>
            </w:r>
            <w:r w:rsidRPr="00E427CE">
              <w:rPr>
                <w:sz w:val="32"/>
                <w:szCs w:val="32"/>
                <w:lang w:val="ru-RU"/>
              </w:rPr>
              <w:tab/>
            </w:r>
            <w:r w:rsidRPr="00F47FB0">
              <w:rPr>
                <w:sz w:val="32"/>
                <w:szCs w:val="32"/>
                <w:lang w:val="ru-RU"/>
              </w:rPr>
              <w:t xml:space="preserve">функционально </w:t>
            </w:r>
            <w:r w:rsidRPr="00E427CE">
              <w:rPr>
                <w:sz w:val="32"/>
                <w:szCs w:val="32"/>
                <w:lang w:val="ru-RU"/>
              </w:rPr>
              <w:t>идентичных частей</w:t>
            </w:r>
            <w:r w:rsidR="00F47FB0">
              <w:rPr>
                <w:sz w:val="32"/>
                <w:szCs w:val="32"/>
                <w:lang w:val="ru-RU"/>
              </w:rPr>
              <w:t>.</w:t>
            </w:r>
          </w:p>
        </w:tc>
        <w:tc>
          <w:tcPr>
            <w:tcW w:w="1417" w:type="dxa"/>
          </w:tcPr>
          <w:p w:rsidR="00E427CE" w:rsidRPr="00E427CE" w:rsidRDefault="00F47FB0" w:rsidP="00E427CE">
            <w:pPr>
              <w:spacing w:line="360" w:lineRule="auto"/>
              <w:jc w:val="center"/>
              <w:rPr>
                <w:sz w:val="32"/>
                <w:szCs w:val="32"/>
              </w:rPr>
            </w:pPr>
            <w:r>
              <w:rPr>
                <w:w w:val="95"/>
                <w:sz w:val="32"/>
                <w:szCs w:val="32"/>
              </w:rPr>
              <w:t>октябрь</w:t>
            </w:r>
          </w:p>
        </w:tc>
        <w:tc>
          <w:tcPr>
            <w:tcW w:w="1134" w:type="dxa"/>
          </w:tcPr>
          <w:p w:rsidR="00E427CE" w:rsidRPr="00E427CE" w:rsidRDefault="00F47FB0"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w w:val="95"/>
                <w:sz w:val="32"/>
                <w:szCs w:val="32"/>
              </w:rPr>
              <w:t xml:space="preserve">Собираем </w:t>
            </w:r>
            <w:r w:rsidRPr="00E427CE">
              <w:rPr>
                <w:sz w:val="32"/>
                <w:szCs w:val="32"/>
              </w:rPr>
              <w:t>краба</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образцу</w:t>
            </w:r>
          </w:p>
        </w:tc>
        <w:tc>
          <w:tcPr>
            <w:tcW w:w="928" w:type="dxa"/>
          </w:tcPr>
          <w:p w:rsidR="00E427CE" w:rsidRPr="00E427CE" w:rsidRDefault="00F47FB0" w:rsidP="00E427CE">
            <w:pPr>
              <w:spacing w:line="360" w:lineRule="auto"/>
              <w:jc w:val="center"/>
              <w:rPr>
                <w:sz w:val="32"/>
                <w:szCs w:val="32"/>
              </w:rPr>
            </w:pPr>
            <w:r>
              <w:rPr>
                <w:w w:val="95"/>
                <w:sz w:val="32"/>
                <w:szCs w:val="32"/>
              </w:rPr>
              <w:t>9</w:t>
            </w:r>
          </w:p>
        </w:tc>
        <w:tc>
          <w:tcPr>
            <w:tcW w:w="4253" w:type="dxa"/>
          </w:tcPr>
          <w:p w:rsidR="00E427CE" w:rsidRPr="00F47FB0" w:rsidRDefault="00E427CE" w:rsidP="00F47FB0">
            <w:pPr>
              <w:pStyle w:val="a6"/>
              <w:tabs>
                <w:tab w:val="left" w:pos="1459"/>
                <w:tab w:val="left" w:pos="3222"/>
                <w:tab w:val="left" w:pos="5453"/>
                <w:tab w:val="left" w:pos="6538"/>
                <w:tab w:val="left" w:pos="7993"/>
                <w:tab w:val="left" w:pos="8625"/>
              </w:tabs>
              <w:spacing w:before="4" w:line="360" w:lineRule="auto"/>
              <w:ind w:left="0" w:right="267"/>
              <w:jc w:val="both"/>
              <w:rPr>
                <w:sz w:val="32"/>
                <w:szCs w:val="32"/>
                <w:lang w:val="ru-RU"/>
              </w:rPr>
            </w:pPr>
            <w:r w:rsidRPr="00E427CE">
              <w:rPr>
                <w:sz w:val="32"/>
                <w:szCs w:val="32"/>
                <w:lang w:val="ru-RU"/>
              </w:rPr>
              <w:t>Обуч</w:t>
            </w:r>
            <w:r w:rsidR="00F47FB0">
              <w:rPr>
                <w:sz w:val="32"/>
                <w:szCs w:val="32"/>
                <w:lang w:val="ru-RU"/>
              </w:rPr>
              <w:t>ение</w:t>
            </w:r>
            <w:r w:rsidRPr="00E427CE">
              <w:rPr>
                <w:sz w:val="32"/>
                <w:szCs w:val="32"/>
                <w:lang w:val="ru-RU"/>
              </w:rPr>
              <w:t xml:space="preserve"> сравнению обобщенной графической модели на</w:t>
            </w:r>
            <w:r w:rsidRPr="00E427CE">
              <w:rPr>
                <w:sz w:val="32"/>
                <w:szCs w:val="32"/>
                <w:lang w:val="ru-RU"/>
              </w:rPr>
              <w:tab/>
              <w:t>основе выделения</w:t>
            </w:r>
            <w:r w:rsidRPr="00E427CE">
              <w:rPr>
                <w:sz w:val="32"/>
                <w:szCs w:val="32"/>
                <w:lang w:val="ru-RU"/>
              </w:rPr>
              <w:tab/>
              <w:t xml:space="preserve">в реальных </w:t>
            </w:r>
            <w:r w:rsidRPr="00E427CE">
              <w:rPr>
                <w:w w:val="95"/>
                <w:sz w:val="32"/>
                <w:szCs w:val="32"/>
                <w:lang w:val="ru-RU"/>
              </w:rPr>
              <w:t xml:space="preserve">предметах </w:t>
            </w:r>
            <w:r w:rsidRPr="00E427CE">
              <w:rPr>
                <w:sz w:val="32"/>
                <w:szCs w:val="32"/>
                <w:lang w:val="ru-RU"/>
              </w:rPr>
              <w:t>(краб)</w:t>
            </w:r>
            <w:r w:rsidRPr="00E427CE">
              <w:rPr>
                <w:sz w:val="32"/>
                <w:szCs w:val="32"/>
                <w:lang w:val="ru-RU"/>
              </w:rPr>
              <w:tab/>
            </w:r>
            <w:r w:rsidRPr="00E427CE">
              <w:rPr>
                <w:w w:val="95"/>
                <w:sz w:val="32"/>
                <w:szCs w:val="32"/>
                <w:lang w:val="ru-RU"/>
              </w:rPr>
              <w:t xml:space="preserve">функционально </w:t>
            </w:r>
            <w:r w:rsidRPr="00E427CE">
              <w:rPr>
                <w:sz w:val="32"/>
                <w:szCs w:val="32"/>
                <w:lang w:val="ru-RU"/>
              </w:rPr>
              <w:t>идентичных частей; повторять  числа в пределах 12-ти, формироватьпонятия «масса».</w:t>
            </w:r>
          </w:p>
        </w:tc>
        <w:tc>
          <w:tcPr>
            <w:tcW w:w="1417" w:type="dxa"/>
          </w:tcPr>
          <w:p w:rsidR="00E427CE" w:rsidRPr="00E427CE" w:rsidRDefault="00F47FB0" w:rsidP="00E427CE">
            <w:pPr>
              <w:spacing w:line="360" w:lineRule="auto"/>
              <w:jc w:val="center"/>
              <w:rPr>
                <w:sz w:val="32"/>
                <w:szCs w:val="32"/>
              </w:rPr>
            </w:pPr>
            <w:r>
              <w:rPr>
                <w:w w:val="95"/>
                <w:sz w:val="32"/>
                <w:szCs w:val="32"/>
              </w:rPr>
              <w:t>ноябрь</w:t>
            </w:r>
          </w:p>
        </w:tc>
        <w:tc>
          <w:tcPr>
            <w:tcW w:w="1134" w:type="dxa"/>
          </w:tcPr>
          <w:p w:rsidR="00E427CE" w:rsidRPr="00E427CE" w:rsidRDefault="00F47FB0"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 xml:space="preserve">Собираем </w:t>
            </w:r>
            <w:r w:rsidRPr="00E427CE">
              <w:rPr>
                <w:w w:val="95"/>
                <w:sz w:val="32"/>
                <w:szCs w:val="32"/>
              </w:rPr>
              <w:t>четырехногого</w:t>
            </w:r>
            <w:r w:rsidRPr="00E427CE">
              <w:rPr>
                <w:sz w:val="32"/>
                <w:szCs w:val="32"/>
              </w:rPr>
              <w:t>робота</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замыслу</w:t>
            </w:r>
          </w:p>
        </w:tc>
        <w:tc>
          <w:tcPr>
            <w:tcW w:w="928" w:type="dxa"/>
          </w:tcPr>
          <w:p w:rsidR="00E427CE" w:rsidRPr="00E427CE" w:rsidRDefault="00F47FB0" w:rsidP="00E427CE">
            <w:pPr>
              <w:spacing w:line="360" w:lineRule="auto"/>
              <w:jc w:val="center"/>
              <w:rPr>
                <w:sz w:val="32"/>
                <w:szCs w:val="32"/>
              </w:rPr>
            </w:pPr>
            <w:r>
              <w:rPr>
                <w:sz w:val="32"/>
                <w:szCs w:val="32"/>
              </w:rPr>
              <w:t>10</w:t>
            </w:r>
          </w:p>
        </w:tc>
        <w:tc>
          <w:tcPr>
            <w:tcW w:w="4253" w:type="dxa"/>
          </w:tcPr>
          <w:p w:rsidR="00E427CE" w:rsidRPr="009716B7" w:rsidRDefault="00E427CE" w:rsidP="009716B7">
            <w:pPr>
              <w:pStyle w:val="a6"/>
              <w:spacing w:line="360" w:lineRule="auto"/>
              <w:ind w:left="0" w:right="264"/>
              <w:jc w:val="both"/>
              <w:rPr>
                <w:sz w:val="32"/>
                <w:szCs w:val="32"/>
                <w:lang w:val="ru-RU"/>
              </w:rPr>
            </w:pPr>
            <w:r w:rsidRPr="00E427CE">
              <w:rPr>
                <w:sz w:val="32"/>
                <w:szCs w:val="32"/>
                <w:lang w:val="ru-RU"/>
              </w:rPr>
              <w:t>Расшир</w:t>
            </w:r>
            <w:r w:rsidR="009716B7">
              <w:rPr>
                <w:sz w:val="32"/>
                <w:szCs w:val="32"/>
                <w:lang w:val="ru-RU"/>
              </w:rPr>
              <w:t>ение</w:t>
            </w:r>
            <w:r w:rsidRPr="00E427CE">
              <w:rPr>
                <w:sz w:val="32"/>
                <w:szCs w:val="32"/>
                <w:lang w:val="ru-RU"/>
              </w:rPr>
              <w:t xml:space="preserve"> кругозор</w:t>
            </w:r>
            <w:r w:rsidR="009716B7">
              <w:rPr>
                <w:sz w:val="32"/>
                <w:szCs w:val="32"/>
                <w:lang w:val="ru-RU"/>
              </w:rPr>
              <w:t>а</w:t>
            </w:r>
            <w:r w:rsidRPr="00E427CE">
              <w:rPr>
                <w:sz w:val="32"/>
                <w:szCs w:val="32"/>
                <w:lang w:val="ru-RU"/>
              </w:rPr>
              <w:t xml:space="preserve"> по видам хо</w:t>
            </w:r>
            <w:r w:rsidR="009716B7">
              <w:rPr>
                <w:sz w:val="32"/>
                <w:szCs w:val="32"/>
                <w:lang w:val="ru-RU"/>
              </w:rPr>
              <w:t>довой части мобильных роботов; закрепление умения</w:t>
            </w:r>
            <w:r w:rsidRPr="00E427CE">
              <w:rPr>
                <w:sz w:val="32"/>
                <w:szCs w:val="32"/>
                <w:lang w:val="ru-RU"/>
              </w:rPr>
              <w:t xml:space="preserve"> конструировани</w:t>
            </w:r>
            <w:r w:rsidR="009716B7">
              <w:rPr>
                <w:sz w:val="32"/>
                <w:szCs w:val="32"/>
                <w:lang w:val="ru-RU"/>
              </w:rPr>
              <w:t>я</w:t>
            </w:r>
            <w:r w:rsidRPr="00E427CE">
              <w:rPr>
                <w:sz w:val="32"/>
                <w:szCs w:val="32"/>
                <w:lang w:val="ru-RU"/>
              </w:rPr>
              <w:t xml:space="preserve"> ходовой части, использующей при движении четыре ноги.</w:t>
            </w:r>
          </w:p>
        </w:tc>
        <w:tc>
          <w:tcPr>
            <w:tcW w:w="1417" w:type="dxa"/>
          </w:tcPr>
          <w:p w:rsidR="00E427CE" w:rsidRPr="00E427CE" w:rsidRDefault="00F47FB0" w:rsidP="00E427CE">
            <w:pPr>
              <w:spacing w:line="360" w:lineRule="auto"/>
              <w:jc w:val="center"/>
              <w:rPr>
                <w:sz w:val="32"/>
                <w:szCs w:val="32"/>
              </w:rPr>
            </w:pPr>
            <w:r>
              <w:rPr>
                <w:sz w:val="32"/>
                <w:szCs w:val="32"/>
              </w:rPr>
              <w:t>ноябрь</w:t>
            </w:r>
          </w:p>
        </w:tc>
        <w:tc>
          <w:tcPr>
            <w:tcW w:w="1134" w:type="dxa"/>
          </w:tcPr>
          <w:p w:rsidR="00E427CE" w:rsidRPr="00E427CE" w:rsidRDefault="00F47FB0"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lastRenderedPageBreak/>
              <w:t>Собираем муравья</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w:t>
            </w:r>
          </w:p>
          <w:p w:rsidR="00E427CE" w:rsidRPr="00E427CE" w:rsidRDefault="00E427CE" w:rsidP="00E427CE">
            <w:pPr>
              <w:spacing w:line="360" w:lineRule="auto"/>
              <w:jc w:val="center"/>
              <w:rPr>
                <w:sz w:val="32"/>
                <w:szCs w:val="32"/>
              </w:rPr>
            </w:pPr>
            <w:r w:rsidRPr="00E427CE">
              <w:rPr>
                <w:sz w:val="32"/>
                <w:szCs w:val="32"/>
              </w:rPr>
              <w:t>образцу</w:t>
            </w:r>
          </w:p>
        </w:tc>
        <w:tc>
          <w:tcPr>
            <w:tcW w:w="928" w:type="dxa"/>
          </w:tcPr>
          <w:p w:rsidR="00E427CE" w:rsidRPr="00E427CE" w:rsidRDefault="00F47FB0" w:rsidP="00F47FB0">
            <w:pPr>
              <w:spacing w:line="360" w:lineRule="auto"/>
              <w:jc w:val="center"/>
              <w:rPr>
                <w:sz w:val="32"/>
                <w:szCs w:val="32"/>
              </w:rPr>
            </w:pPr>
            <w:r>
              <w:rPr>
                <w:sz w:val="32"/>
                <w:szCs w:val="32"/>
              </w:rPr>
              <w:t>11</w:t>
            </w:r>
          </w:p>
        </w:tc>
        <w:tc>
          <w:tcPr>
            <w:tcW w:w="4253" w:type="dxa"/>
          </w:tcPr>
          <w:p w:rsidR="00E427CE" w:rsidRPr="009716B7" w:rsidRDefault="00E427CE" w:rsidP="009716B7">
            <w:pPr>
              <w:pStyle w:val="a6"/>
              <w:spacing w:line="360" w:lineRule="auto"/>
              <w:ind w:left="0" w:right="268"/>
              <w:jc w:val="both"/>
              <w:rPr>
                <w:sz w:val="32"/>
                <w:szCs w:val="32"/>
                <w:lang w:val="ru-RU"/>
              </w:rPr>
            </w:pPr>
            <w:r w:rsidRPr="00E427CE">
              <w:rPr>
                <w:sz w:val="32"/>
                <w:szCs w:val="32"/>
                <w:lang w:val="ru-RU"/>
              </w:rPr>
              <w:t>Обуч</w:t>
            </w:r>
            <w:r w:rsidR="009716B7">
              <w:rPr>
                <w:sz w:val="32"/>
                <w:szCs w:val="32"/>
                <w:lang w:val="ru-RU"/>
              </w:rPr>
              <w:t>ение</w:t>
            </w:r>
            <w:r w:rsidRPr="00E427CE">
              <w:rPr>
                <w:sz w:val="32"/>
                <w:szCs w:val="32"/>
                <w:lang w:val="ru-RU"/>
              </w:rPr>
              <w:t xml:space="preserve"> конструированию ходовой части, использующей при движении шесть ног</w:t>
            </w:r>
            <w:r w:rsidR="009716B7">
              <w:rPr>
                <w:sz w:val="32"/>
                <w:szCs w:val="32"/>
                <w:lang w:val="ru-RU"/>
              </w:rPr>
              <w:t>.</w:t>
            </w:r>
          </w:p>
        </w:tc>
        <w:tc>
          <w:tcPr>
            <w:tcW w:w="1417" w:type="dxa"/>
          </w:tcPr>
          <w:p w:rsidR="00E427CE" w:rsidRPr="00E427CE" w:rsidRDefault="00F47FB0" w:rsidP="00E427CE">
            <w:pPr>
              <w:spacing w:line="360" w:lineRule="auto"/>
              <w:jc w:val="center"/>
              <w:rPr>
                <w:sz w:val="32"/>
                <w:szCs w:val="32"/>
              </w:rPr>
            </w:pPr>
            <w:r>
              <w:rPr>
                <w:w w:val="95"/>
                <w:sz w:val="32"/>
                <w:szCs w:val="32"/>
              </w:rPr>
              <w:t>ноябрь</w:t>
            </w:r>
          </w:p>
        </w:tc>
        <w:tc>
          <w:tcPr>
            <w:tcW w:w="1134" w:type="dxa"/>
          </w:tcPr>
          <w:p w:rsidR="00E427CE" w:rsidRPr="00E427CE" w:rsidRDefault="00F47FB0"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E427CE" w:rsidP="00E427CE">
            <w:pPr>
              <w:spacing w:line="360" w:lineRule="auto"/>
              <w:jc w:val="center"/>
              <w:rPr>
                <w:sz w:val="32"/>
                <w:szCs w:val="32"/>
              </w:rPr>
            </w:pPr>
            <w:r w:rsidRPr="00E427CE">
              <w:rPr>
                <w:sz w:val="32"/>
                <w:szCs w:val="32"/>
              </w:rPr>
              <w:t>Собираем шестиногого робота</w:t>
            </w:r>
          </w:p>
        </w:tc>
        <w:tc>
          <w:tcPr>
            <w:tcW w:w="1276" w:type="dxa"/>
          </w:tcPr>
          <w:p w:rsidR="00E427CE" w:rsidRPr="00E427CE" w:rsidRDefault="00E427CE" w:rsidP="00E427CE">
            <w:pPr>
              <w:spacing w:line="360" w:lineRule="auto"/>
              <w:jc w:val="center"/>
              <w:rPr>
                <w:sz w:val="32"/>
                <w:szCs w:val="32"/>
              </w:rPr>
            </w:pPr>
            <w:r w:rsidRPr="00E427CE">
              <w:rPr>
                <w:sz w:val="32"/>
                <w:szCs w:val="32"/>
              </w:rPr>
              <w:t>Конструирование по замыслу</w:t>
            </w:r>
          </w:p>
        </w:tc>
        <w:tc>
          <w:tcPr>
            <w:tcW w:w="928" w:type="dxa"/>
          </w:tcPr>
          <w:p w:rsidR="00E427CE" w:rsidRPr="00E427CE" w:rsidRDefault="00F47FB0" w:rsidP="00F47FB0">
            <w:pPr>
              <w:spacing w:line="360" w:lineRule="auto"/>
              <w:jc w:val="center"/>
              <w:rPr>
                <w:sz w:val="32"/>
                <w:szCs w:val="32"/>
              </w:rPr>
            </w:pPr>
            <w:r>
              <w:rPr>
                <w:sz w:val="32"/>
                <w:szCs w:val="32"/>
              </w:rPr>
              <w:t>12</w:t>
            </w:r>
          </w:p>
        </w:tc>
        <w:tc>
          <w:tcPr>
            <w:tcW w:w="4253" w:type="dxa"/>
          </w:tcPr>
          <w:p w:rsidR="00E427CE" w:rsidRPr="009716B7" w:rsidRDefault="00E427CE" w:rsidP="00A001FE">
            <w:pPr>
              <w:pStyle w:val="a6"/>
              <w:spacing w:line="360" w:lineRule="auto"/>
              <w:ind w:left="0" w:right="268"/>
              <w:jc w:val="both"/>
              <w:rPr>
                <w:sz w:val="32"/>
                <w:szCs w:val="32"/>
                <w:lang w:val="ru-RU"/>
              </w:rPr>
            </w:pPr>
            <w:r w:rsidRPr="00E427CE">
              <w:rPr>
                <w:sz w:val="32"/>
                <w:szCs w:val="32"/>
                <w:lang w:val="ru-RU"/>
              </w:rPr>
              <w:t>Расшир</w:t>
            </w:r>
            <w:r w:rsidR="009716B7">
              <w:rPr>
                <w:sz w:val="32"/>
                <w:szCs w:val="32"/>
                <w:lang w:val="ru-RU"/>
              </w:rPr>
              <w:t>ение</w:t>
            </w:r>
            <w:r w:rsidRPr="00E427CE">
              <w:rPr>
                <w:sz w:val="32"/>
                <w:szCs w:val="32"/>
                <w:lang w:val="ru-RU"/>
              </w:rPr>
              <w:t xml:space="preserve"> кругозор</w:t>
            </w:r>
            <w:r w:rsidR="009716B7">
              <w:rPr>
                <w:sz w:val="32"/>
                <w:szCs w:val="32"/>
                <w:lang w:val="ru-RU"/>
              </w:rPr>
              <w:t>а</w:t>
            </w:r>
            <w:r w:rsidRPr="00E427CE">
              <w:rPr>
                <w:sz w:val="32"/>
                <w:szCs w:val="32"/>
                <w:lang w:val="ru-RU"/>
              </w:rPr>
              <w:t xml:space="preserve"> по видам ходовой части мобильных роботов; обуч</w:t>
            </w:r>
            <w:r w:rsidR="00A001FE">
              <w:rPr>
                <w:sz w:val="32"/>
                <w:szCs w:val="32"/>
                <w:lang w:val="ru-RU"/>
              </w:rPr>
              <w:t>ение</w:t>
            </w:r>
            <w:r w:rsidRPr="00E427CE">
              <w:rPr>
                <w:sz w:val="32"/>
                <w:szCs w:val="32"/>
                <w:lang w:val="ru-RU"/>
              </w:rPr>
              <w:t xml:space="preserve"> конструированию ходовой части, использующей при движении четыре ноги.</w:t>
            </w:r>
          </w:p>
        </w:tc>
        <w:tc>
          <w:tcPr>
            <w:tcW w:w="1417" w:type="dxa"/>
          </w:tcPr>
          <w:p w:rsidR="00E427CE" w:rsidRPr="00E427CE" w:rsidRDefault="00F47FB0" w:rsidP="00E427CE">
            <w:pPr>
              <w:spacing w:line="360" w:lineRule="auto"/>
              <w:jc w:val="center"/>
              <w:rPr>
                <w:sz w:val="32"/>
                <w:szCs w:val="32"/>
              </w:rPr>
            </w:pPr>
            <w:r>
              <w:rPr>
                <w:w w:val="95"/>
                <w:sz w:val="32"/>
                <w:szCs w:val="32"/>
              </w:rPr>
              <w:t>ноябрь</w:t>
            </w:r>
          </w:p>
        </w:tc>
        <w:tc>
          <w:tcPr>
            <w:tcW w:w="1134" w:type="dxa"/>
          </w:tcPr>
          <w:p w:rsidR="00E427CE" w:rsidRPr="00E427CE" w:rsidRDefault="00F47FB0" w:rsidP="00E427CE">
            <w:pPr>
              <w:spacing w:line="360" w:lineRule="auto"/>
              <w:jc w:val="center"/>
              <w:rPr>
                <w:sz w:val="32"/>
                <w:szCs w:val="32"/>
              </w:rPr>
            </w:pPr>
            <w:r>
              <w:rPr>
                <w:sz w:val="32"/>
                <w:szCs w:val="32"/>
              </w:rPr>
              <w:t>1</w:t>
            </w:r>
          </w:p>
        </w:tc>
      </w:tr>
      <w:tr w:rsidR="00E427CE" w:rsidRPr="00E427CE" w:rsidTr="00E427CE">
        <w:trPr>
          <w:jc w:val="center"/>
        </w:trPr>
        <w:tc>
          <w:tcPr>
            <w:tcW w:w="1417" w:type="dxa"/>
          </w:tcPr>
          <w:p w:rsidR="00E427CE" w:rsidRPr="00E427CE" w:rsidRDefault="00153B1B" w:rsidP="00E427CE">
            <w:pPr>
              <w:spacing w:line="360" w:lineRule="auto"/>
              <w:jc w:val="center"/>
              <w:rPr>
                <w:sz w:val="32"/>
                <w:szCs w:val="32"/>
              </w:rPr>
            </w:pPr>
            <w:r>
              <w:rPr>
                <w:sz w:val="32"/>
                <w:szCs w:val="32"/>
              </w:rPr>
              <w:t>Собираем крокодила</w:t>
            </w:r>
          </w:p>
        </w:tc>
        <w:tc>
          <w:tcPr>
            <w:tcW w:w="1276" w:type="dxa"/>
          </w:tcPr>
          <w:p w:rsidR="00E427CE" w:rsidRPr="00E427CE" w:rsidRDefault="007438D4" w:rsidP="00E427CE">
            <w:pPr>
              <w:spacing w:line="360" w:lineRule="auto"/>
              <w:jc w:val="center"/>
              <w:rPr>
                <w:sz w:val="32"/>
                <w:szCs w:val="32"/>
              </w:rPr>
            </w:pPr>
            <w:r>
              <w:rPr>
                <w:sz w:val="32"/>
                <w:szCs w:val="32"/>
              </w:rPr>
              <w:t>Конструировапние по образцу</w:t>
            </w:r>
          </w:p>
        </w:tc>
        <w:tc>
          <w:tcPr>
            <w:tcW w:w="928" w:type="dxa"/>
          </w:tcPr>
          <w:p w:rsidR="00E427CE" w:rsidRPr="00E427CE" w:rsidRDefault="00A001FE" w:rsidP="00E427CE">
            <w:pPr>
              <w:spacing w:line="360" w:lineRule="auto"/>
              <w:jc w:val="center"/>
              <w:rPr>
                <w:sz w:val="32"/>
                <w:szCs w:val="32"/>
              </w:rPr>
            </w:pPr>
            <w:r>
              <w:rPr>
                <w:sz w:val="32"/>
                <w:szCs w:val="32"/>
              </w:rPr>
              <w:t>13</w:t>
            </w:r>
          </w:p>
        </w:tc>
        <w:tc>
          <w:tcPr>
            <w:tcW w:w="4253" w:type="dxa"/>
          </w:tcPr>
          <w:p w:rsidR="00E427CE" w:rsidRPr="00E427CE" w:rsidRDefault="00DA3F4E" w:rsidP="00E427CE">
            <w:pPr>
              <w:spacing w:line="360" w:lineRule="auto"/>
              <w:jc w:val="center"/>
              <w:rPr>
                <w:w w:val="95"/>
                <w:sz w:val="32"/>
                <w:szCs w:val="32"/>
              </w:rPr>
            </w:pPr>
            <w:r>
              <w:rPr>
                <w:sz w:val="32"/>
                <w:szCs w:val="32"/>
              </w:rPr>
              <w:t>закрепление умения</w:t>
            </w:r>
            <w:r w:rsidRPr="00E427CE">
              <w:rPr>
                <w:sz w:val="32"/>
                <w:szCs w:val="32"/>
              </w:rPr>
              <w:t xml:space="preserve"> конструировани</w:t>
            </w:r>
            <w:r>
              <w:rPr>
                <w:sz w:val="32"/>
                <w:szCs w:val="32"/>
              </w:rPr>
              <w:t>я</w:t>
            </w:r>
            <w:r w:rsidRPr="00E427CE">
              <w:rPr>
                <w:sz w:val="32"/>
                <w:szCs w:val="32"/>
              </w:rPr>
              <w:t xml:space="preserve"> ходовой части, использующей при движении четыре ноги.</w:t>
            </w:r>
          </w:p>
        </w:tc>
        <w:tc>
          <w:tcPr>
            <w:tcW w:w="1417" w:type="dxa"/>
          </w:tcPr>
          <w:p w:rsidR="00E427CE" w:rsidRPr="00E427CE" w:rsidRDefault="007438D4" w:rsidP="00E427CE">
            <w:pPr>
              <w:spacing w:line="360" w:lineRule="auto"/>
              <w:jc w:val="center"/>
              <w:rPr>
                <w:w w:val="95"/>
                <w:sz w:val="32"/>
                <w:szCs w:val="32"/>
              </w:rPr>
            </w:pPr>
            <w:r>
              <w:rPr>
                <w:w w:val="95"/>
                <w:sz w:val="32"/>
                <w:szCs w:val="32"/>
              </w:rPr>
              <w:t>декабрь</w:t>
            </w:r>
          </w:p>
        </w:tc>
        <w:tc>
          <w:tcPr>
            <w:tcW w:w="1134" w:type="dxa"/>
          </w:tcPr>
          <w:p w:rsidR="00E427CE" w:rsidRPr="00E427CE" w:rsidRDefault="00E427CE" w:rsidP="00E427CE">
            <w:pPr>
              <w:spacing w:line="360" w:lineRule="auto"/>
              <w:jc w:val="center"/>
              <w:rPr>
                <w:sz w:val="32"/>
                <w:szCs w:val="32"/>
              </w:rPr>
            </w:pPr>
            <w:r w:rsidRPr="00E427CE">
              <w:rPr>
                <w:sz w:val="32"/>
                <w:szCs w:val="32"/>
              </w:rPr>
              <w:t>1</w:t>
            </w:r>
          </w:p>
        </w:tc>
      </w:tr>
      <w:tr w:rsidR="00153B1B" w:rsidRPr="00E427CE" w:rsidTr="00E427CE">
        <w:trPr>
          <w:jc w:val="center"/>
        </w:trPr>
        <w:tc>
          <w:tcPr>
            <w:tcW w:w="1417" w:type="dxa"/>
          </w:tcPr>
          <w:p w:rsidR="00153B1B" w:rsidRDefault="00153B1B" w:rsidP="00E427CE">
            <w:pPr>
              <w:spacing w:line="360" w:lineRule="auto"/>
              <w:jc w:val="center"/>
              <w:rPr>
                <w:sz w:val="32"/>
                <w:szCs w:val="32"/>
              </w:rPr>
            </w:pPr>
            <w:r>
              <w:rPr>
                <w:sz w:val="32"/>
                <w:szCs w:val="32"/>
              </w:rPr>
              <w:t>Собираем домашнее животное</w:t>
            </w:r>
          </w:p>
        </w:tc>
        <w:tc>
          <w:tcPr>
            <w:tcW w:w="1276" w:type="dxa"/>
          </w:tcPr>
          <w:p w:rsidR="00153B1B" w:rsidRPr="00E427CE" w:rsidRDefault="007438D4" w:rsidP="007438D4">
            <w:pPr>
              <w:spacing w:line="360" w:lineRule="auto"/>
              <w:jc w:val="center"/>
              <w:rPr>
                <w:sz w:val="32"/>
                <w:szCs w:val="32"/>
              </w:rPr>
            </w:pPr>
            <w:r>
              <w:rPr>
                <w:sz w:val="32"/>
                <w:szCs w:val="32"/>
              </w:rPr>
              <w:t>Конструировапние по замыслу</w:t>
            </w:r>
          </w:p>
        </w:tc>
        <w:tc>
          <w:tcPr>
            <w:tcW w:w="928" w:type="dxa"/>
          </w:tcPr>
          <w:p w:rsidR="00153B1B" w:rsidRPr="00E427CE" w:rsidRDefault="00A001FE" w:rsidP="00E427CE">
            <w:pPr>
              <w:spacing w:line="360" w:lineRule="auto"/>
              <w:jc w:val="center"/>
              <w:rPr>
                <w:sz w:val="32"/>
                <w:szCs w:val="32"/>
              </w:rPr>
            </w:pPr>
            <w:r>
              <w:rPr>
                <w:sz w:val="32"/>
                <w:szCs w:val="32"/>
              </w:rPr>
              <w:t>14</w:t>
            </w:r>
          </w:p>
        </w:tc>
        <w:tc>
          <w:tcPr>
            <w:tcW w:w="4253" w:type="dxa"/>
          </w:tcPr>
          <w:p w:rsidR="00153B1B" w:rsidRPr="00E427CE" w:rsidRDefault="00A001FE" w:rsidP="00E427CE">
            <w:pPr>
              <w:spacing w:line="360" w:lineRule="auto"/>
              <w:jc w:val="center"/>
              <w:rPr>
                <w:w w:val="95"/>
                <w:sz w:val="32"/>
                <w:szCs w:val="32"/>
              </w:rPr>
            </w:pPr>
            <w:r>
              <w:rPr>
                <w:sz w:val="32"/>
                <w:szCs w:val="32"/>
              </w:rPr>
              <w:t>закрепление умения</w:t>
            </w:r>
            <w:r w:rsidRPr="00E427CE">
              <w:rPr>
                <w:sz w:val="32"/>
                <w:szCs w:val="32"/>
              </w:rPr>
              <w:t xml:space="preserve"> конструировани</w:t>
            </w:r>
            <w:r>
              <w:rPr>
                <w:sz w:val="32"/>
                <w:szCs w:val="32"/>
              </w:rPr>
              <w:t>я</w:t>
            </w:r>
            <w:r w:rsidRPr="00E427CE">
              <w:rPr>
                <w:sz w:val="32"/>
                <w:szCs w:val="32"/>
              </w:rPr>
              <w:t xml:space="preserve"> ходовой части, использующей при движении четыре ноги.</w:t>
            </w:r>
          </w:p>
        </w:tc>
        <w:tc>
          <w:tcPr>
            <w:tcW w:w="1417" w:type="dxa"/>
          </w:tcPr>
          <w:p w:rsidR="00153B1B" w:rsidRPr="00E427CE" w:rsidRDefault="007438D4" w:rsidP="00E427CE">
            <w:pPr>
              <w:spacing w:line="360" w:lineRule="auto"/>
              <w:jc w:val="center"/>
              <w:rPr>
                <w:w w:val="95"/>
                <w:sz w:val="32"/>
                <w:szCs w:val="32"/>
              </w:rPr>
            </w:pPr>
            <w:r>
              <w:rPr>
                <w:w w:val="95"/>
                <w:sz w:val="32"/>
                <w:szCs w:val="32"/>
              </w:rPr>
              <w:t>декабрь</w:t>
            </w:r>
          </w:p>
        </w:tc>
        <w:tc>
          <w:tcPr>
            <w:tcW w:w="1134" w:type="dxa"/>
          </w:tcPr>
          <w:p w:rsidR="00153B1B" w:rsidRPr="00E427CE" w:rsidRDefault="007438D4" w:rsidP="00E427CE">
            <w:pPr>
              <w:spacing w:line="360" w:lineRule="auto"/>
              <w:jc w:val="center"/>
              <w:rPr>
                <w:sz w:val="32"/>
                <w:szCs w:val="32"/>
              </w:rPr>
            </w:pPr>
            <w:r>
              <w:rPr>
                <w:sz w:val="32"/>
                <w:szCs w:val="32"/>
              </w:rPr>
              <w:t>1</w:t>
            </w:r>
          </w:p>
        </w:tc>
      </w:tr>
      <w:tr w:rsidR="00153B1B" w:rsidRPr="00E427CE" w:rsidTr="00E427CE">
        <w:trPr>
          <w:jc w:val="center"/>
        </w:trPr>
        <w:tc>
          <w:tcPr>
            <w:tcW w:w="1417" w:type="dxa"/>
          </w:tcPr>
          <w:p w:rsidR="00153B1B" w:rsidRDefault="007438D4" w:rsidP="00E427CE">
            <w:pPr>
              <w:spacing w:line="360" w:lineRule="auto"/>
              <w:jc w:val="center"/>
              <w:rPr>
                <w:sz w:val="32"/>
                <w:szCs w:val="32"/>
              </w:rPr>
            </w:pPr>
            <w:r>
              <w:rPr>
                <w:sz w:val="32"/>
                <w:szCs w:val="32"/>
              </w:rPr>
              <w:t>Собираем слона</w:t>
            </w:r>
          </w:p>
        </w:tc>
        <w:tc>
          <w:tcPr>
            <w:tcW w:w="1276" w:type="dxa"/>
          </w:tcPr>
          <w:p w:rsidR="00153B1B" w:rsidRPr="00E427CE" w:rsidRDefault="007438D4" w:rsidP="00E427CE">
            <w:pPr>
              <w:spacing w:line="360" w:lineRule="auto"/>
              <w:jc w:val="center"/>
              <w:rPr>
                <w:sz w:val="32"/>
                <w:szCs w:val="32"/>
              </w:rPr>
            </w:pPr>
            <w:r>
              <w:rPr>
                <w:sz w:val="32"/>
                <w:szCs w:val="32"/>
              </w:rPr>
              <w:t>Конструирова</w:t>
            </w:r>
            <w:r>
              <w:rPr>
                <w:sz w:val="32"/>
                <w:szCs w:val="32"/>
              </w:rPr>
              <w:lastRenderedPageBreak/>
              <w:t>пние по образцу</w:t>
            </w:r>
          </w:p>
        </w:tc>
        <w:tc>
          <w:tcPr>
            <w:tcW w:w="928" w:type="dxa"/>
          </w:tcPr>
          <w:p w:rsidR="00153B1B" w:rsidRPr="00E427CE" w:rsidRDefault="00A001FE" w:rsidP="00E427CE">
            <w:pPr>
              <w:spacing w:line="360" w:lineRule="auto"/>
              <w:jc w:val="center"/>
              <w:rPr>
                <w:sz w:val="32"/>
                <w:szCs w:val="32"/>
              </w:rPr>
            </w:pPr>
            <w:r>
              <w:rPr>
                <w:sz w:val="32"/>
                <w:szCs w:val="32"/>
              </w:rPr>
              <w:lastRenderedPageBreak/>
              <w:t>15</w:t>
            </w:r>
          </w:p>
        </w:tc>
        <w:tc>
          <w:tcPr>
            <w:tcW w:w="4253" w:type="dxa"/>
          </w:tcPr>
          <w:p w:rsidR="00153B1B" w:rsidRPr="00E427CE" w:rsidRDefault="00A001FE" w:rsidP="00E427CE">
            <w:pPr>
              <w:spacing w:line="360" w:lineRule="auto"/>
              <w:jc w:val="center"/>
              <w:rPr>
                <w:w w:val="95"/>
                <w:sz w:val="32"/>
                <w:szCs w:val="32"/>
              </w:rPr>
            </w:pPr>
            <w:r>
              <w:rPr>
                <w:sz w:val="32"/>
                <w:szCs w:val="32"/>
              </w:rPr>
              <w:t>закрепление умения</w:t>
            </w:r>
            <w:r w:rsidRPr="00E427CE">
              <w:rPr>
                <w:sz w:val="32"/>
                <w:szCs w:val="32"/>
              </w:rPr>
              <w:t xml:space="preserve"> конструировани</w:t>
            </w:r>
            <w:r>
              <w:rPr>
                <w:sz w:val="32"/>
                <w:szCs w:val="32"/>
              </w:rPr>
              <w:t>я</w:t>
            </w:r>
            <w:r w:rsidRPr="00E427CE">
              <w:rPr>
                <w:sz w:val="32"/>
                <w:szCs w:val="32"/>
              </w:rPr>
              <w:t xml:space="preserve"> ходовой </w:t>
            </w:r>
            <w:r w:rsidRPr="00E427CE">
              <w:rPr>
                <w:sz w:val="32"/>
                <w:szCs w:val="32"/>
              </w:rPr>
              <w:lastRenderedPageBreak/>
              <w:t>части, использующей при движении четыре ноги.</w:t>
            </w:r>
          </w:p>
        </w:tc>
        <w:tc>
          <w:tcPr>
            <w:tcW w:w="1417" w:type="dxa"/>
          </w:tcPr>
          <w:p w:rsidR="00153B1B" w:rsidRPr="00E427CE" w:rsidRDefault="007438D4" w:rsidP="00E427CE">
            <w:pPr>
              <w:spacing w:line="360" w:lineRule="auto"/>
              <w:jc w:val="center"/>
              <w:rPr>
                <w:w w:val="95"/>
                <w:sz w:val="32"/>
                <w:szCs w:val="32"/>
              </w:rPr>
            </w:pPr>
            <w:r>
              <w:rPr>
                <w:w w:val="95"/>
                <w:sz w:val="32"/>
                <w:szCs w:val="32"/>
              </w:rPr>
              <w:lastRenderedPageBreak/>
              <w:t>декабрь</w:t>
            </w:r>
          </w:p>
        </w:tc>
        <w:tc>
          <w:tcPr>
            <w:tcW w:w="1134" w:type="dxa"/>
          </w:tcPr>
          <w:p w:rsidR="00153B1B" w:rsidRPr="00E427CE" w:rsidRDefault="007438D4" w:rsidP="00E427CE">
            <w:pPr>
              <w:spacing w:line="360" w:lineRule="auto"/>
              <w:jc w:val="center"/>
              <w:rPr>
                <w:sz w:val="32"/>
                <w:szCs w:val="32"/>
              </w:rPr>
            </w:pPr>
            <w:r>
              <w:rPr>
                <w:sz w:val="32"/>
                <w:szCs w:val="32"/>
              </w:rPr>
              <w:t>1</w:t>
            </w:r>
          </w:p>
        </w:tc>
      </w:tr>
      <w:tr w:rsidR="00153B1B" w:rsidRPr="00E427CE" w:rsidTr="00E427CE">
        <w:trPr>
          <w:jc w:val="center"/>
        </w:trPr>
        <w:tc>
          <w:tcPr>
            <w:tcW w:w="1417" w:type="dxa"/>
          </w:tcPr>
          <w:p w:rsidR="00153B1B" w:rsidRDefault="007438D4" w:rsidP="00E427CE">
            <w:pPr>
              <w:spacing w:line="360" w:lineRule="auto"/>
              <w:jc w:val="center"/>
              <w:rPr>
                <w:sz w:val="32"/>
                <w:szCs w:val="32"/>
              </w:rPr>
            </w:pPr>
            <w:r>
              <w:rPr>
                <w:sz w:val="32"/>
                <w:szCs w:val="32"/>
              </w:rPr>
              <w:t>Собираем любого запомнившегося робота</w:t>
            </w:r>
          </w:p>
        </w:tc>
        <w:tc>
          <w:tcPr>
            <w:tcW w:w="1276" w:type="dxa"/>
          </w:tcPr>
          <w:p w:rsidR="00153B1B" w:rsidRPr="00E427CE" w:rsidRDefault="007438D4" w:rsidP="00E427CE">
            <w:pPr>
              <w:spacing w:line="360" w:lineRule="auto"/>
              <w:jc w:val="center"/>
              <w:rPr>
                <w:sz w:val="32"/>
                <w:szCs w:val="32"/>
              </w:rPr>
            </w:pPr>
            <w:r>
              <w:rPr>
                <w:sz w:val="32"/>
                <w:szCs w:val="32"/>
              </w:rPr>
              <w:t>Конструировапние по замыслу</w:t>
            </w:r>
          </w:p>
        </w:tc>
        <w:tc>
          <w:tcPr>
            <w:tcW w:w="928" w:type="dxa"/>
          </w:tcPr>
          <w:p w:rsidR="00153B1B" w:rsidRPr="00E427CE" w:rsidRDefault="00A001FE" w:rsidP="00E427CE">
            <w:pPr>
              <w:spacing w:line="360" w:lineRule="auto"/>
              <w:jc w:val="center"/>
              <w:rPr>
                <w:sz w:val="32"/>
                <w:szCs w:val="32"/>
              </w:rPr>
            </w:pPr>
            <w:r>
              <w:rPr>
                <w:sz w:val="32"/>
                <w:szCs w:val="32"/>
              </w:rPr>
              <w:t>16</w:t>
            </w:r>
          </w:p>
        </w:tc>
        <w:tc>
          <w:tcPr>
            <w:tcW w:w="4253" w:type="dxa"/>
          </w:tcPr>
          <w:p w:rsidR="00153B1B" w:rsidRPr="00E427CE" w:rsidRDefault="000C3C4F" w:rsidP="00E427CE">
            <w:pPr>
              <w:spacing w:line="360" w:lineRule="auto"/>
              <w:jc w:val="center"/>
              <w:rPr>
                <w:w w:val="95"/>
                <w:sz w:val="32"/>
                <w:szCs w:val="32"/>
              </w:rPr>
            </w:pPr>
            <w:r>
              <w:rPr>
                <w:w w:val="95"/>
                <w:sz w:val="32"/>
                <w:szCs w:val="32"/>
              </w:rPr>
              <w:t>Закрепление умения работать с конструктором Технолаб.</w:t>
            </w:r>
          </w:p>
        </w:tc>
        <w:tc>
          <w:tcPr>
            <w:tcW w:w="1417" w:type="dxa"/>
          </w:tcPr>
          <w:p w:rsidR="00153B1B" w:rsidRPr="00E427CE" w:rsidRDefault="007438D4" w:rsidP="00E427CE">
            <w:pPr>
              <w:spacing w:line="360" w:lineRule="auto"/>
              <w:jc w:val="center"/>
              <w:rPr>
                <w:w w:val="95"/>
                <w:sz w:val="32"/>
                <w:szCs w:val="32"/>
              </w:rPr>
            </w:pPr>
            <w:r>
              <w:rPr>
                <w:w w:val="95"/>
                <w:sz w:val="32"/>
                <w:szCs w:val="32"/>
              </w:rPr>
              <w:t>декабрь</w:t>
            </w:r>
          </w:p>
        </w:tc>
        <w:tc>
          <w:tcPr>
            <w:tcW w:w="1134" w:type="dxa"/>
          </w:tcPr>
          <w:p w:rsidR="00153B1B" w:rsidRPr="00E427CE" w:rsidRDefault="007438D4" w:rsidP="00E427CE">
            <w:pPr>
              <w:spacing w:line="360" w:lineRule="auto"/>
              <w:jc w:val="center"/>
              <w:rPr>
                <w:sz w:val="32"/>
                <w:szCs w:val="32"/>
              </w:rPr>
            </w:pPr>
            <w:r>
              <w:rPr>
                <w:sz w:val="32"/>
                <w:szCs w:val="32"/>
              </w:rPr>
              <w:t>1</w:t>
            </w:r>
          </w:p>
        </w:tc>
      </w:tr>
      <w:tr w:rsidR="00B13605" w:rsidRPr="00E427CE" w:rsidTr="00E427CE">
        <w:trPr>
          <w:jc w:val="center"/>
        </w:trPr>
        <w:tc>
          <w:tcPr>
            <w:tcW w:w="1417" w:type="dxa"/>
          </w:tcPr>
          <w:p w:rsidR="00B13605" w:rsidRPr="000C3C4F" w:rsidRDefault="00512B80" w:rsidP="00E427CE">
            <w:pPr>
              <w:spacing w:line="360" w:lineRule="auto"/>
              <w:jc w:val="center"/>
              <w:rPr>
                <w:sz w:val="32"/>
                <w:szCs w:val="32"/>
              </w:rPr>
            </w:pPr>
            <w:r>
              <w:rPr>
                <w:sz w:val="32"/>
                <w:szCs w:val="32"/>
              </w:rPr>
              <w:t xml:space="preserve">Знакомство с конструктором </w:t>
            </w:r>
            <w:r w:rsidRPr="00E427CE">
              <w:rPr>
                <w:sz w:val="32"/>
                <w:szCs w:val="32"/>
                <w:lang w:val="en-US"/>
              </w:rPr>
              <w:t>LEGO</w:t>
            </w:r>
            <w:r w:rsidRPr="00E427CE">
              <w:rPr>
                <w:sz w:val="32"/>
                <w:szCs w:val="32"/>
              </w:rPr>
              <w:t xml:space="preserve"> </w:t>
            </w:r>
            <w:r w:rsidRPr="00E427CE">
              <w:rPr>
                <w:sz w:val="32"/>
                <w:szCs w:val="32"/>
                <w:lang w:val="en-US"/>
              </w:rPr>
              <w:t>Education</w:t>
            </w:r>
            <w:r w:rsidRPr="00E427CE">
              <w:rPr>
                <w:sz w:val="32"/>
                <w:szCs w:val="32"/>
              </w:rPr>
              <w:t xml:space="preserve"> </w:t>
            </w:r>
            <w:r w:rsidRPr="00E427CE">
              <w:rPr>
                <w:sz w:val="32"/>
                <w:szCs w:val="32"/>
                <w:lang w:val="en-US"/>
              </w:rPr>
              <w:t>WeDo</w:t>
            </w:r>
            <w:r w:rsidR="000C3C4F">
              <w:rPr>
                <w:sz w:val="32"/>
                <w:szCs w:val="32"/>
              </w:rPr>
              <w:t>. Сборка кота.</w:t>
            </w:r>
          </w:p>
        </w:tc>
        <w:tc>
          <w:tcPr>
            <w:tcW w:w="1276" w:type="dxa"/>
          </w:tcPr>
          <w:p w:rsidR="00B13605" w:rsidRDefault="00B13605" w:rsidP="00E427CE">
            <w:pPr>
              <w:spacing w:line="360" w:lineRule="auto"/>
              <w:jc w:val="center"/>
              <w:rPr>
                <w:sz w:val="32"/>
                <w:szCs w:val="32"/>
              </w:rPr>
            </w:pPr>
          </w:p>
        </w:tc>
        <w:tc>
          <w:tcPr>
            <w:tcW w:w="928" w:type="dxa"/>
          </w:tcPr>
          <w:p w:rsidR="00B13605" w:rsidRDefault="00B13605" w:rsidP="00E427CE">
            <w:pPr>
              <w:spacing w:line="360" w:lineRule="auto"/>
              <w:jc w:val="center"/>
              <w:rPr>
                <w:sz w:val="32"/>
                <w:szCs w:val="32"/>
              </w:rPr>
            </w:pPr>
            <w:r>
              <w:rPr>
                <w:sz w:val="32"/>
                <w:szCs w:val="32"/>
              </w:rPr>
              <w:t>17</w:t>
            </w:r>
          </w:p>
        </w:tc>
        <w:tc>
          <w:tcPr>
            <w:tcW w:w="4253" w:type="dxa"/>
          </w:tcPr>
          <w:p w:rsidR="00B13605" w:rsidRPr="00E427CE" w:rsidRDefault="00512B80" w:rsidP="00E427CE">
            <w:pPr>
              <w:spacing w:line="360" w:lineRule="auto"/>
              <w:jc w:val="center"/>
              <w:rPr>
                <w:w w:val="95"/>
                <w:sz w:val="32"/>
                <w:szCs w:val="32"/>
              </w:rPr>
            </w:pPr>
            <w:r>
              <w:rPr>
                <w:sz w:val="32"/>
                <w:szCs w:val="32"/>
              </w:rPr>
              <w:t>Формирование представлений</w:t>
            </w:r>
            <w:r w:rsidRPr="00E427CE">
              <w:rPr>
                <w:sz w:val="32"/>
                <w:szCs w:val="32"/>
              </w:rPr>
              <w:t xml:space="preserve"> о способах работы с конструктором </w:t>
            </w:r>
            <w:r w:rsidRPr="00E427CE">
              <w:rPr>
                <w:sz w:val="32"/>
                <w:szCs w:val="32"/>
                <w:lang w:val="en-US"/>
              </w:rPr>
              <w:t>LEGO</w:t>
            </w:r>
            <w:r w:rsidRPr="00E427CE">
              <w:rPr>
                <w:sz w:val="32"/>
                <w:szCs w:val="32"/>
              </w:rPr>
              <w:t xml:space="preserve"> </w:t>
            </w:r>
            <w:r w:rsidRPr="00E427CE">
              <w:rPr>
                <w:sz w:val="32"/>
                <w:szCs w:val="32"/>
                <w:lang w:val="en-US"/>
              </w:rPr>
              <w:t>Education</w:t>
            </w:r>
            <w:r w:rsidRPr="00E427CE">
              <w:rPr>
                <w:sz w:val="32"/>
                <w:szCs w:val="32"/>
              </w:rPr>
              <w:t xml:space="preserve"> </w:t>
            </w:r>
            <w:r w:rsidRPr="00E427CE">
              <w:rPr>
                <w:sz w:val="32"/>
                <w:szCs w:val="32"/>
                <w:lang w:val="en-US"/>
              </w:rPr>
              <w:t>WeDo</w:t>
            </w:r>
            <w:r w:rsidRPr="00E427CE">
              <w:rPr>
                <w:sz w:val="32"/>
                <w:szCs w:val="32"/>
              </w:rPr>
              <w:t>: о видах деталей; о способах соединения; о работе с технологической картой; о правилах безопасного поведения при работе с конструктором.</w:t>
            </w:r>
          </w:p>
        </w:tc>
        <w:tc>
          <w:tcPr>
            <w:tcW w:w="1417" w:type="dxa"/>
          </w:tcPr>
          <w:p w:rsidR="00B13605" w:rsidRDefault="00324EE8" w:rsidP="00E427CE">
            <w:pPr>
              <w:spacing w:line="360" w:lineRule="auto"/>
              <w:jc w:val="center"/>
              <w:rPr>
                <w:w w:val="95"/>
                <w:sz w:val="32"/>
                <w:szCs w:val="32"/>
              </w:rPr>
            </w:pPr>
            <w:r>
              <w:rPr>
                <w:w w:val="95"/>
                <w:sz w:val="32"/>
                <w:szCs w:val="32"/>
              </w:rPr>
              <w:t>январь</w:t>
            </w:r>
          </w:p>
        </w:tc>
        <w:tc>
          <w:tcPr>
            <w:tcW w:w="1134" w:type="dxa"/>
          </w:tcPr>
          <w:p w:rsidR="00B13605" w:rsidRDefault="00324EE8" w:rsidP="00E427CE">
            <w:pPr>
              <w:spacing w:line="360" w:lineRule="auto"/>
              <w:jc w:val="center"/>
              <w:rPr>
                <w:sz w:val="32"/>
                <w:szCs w:val="32"/>
              </w:rPr>
            </w:pPr>
            <w:r>
              <w:rPr>
                <w:sz w:val="32"/>
                <w:szCs w:val="32"/>
              </w:rPr>
              <w:t>1</w:t>
            </w:r>
          </w:p>
        </w:tc>
      </w:tr>
      <w:tr w:rsidR="00B13605" w:rsidRPr="00E427CE" w:rsidTr="00E427CE">
        <w:trPr>
          <w:jc w:val="center"/>
        </w:trPr>
        <w:tc>
          <w:tcPr>
            <w:tcW w:w="1417" w:type="dxa"/>
          </w:tcPr>
          <w:p w:rsidR="00B13605" w:rsidRDefault="000C3C4F" w:rsidP="00E427CE">
            <w:pPr>
              <w:spacing w:line="360" w:lineRule="auto"/>
              <w:jc w:val="center"/>
              <w:rPr>
                <w:sz w:val="32"/>
                <w:szCs w:val="32"/>
              </w:rPr>
            </w:pPr>
            <w:r>
              <w:rPr>
                <w:sz w:val="32"/>
                <w:szCs w:val="32"/>
              </w:rPr>
              <w:t>Собираем управляемую машину.</w:t>
            </w:r>
          </w:p>
        </w:tc>
        <w:tc>
          <w:tcPr>
            <w:tcW w:w="1276" w:type="dxa"/>
          </w:tcPr>
          <w:p w:rsidR="00B13605" w:rsidRDefault="000C3C4F" w:rsidP="00E427CE">
            <w:pPr>
              <w:spacing w:line="360" w:lineRule="auto"/>
              <w:jc w:val="center"/>
              <w:rPr>
                <w:sz w:val="32"/>
                <w:szCs w:val="32"/>
              </w:rPr>
            </w:pPr>
            <w:r>
              <w:rPr>
                <w:sz w:val="32"/>
                <w:szCs w:val="32"/>
              </w:rPr>
              <w:t>Конструирование по схеме.</w:t>
            </w:r>
          </w:p>
        </w:tc>
        <w:tc>
          <w:tcPr>
            <w:tcW w:w="928" w:type="dxa"/>
          </w:tcPr>
          <w:p w:rsidR="00B13605" w:rsidRDefault="00B13605" w:rsidP="00E427CE">
            <w:pPr>
              <w:spacing w:line="360" w:lineRule="auto"/>
              <w:jc w:val="center"/>
              <w:rPr>
                <w:sz w:val="32"/>
                <w:szCs w:val="32"/>
              </w:rPr>
            </w:pPr>
            <w:r>
              <w:rPr>
                <w:sz w:val="32"/>
                <w:szCs w:val="32"/>
              </w:rPr>
              <w:t>18</w:t>
            </w:r>
          </w:p>
        </w:tc>
        <w:tc>
          <w:tcPr>
            <w:tcW w:w="4253" w:type="dxa"/>
          </w:tcPr>
          <w:p w:rsidR="00B13605" w:rsidRPr="00DC0366" w:rsidRDefault="00F6314B" w:rsidP="00DC0366">
            <w:pPr>
              <w:rPr>
                <w:w w:val="95"/>
                <w:sz w:val="32"/>
                <w:szCs w:val="32"/>
              </w:rPr>
            </w:pPr>
            <w:r w:rsidRPr="00DC0366">
              <w:rPr>
                <w:w w:val="95"/>
                <w:sz w:val="32"/>
                <w:szCs w:val="32"/>
              </w:rPr>
              <w:t>Формирование умения из блоков собирать машину, делать движение машины быстрее, заменяя колёса.</w:t>
            </w:r>
          </w:p>
        </w:tc>
        <w:tc>
          <w:tcPr>
            <w:tcW w:w="1417" w:type="dxa"/>
          </w:tcPr>
          <w:p w:rsidR="00B13605" w:rsidRDefault="00324EE8" w:rsidP="00E427CE">
            <w:pPr>
              <w:spacing w:line="360" w:lineRule="auto"/>
              <w:jc w:val="center"/>
              <w:rPr>
                <w:w w:val="95"/>
                <w:sz w:val="32"/>
                <w:szCs w:val="32"/>
              </w:rPr>
            </w:pPr>
            <w:r>
              <w:rPr>
                <w:w w:val="95"/>
                <w:sz w:val="32"/>
                <w:szCs w:val="32"/>
              </w:rPr>
              <w:t>январь</w:t>
            </w:r>
          </w:p>
        </w:tc>
        <w:tc>
          <w:tcPr>
            <w:tcW w:w="1134" w:type="dxa"/>
          </w:tcPr>
          <w:p w:rsidR="00B13605" w:rsidRDefault="00324EE8" w:rsidP="00E427CE">
            <w:pPr>
              <w:spacing w:line="360" w:lineRule="auto"/>
              <w:jc w:val="center"/>
              <w:rPr>
                <w:sz w:val="32"/>
                <w:szCs w:val="32"/>
              </w:rPr>
            </w:pPr>
            <w:r>
              <w:rPr>
                <w:sz w:val="32"/>
                <w:szCs w:val="32"/>
              </w:rPr>
              <w:t>1</w:t>
            </w:r>
          </w:p>
        </w:tc>
      </w:tr>
      <w:tr w:rsidR="00B13605" w:rsidRPr="00E427CE" w:rsidTr="00E427CE">
        <w:trPr>
          <w:jc w:val="center"/>
        </w:trPr>
        <w:tc>
          <w:tcPr>
            <w:tcW w:w="1417" w:type="dxa"/>
          </w:tcPr>
          <w:p w:rsidR="00B13605" w:rsidRDefault="00F6314B" w:rsidP="00E427CE">
            <w:pPr>
              <w:spacing w:line="360" w:lineRule="auto"/>
              <w:jc w:val="center"/>
              <w:rPr>
                <w:sz w:val="32"/>
                <w:szCs w:val="32"/>
              </w:rPr>
            </w:pPr>
            <w:r>
              <w:rPr>
                <w:sz w:val="32"/>
                <w:szCs w:val="32"/>
              </w:rPr>
              <w:t>Собирае</w:t>
            </w:r>
            <w:r>
              <w:rPr>
                <w:sz w:val="32"/>
                <w:szCs w:val="32"/>
              </w:rPr>
              <w:lastRenderedPageBreak/>
              <w:t>м робота- сумоиста.</w:t>
            </w:r>
          </w:p>
        </w:tc>
        <w:tc>
          <w:tcPr>
            <w:tcW w:w="1276" w:type="dxa"/>
          </w:tcPr>
          <w:p w:rsidR="00B13605" w:rsidRDefault="00F6314B" w:rsidP="00E427CE">
            <w:pPr>
              <w:spacing w:line="360" w:lineRule="auto"/>
              <w:jc w:val="center"/>
              <w:rPr>
                <w:sz w:val="32"/>
                <w:szCs w:val="32"/>
              </w:rPr>
            </w:pPr>
            <w:r>
              <w:rPr>
                <w:sz w:val="32"/>
                <w:szCs w:val="32"/>
              </w:rPr>
              <w:lastRenderedPageBreak/>
              <w:t>Констр</w:t>
            </w:r>
            <w:r>
              <w:rPr>
                <w:sz w:val="32"/>
                <w:szCs w:val="32"/>
              </w:rPr>
              <w:lastRenderedPageBreak/>
              <w:t>уирование по схеме.</w:t>
            </w:r>
          </w:p>
        </w:tc>
        <w:tc>
          <w:tcPr>
            <w:tcW w:w="928" w:type="dxa"/>
          </w:tcPr>
          <w:p w:rsidR="00B13605" w:rsidRDefault="00B13605" w:rsidP="00E427CE">
            <w:pPr>
              <w:spacing w:line="360" w:lineRule="auto"/>
              <w:jc w:val="center"/>
              <w:rPr>
                <w:sz w:val="32"/>
                <w:szCs w:val="32"/>
              </w:rPr>
            </w:pPr>
            <w:r>
              <w:rPr>
                <w:sz w:val="32"/>
                <w:szCs w:val="32"/>
              </w:rPr>
              <w:lastRenderedPageBreak/>
              <w:t>19</w:t>
            </w:r>
          </w:p>
        </w:tc>
        <w:tc>
          <w:tcPr>
            <w:tcW w:w="4253" w:type="dxa"/>
          </w:tcPr>
          <w:p w:rsidR="00B13605" w:rsidRPr="00DC0366" w:rsidRDefault="0083543F" w:rsidP="00DC0366">
            <w:pPr>
              <w:rPr>
                <w:w w:val="95"/>
                <w:sz w:val="32"/>
                <w:szCs w:val="32"/>
              </w:rPr>
            </w:pPr>
            <w:r w:rsidRPr="00DC0366">
              <w:rPr>
                <w:w w:val="95"/>
                <w:sz w:val="32"/>
                <w:szCs w:val="32"/>
              </w:rPr>
              <w:t xml:space="preserve">Освоение сборки робота из </w:t>
            </w:r>
            <w:r w:rsidRPr="00DC0366">
              <w:rPr>
                <w:w w:val="95"/>
                <w:sz w:val="32"/>
                <w:szCs w:val="32"/>
              </w:rPr>
              <w:lastRenderedPageBreak/>
              <w:t>блоков, формирование умения изменять походку робота с помощью изменения блоков.</w:t>
            </w:r>
          </w:p>
        </w:tc>
        <w:tc>
          <w:tcPr>
            <w:tcW w:w="1417" w:type="dxa"/>
          </w:tcPr>
          <w:p w:rsidR="00B13605" w:rsidRDefault="00324EE8" w:rsidP="00E427CE">
            <w:pPr>
              <w:spacing w:line="360" w:lineRule="auto"/>
              <w:jc w:val="center"/>
              <w:rPr>
                <w:w w:val="95"/>
                <w:sz w:val="32"/>
                <w:szCs w:val="32"/>
              </w:rPr>
            </w:pPr>
            <w:r>
              <w:rPr>
                <w:w w:val="95"/>
                <w:sz w:val="32"/>
                <w:szCs w:val="32"/>
              </w:rPr>
              <w:lastRenderedPageBreak/>
              <w:t>январь</w:t>
            </w:r>
          </w:p>
        </w:tc>
        <w:tc>
          <w:tcPr>
            <w:tcW w:w="1134" w:type="dxa"/>
          </w:tcPr>
          <w:p w:rsidR="00B13605" w:rsidRDefault="00324EE8" w:rsidP="00E427CE">
            <w:pPr>
              <w:spacing w:line="360" w:lineRule="auto"/>
              <w:jc w:val="center"/>
              <w:rPr>
                <w:sz w:val="32"/>
                <w:szCs w:val="32"/>
              </w:rPr>
            </w:pPr>
            <w:r>
              <w:rPr>
                <w:sz w:val="32"/>
                <w:szCs w:val="32"/>
              </w:rPr>
              <w:t>1</w:t>
            </w:r>
          </w:p>
        </w:tc>
      </w:tr>
      <w:tr w:rsidR="00B13605" w:rsidRPr="00E427CE" w:rsidTr="00E427CE">
        <w:trPr>
          <w:jc w:val="center"/>
        </w:trPr>
        <w:tc>
          <w:tcPr>
            <w:tcW w:w="1417" w:type="dxa"/>
          </w:tcPr>
          <w:p w:rsidR="00B13605" w:rsidRDefault="0083543F" w:rsidP="00E427CE">
            <w:pPr>
              <w:spacing w:line="360" w:lineRule="auto"/>
              <w:jc w:val="center"/>
              <w:rPr>
                <w:sz w:val="32"/>
                <w:szCs w:val="32"/>
              </w:rPr>
            </w:pPr>
            <w:r>
              <w:rPr>
                <w:sz w:val="32"/>
                <w:szCs w:val="32"/>
              </w:rPr>
              <w:t>Собираем весёлых дятлов.</w:t>
            </w:r>
          </w:p>
        </w:tc>
        <w:tc>
          <w:tcPr>
            <w:tcW w:w="1276" w:type="dxa"/>
          </w:tcPr>
          <w:p w:rsidR="00B13605" w:rsidRDefault="00F6314B" w:rsidP="00E427CE">
            <w:pPr>
              <w:spacing w:line="360" w:lineRule="auto"/>
              <w:jc w:val="center"/>
              <w:rPr>
                <w:sz w:val="32"/>
                <w:szCs w:val="32"/>
              </w:rPr>
            </w:pPr>
            <w:r>
              <w:rPr>
                <w:sz w:val="32"/>
                <w:szCs w:val="32"/>
              </w:rPr>
              <w:t>Конструирование по схеме.</w:t>
            </w:r>
          </w:p>
        </w:tc>
        <w:tc>
          <w:tcPr>
            <w:tcW w:w="928" w:type="dxa"/>
          </w:tcPr>
          <w:p w:rsidR="00B13605" w:rsidRDefault="00B13605" w:rsidP="00E427CE">
            <w:pPr>
              <w:spacing w:line="360" w:lineRule="auto"/>
              <w:jc w:val="center"/>
              <w:rPr>
                <w:sz w:val="32"/>
                <w:szCs w:val="32"/>
              </w:rPr>
            </w:pPr>
            <w:r>
              <w:rPr>
                <w:sz w:val="32"/>
                <w:szCs w:val="32"/>
              </w:rPr>
              <w:t>20</w:t>
            </w:r>
          </w:p>
        </w:tc>
        <w:tc>
          <w:tcPr>
            <w:tcW w:w="4253" w:type="dxa"/>
          </w:tcPr>
          <w:p w:rsidR="00B13605" w:rsidRPr="00DC0366" w:rsidRDefault="0083543F" w:rsidP="00DC0366">
            <w:pPr>
              <w:rPr>
                <w:w w:val="95"/>
                <w:sz w:val="32"/>
                <w:szCs w:val="32"/>
              </w:rPr>
            </w:pPr>
            <w:r w:rsidRPr="00DC0366">
              <w:rPr>
                <w:w w:val="95"/>
                <w:sz w:val="32"/>
                <w:szCs w:val="32"/>
              </w:rPr>
              <w:t>Формирование знаний о работе музыкальной шкатулки, об изменении ритма с помощью изменения количества и расположения блоков.</w:t>
            </w:r>
          </w:p>
        </w:tc>
        <w:tc>
          <w:tcPr>
            <w:tcW w:w="1417" w:type="dxa"/>
          </w:tcPr>
          <w:p w:rsidR="00B13605" w:rsidRDefault="00324EE8" w:rsidP="00E427CE">
            <w:pPr>
              <w:spacing w:line="360" w:lineRule="auto"/>
              <w:jc w:val="center"/>
              <w:rPr>
                <w:w w:val="95"/>
                <w:sz w:val="32"/>
                <w:szCs w:val="32"/>
              </w:rPr>
            </w:pPr>
            <w:r>
              <w:rPr>
                <w:w w:val="95"/>
                <w:sz w:val="32"/>
                <w:szCs w:val="32"/>
              </w:rPr>
              <w:t>январь</w:t>
            </w:r>
          </w:p>
        </w:tc>
        <w:tc>
          <w:tcPr>
            <w:tcW w:w="1134" w:type="dxa"/>
          </w:tcPr>
          <w:p w:rsidR="00B13605" w:rsidRDefault="00324EE8" w:rsidP="00E427CE">
            <w:pPr>
              <w:spacing w:line="360" w:lineRule="auto"/>
              <w:jc w:val="center"/>
              <w:rPr>
                <w:sz w:val="32"/>
                <w:szCs w:val="32"/>
              </w:rPr>
            </w:pPr>
            <w:r>
              <w:rPr>
                <w:sz w:val="32"/>
                <w:szCs w:val="32"/>
              </w:rPr>
              <w:t>1</w:t>
            </w:r>
          </w:p>
        </w:tc>
      </w:tr>
      <w:tr w:rsidR="00B13605" w:rsidRPr="00E427CE" w:rsidTr="00E427CE">
        <w:trPr>
          <w:jc w:val="center"/>
        </w:trPr>
        <w:tc>
          <w:tcPr>
            <w:tcW w:w="1417" w:type="dxa"/>
          </w:tcPr>
          <w:p w:rsidR="00B13605" w:rsidRDefault="002325B5" w:rsidP="00E427CE">
            <w:pPr>
              <w:spacing w:line="360" w:lineRule="auto"/>
              <w:jc w:val="center"/>
              <w:rPr>
                <w:sz w:val="32"/>
                <w:szCs w:val="32"/>
              </w:rPr>
            </w:pPr>
            <w:r>
              <w:rPr>
                <w:sz w:val="32"/>
                <w:szCs w:val="32"/>
              </w:rPr>
              <w:t>Собираем кусачего крокодила.</w:t>
            </w:r>
          </w:p>
        </w:tc>
        <w:tc>
          <w:tcPr>
            <w:tcW w:w="1276" w:type="dxa"/>
          </w:tcPr>
          <w:p w:rsidR="00B13605" w:rsidRDefault="00F6314B" w:rsidP="00E427CE">
            <w:pPr>
              <w:spacing w:line="360" w:lineRule="auto"/>
              <w:jc w:val="center"/>
              <w:rPr>
                <w:sz w:val="32"/>
                <w:szCs w:val="32"/>
              </w:rPr>
            </w:pPr>
            <w:r>
              <w:rPr>
                <w:sz w:val="32"/>
                <w:szCs w:val="32"/>
              </w:rPr>
              <w:t>Конструирование по схеме.</w:t>
            </w:r>
          </w:p>
        </w:tc>
        <w:tc>
          <w:tcPr>
            <w:tcW w:w="928" w:type="dxa"/>
          </w:tcPr>
          <w:p w:rsidR="00B13605" w:rsidRDefault="00B13605" w:rsidP="00E427CE">
            <w:pPr>
              <w:spacing w:line="360" w:lineRule="auto"/>
              <w:jc w:val="center"/>
              <w:rPr>
                <w:sz w:val="32"/>
                <w:szCs w:val="32"/>
              </w:rPr>
            </w:pPr>
            <w:r>
              <w:rPr>
                <w:sz w:val="32"/>
                <w:szCs w:val="32"/>
              </w:rPr>
              <w:t>21</w:t>
            </w:r>
          </w:p>
        </w:tc>
        <w:tc>
          <w:tcPr>
            <w:tcW w:w="4253" w:type="dxa"/>
          </w:tcPr>
          <w:p w:rsidR="00B13605" w:rsidRPr="00DC0366" w:rsidRDefault="002325B5" w:rsidP="00DC0366">
            <w:pPr>
              <w:rPr>
                <w:w w:val="95"/>
                <w:sz w:val="32"/>
                <w:szCs w:val="32"/>
              </w:rPr>
            </w:pPr>
            <w:r w:rsidRPr="00DC0366">
              <w:rPr>
                <w:w w:val="95"/>
                <w:sz w:val="32"/>
                <w:szCs w:val="32"/>
              </w:rPr>
              <w:t>Освоение умения сборки робота- крокодила по схеме. Изменения ритма дополнительными блоками.</w:t>
            </w:r>
          </w:p>
        </w:tc>
        <w:tc>
          <w:tcPr>
            <w:tcW w:w="1417" w:type="dxa"/>
          </w:tcPr>
          <w:p w:rsidR="00B13605" w:rsidRDefault="00324EE8" w:rsidP="00E427CE">
            <w:pPr>
              <w:spacing w:line="360" w:lineRule="auto"/>
              <w:jc w:val="center"/>
              <w:rPr>
                <w:w w:val="95"/>
                <w:sz w:val="32"/>
                <w:szCs w:val="32"/>
              </w:rPr>
            </w:pPr>
            <w:r>
              <w:rPr>
                <w:w w:val="95"/>
                <w:sz w:val="32"/>
                <w:szCs w:val="32"/>
              </w:rPr>
              <w:t>февраль</w:t>
            </w:r>
          </w:p>
        </w:tc>
        <w:tc>
          <w:tcPr>
            <w:tcW w:w="1134" w:type="dxa"/>
          </w:tcPr>
          <w:p w:rsidR="00B13605" w:rsidRDefault="00324EE8" w:rsidP="00E427CE">
            <w:pPr>
              <w:spacing w:line="360" w:lineRule="auto"/>
              <w:jc w:val="center"/>
              <w:rPr>
                <w:sz w:val="32"/>
                <w:szCs w:val="32"/>
              </w:rPr>
            </w:pPr>
            <w:r>
              <w:rPr>
                <w:sz w:val="32"/>
                <w:szCs w:val="32"/>
              </w:rPr>
              <w:t>1</w:t>
            </w:r>
          </w:p>
        </w:tc>
      </w:tr>
      <w:tr w:rsidR="00B13605" w:rsidRPr="00E427CE" w:rsidTr="00E427CE">
        <w:trPr>
          <w:jc w:val="center"/>
        </w:trPr>
        <w:tc>
          <w:tcPr>
            <w:tcW w:w="1417" w:type="dxa"/>
          </w:tcPr>
          <w:p w:rsidR="00B13605" w:rsidRDefault="002325B5" w:rsidP="00E427CE">
            <w:pPr>
              <w:spacing w:line="360" w:lineRule="auto"/>
              <w:jc w:val="center"/>
              <w:rPr>
                <w:sz w:val="32"/>
                <w:szCs w:val="32"/>
              </w:rPr>
            </w:pPr>
            <w:r>
              <w:rPr>
                <w:sz w:val="32"/>
                <w:szCs w:val="32"/>
              </w:rPr>
              <w:t>Собираем мотоцикл</w:t>
            </w:r>
          </w:p>
        </w:tc>
        <w:tc>
          <w:tcPr>
            <w:tcW w:w="1276" w:type="dxa"/>
          </w:tcPr>
          <w:p w:rsidR="00B13605" w:rsidRDefault="00F6314B" w:rsidP="00E427CE">
            <w:pPr>
              <w:spacing w:line="360" w:lineRule="auto"/>
              <w:jc w:val="center"/>
              <w:rPr>
                <w:sz w:val="32"/>
                <w:szCs w:val="32"/>
              </w:rPr>
            </w:pPr>
            <w:r>
              <w:rPr>
                <w:sz w:val="32"/>
                <w:szCs w:val="32"/>
              </w:rPr>
              <w:t>Конструирование по схеме.</w:t>
            </w:r>
          </w:p>
        </w:tc>
        <w:tc>
          <w:tcPr>
            <w:tcW w:w="928" w:type="dxa"/>
          </w:tcPr>
          <w:p w:rsidR="00B13605" w:rsidRDefault="00B13605" w:rsidP="00E427CE">
            <w:pPr>
              <w:spacing w:line="360" w:lineRule="auto"/>
              <w:jc w:val="center"/>
              <w:rPr>
                <w:sz w:val="32"/>
                <w:szCs w:val="32"/>
              </w:rPr>
            </w:pPr>
            <w:r>
              <w:rPr>
                <w:sz w:val="32"/>
                <w:szCs w:val="32"/>
              </w:rPr>
              <w:t>22</w:t>
            </w:r>
          </w:p>
        </w:tc>
        <w:tc>
          <w:tcPr>
            <w:tcW w:w="4253" w:type="dxa"/>
          </w:tcPr>
          <w:p w:rsidR="00B13605" w:rsidRPr="00DC0366" w:rsidRDefault="002325B5" w:rsidP="00DC0366">
            <w:pPr>
              <w:rPr>
                <w:w w:val="95"/>
                <w:sz w:val="32"/>
                <w:szCs w:val="32"/>
              </w:rPr>
            </w:pPr>
            <w:r w:rsidRPr="00DC0366">
              <w:rPr>
                <w:w w:val="95"/>
                <w:sz w:val="32"/>
                <w:szCs w:val="32"/>
              </w:rPr>
              <w:t>Знакомство с работой рулевого управления, изменением направления движения с помощью руля.</w:t>
            </w:r>
          </w:p>
        </w:tc>
        <w:tc>
          <w:tcPr>
            <w:tcW w:w="1417" w:type="dxa"/>
          </w:tcPr>
          <w:p w:rsidR="00B13605" w:rsidRDefault="00324EE8" w:rsidP="00E427CE">
            <w:pPr>
              <w:spacing w:line="360" w:lineRule="auto"/>
              <w:jc w:val="center"/>
              <w:rPr>
                <w:w w:val="95"/>
                <w:sz w:val="32"/>
                <w:szCs w:val="32"/>
              </w:rPr>
            </w:pPr>
            <w:r>
              <w:rPr>
                <w:w w:val="95"/>
                <w:sz w:val="32"/>
                <w:szCs w:val="32"/>
              </w:rPr>
              <w:t>февраль</w:t>
            </w:r>
          </w:p>
        </w:tc>
        <w:tc>
          <w:tcPr>
            <w:tcW w:w="1134" w:type="dxa"/>
          </w:tcPr>
          <w:p w:rsidR="00B13605" w:rsidRDefault="00324EE8" w:rsidP="00E427CE">
            <w:pPr>
              <w:spacing w:line="360" w:lineRule="auto"/>
              <w:jc w:val="center"/>
              <w:rPr>
                <w:sz w:val="32"/>
                <w:szCs w:val="32"/>
              </w:rPr>
            </w:pPr>
            <w:r>
              <w:rPr>
                <w:sz w:val="32"/>
                <w:szCs w:val="32"/>
              </w:rPr>
              <w:t>1</w:t>
            </w:r>
          </w:p>
        </w:tc>
      </w:tr>
      <w:tr w:rsidR="00B13605" w:rsidRPr="00E427CE" w:rsidTr="00E427CE">
        <w:trPr>
          <w:jc w:val="center"/>
        </w:trPr>
        <w:tc>
          <w:tcPr>
            <w:tcW w:w="1417" w:type="dxa"/>
          </w:tcPr>
          <w:p w:rsidR="00B13605" w:rsidRDefault="00DC0366" w:rsidP="00E427CE">
            <w:pPr>
              <w:spacing w:line="360" w:lineRule="auto"/>
              <w:jc w:val="center"/>
              <w:rPr>
                <w:sz w:val="32"/>
                <w:szCs w:val="32"/>
              </w:rPr>
            </w:pPr>
            <w:r>
              <w:rPr>
                <w:sz w:val="32"/>
                <w:szCs w:val="32"/>
              </w:rPr>
              <w:t>Собираем установку для запуска самолётов</w:t>
            </w:r>
          </w:p>
        </w:tc>
        <w:tc>
          <w:tcPr>
            <w:tcW w:w="1276" w:type="dxa"/>
          </w:tcPr>
          <w:p w:rsidR="00B13605" w:rsidRDefault="00F6314B" w:rsidP="00E427CE">
            <w:pPr>
              <w:spacing w:line="360" w:lineRule="auto"/>
              <w:jc w:val="center"/>
              <w:rPr>
                <w:sz w:val="32"/>
                <w:szCs w:val="32"/>
              </w:rPr>
            </w:pPr>
            <w:r>
              <w:rPr>
                <w:sz w:val="32"/>
                <w:szCs w:val="32"/>
              </w:rPr>
              <w:t>Конструирование по схеме.</w:t>
            </w:r>
          </w:p>
        </w:tc>
        <w:tc>
          <w:tcPr>
            <w:tcW w:w="928" w:type="dxa"/>
          </w:tcPr>
          <w:p w:rsidR="00B13605" w:rsidRDefault="00B13605" w:rsidP="00E427CE">
            <w:pPr>
              <w:spacing w:line="360" w:lineRule="auto"/>
              <w:jc w:val="center"/>
              <w:rPr>
                <w:sz w:val="32"/>
                <w:szCs w:val="32"/>
              </w:rPr>
            </w:pPr>
            <w:r>
              <w:rPr>
                <w:sz w:val="32"/>
                <w:szCs w:val="32"/>
              </w:rPr>
              <w:t>23</w:t>
            </w:r>
          </w:p>
        </w:tc>
        <w:tc>
          <w:tcPr>
            <w:tcW w:w="4253" w:type="dxa"/>
          </w:tcPr>
          <w:p w:rsidR="00B13605" w:rsidRPr="00DC0366" w:rsidRDefault="00DC0366" w:rsidP="00BB4D09">
            <w:pPr>
              <w:rPr>
                <w:w w:val="95"/>
                <w:sz w:val="32"/>
                <w:szCs w:val="32"/>
              </w:rPr>
            </w:pPr>
            <w:r>
              <w:rPr>
                <w:w w:val="95"/>
                <w:sz w:val="32"/>
                <w:szCs w:val="32"/>
              </w:rPr>
              <w:t>Формир</w:t>
            </w:r>
            <w:r w:rsidR="00BB4D09">
              <w:rPr>
                <w:w w:val="95"/>
                <w:sz w:val="32"/>
                <w:szCs w:val="32"/>
              </w:rPr>
              <w:t>ование</w:t>
            </w:r>
            <w:r>
              <w:rPr>
                <w:w w:val="95"/>
                <w:sz w:val="32"/>
                <w:szCs w:val="32"/>
              </w:rPr>
              <w:t xml:space="preserve"> навык</w:t>
            </w:r>
            <w:r w:rsidR="00BB4D09">
              <w:rPr>
                <w:w w:val="95"/>
                <w:sz w:val="32"/>
                <w:szCs w:val="32"/>
              </w:rPr>
              <w:t>а</w:t>
            </w:r>
            <w:r>
              <w:rPr>
                <w:w w:val="95"/>
                <w:sz w:val="32"/>
                <w:szCs w:val="32"/>
              </w:rPr>
              <w:t xml:space="preserve"> чтения схемы, сборки по ней механизма для запуска самолётов.</w:t>
            </w:r>
          </w:p>
        </w:tc>
        <w:tc>
          <w:tcPr>
            <w:tcW w:w="1417" w:type="dxa"/>
          </w:tcPr>
          <w:p w:rsidR="00B13605" w:rsidRDefault="00324EE8" w:rsidP="00E427CE">
            <w:pPr>
              <w:spacing w:line="360" w:lineRule="auto"/>
              <w:jc w:val="center"/>
              <w:rPr>
                <w:w w:val="95"/>
                <w:sz w:val="32"/>
                <w:szCs w:val="32"/>
              </w:rPr>
            </w:pPr>
            <w:r>
              <w:rPr>
                <w:w w:val="95"/>
                <w:sz w:val="32"/>
                <w:szCs w:val="32"/>
              </w:rPr>
              <w:t>февраль</w:t>
            </w:r>
          </w:p>
        </w:tc>
        <w:tc>
          <w:tcPr>
            <w:tcW w:w="1134" w:type="dxa"/>
          </w:tcPr>
          <w:p w:rsidR="00B13605" w:rsidRDefault="00324EE8" w:rsidP="00E427CE">
            <w:pPr>
              <w:spacing w:line="360" w:lineRule="auto"/>
              <w:jc w:val="center"/>
              <w:rPr>
                <w:sz w:val="32"/>
                <w:szCs w:val="32"/>
              </w:rPr>
            </w:pPr>
            <w:r>
              <w:rPr>
                <w:sz w:val="32"/>
                <w:szCs w:val="32"/>
              </w:rPr>
              <w:t>1</w:t>
            </w:r>
          </w:p>
        </w:tc>
      </w:tr>
      <w:tr w:rsidR="00B13605" w:rsidRPr="00E427CE" w:rsidTr="00E427CE">
        <w:trPr>
          <w:jc w:val="center"/>
        </w:trPr>
        <w:tc>
          <w:tcPr>
            <w:tcW w:w="1417" w:type="dxa"/>
          </w:tcPr>
          <w:p w:rsidR="00B13605" w:rsidRDefault="00BB4D09" w:rsidP="00E427CE">
            <w:pPr>
              <w:spacing w:line="360" w:lineRule="auto"/>
              <w:jc w:val="center"/>
              <w:rPr>
                <w:sz w:val="32"/>
                <w:szCs w:val="32"/>
              </w:rPr>
            </w:pPr>
            <w:r>
              <w:rPr>
                <w:sz w:val="32"/>
                <w:szCs w:val="32"/>
              </w:rPr>
              <w:t xml:space="preserve">Собираем </w:t>
            </w:r>
            <w:r>
              <w:rPr>
                <w:sz w:val="32"/>
                <w:szCs w:val="32"/>
              </w:rPr>
              <w:lastRenderedPageBreak/>
              <w:t>установку для игры в боулинг</w:t>
            </w:r>
          </w:p>
        </w:tc>
        <w:tc>
          <w:tcPr>
            <w:tcW w:w="1276" w:type="dxa"/>
          </w:tcPr>
          <w:p w:rsidR="00B13605" w:rsidRDefault="00F6314B" w:rsidP="00E427CE">
            <w:pPr>
              <w:spacing w:line="360" w:lineRule="auto"/>
              <w:jc w:val="center"/>
              <w:rPr>
                <w:sz w:val="32"/>
                <w:szCs w:val="32"/>
              </w:rPr>
            </w:pPr>
            <w:r>
              <w:rPr>
                <w:sz w:val="32"/>
                <w:szCs w:val="32"/>
              </w:rPr>
              <w:lastRenderedPageBreak/>
              <w:t>Конструирова</w:t>
            </w:r>
            <w:r>
              <w:rPr>
                <w:sz w:val="32"/>
                <w:szCs w:val="32"/>
              </w:rPr>
              <w:lastRenderedPageBreak/>
              <w:t>ние по схеме.</w:t>
            </w:r>
          </w:p>
        </w:tc>
        <w:tc>
          <w:tcPr>
            <w:tcW w:w="928" w:type="dxa"/>
          </w:tcPr>
          <w:p w:rsidR="00B13605" w:rsidRDefault="00B13605" w:rsidP="00E427CE">
            <w:pPr>
              <w:spacing w:line="360" w:lineRule="auto"/>
              <w:jc w:val="center"/>
              <w:rPr>
                <w:sz w:val="32"/>
                <w:szCs w:val="32"/>
              </w:rPr>
            </w:pPr>
            <w:r>
              <w:rPr>
                <w:sz w:val="32"/>
                <w:szCs w:val="32"/>
              </w:rPr>
              <w:lastRenderedPageBreak/>
              <w:t>24</w:t>
            </w:r>
          </w:p>
        </w:tc>
        <w:tc>
          <w:tcPr>
            <w:tcW w:w="4253" w:type="dxa"/>
          </w:tcPr>
          <w:p w:rsidR="00B13605" w:rsidRPr="00DC0366" w:rsidRDefault="00BB4D09" w:rsidP="0017637F">
            <w:pPr>
              <w:rPr>
                <w:w w:val="95"/>
                <w:sz w:val="32"/>
                <w:szCs w:val="32"/>
              </w:rPr>
            </w:pPr>
            <w:r>
              <w:rPr>
                <w:w w:val="95"/>
                <w:sz w:val="32"/>
                <w:szCs w:val="32"/>
              </w:rPr>
              <w:t xml:space="preserve">Формирования навыка чтения схемы, сборки по ней </w:t>
            </w:r>
            <w:r w:rsidR="0017637F">
              <w:rPr>
                <w:w w:val="95"/>
                <w:sz w:val="32"/>
                <w:szCs w:val="32"/>
              </w:rPr>
              <w:t>установки для игры в боулинг.</w:t>
            </w:r>
          </w:p>
        </w:tc>
        <w:tc>
          <w:tcPr>
            <w:tcW w:w="1417" w:type="dxa"/>
          </w:tcPr>
          <w:p w:rsidR="00B13605" w:rsidRDefault="00324EE8" w:rsidP="00E427CE">
            <w:pPr>
              <w:spacing w:line="360" w:lineRule="auto"/>
              <w:jc w:val="center"/>
              <w:rPr>
                <w:w w:val="95"/>
                <w:sz w:val="32"/>
                <w:szCs w:val="32"/>
              </w:rPr>
            </w:pPr>
            <w:r>
              <w:rPr>
                <w:w w:val="95"/>
                <w:sz w:val="32"/>
                <w:szCs w:val="32"/>
              </w:rPr>
              <w:t>февраль</w:t>
            </w:r>
          </w:p>
        </w:tc>
        <w:tc>
          <w:tcPr>
            <w:tcW w:w="1134" w:type="dxa"/>
          </w:tcPr>
          <w:p w:rsidR="00B13605" w:rsidRDefault="00324EE8" w:rsidP="00E427CE">
            <w:pPr>
              <w:spacing w:line="360" w:lineRule="auto"/>
              <w:jc w:val="center"/>
              <w:rPr>
                <w:sz w:val="32"/>
                <w:szCs w:val="32"/>
              </w:rPr>
            </w:pPr>
            <w:r>
              <w:rPr>
                <w:sz w:val="32"/>
                <w:szCs w:val="32"/>
              </w:rPr>
              <w:t>1</w:t>
            </w:r>
          </w:p>
        </w:tc>
      </w:tr>
      <w:tr w:rsidR="00B13605" w:rsidRPr="00E427CE" w:rsidTr="00E427CE">
        <w:trPr>
          <w:jc w:val="center"/>
        </w:trPr>
        <w:tc>
          <w:tcPr>
            <w:tcW w:w="1417" w:type="dxa"/>
          </w:tcPr>
          <w:p w:rsidR="00B13605" w:rsidRDefault="00CD4263" w:rsidP="00E427CE">
            <w:pPr>
              <w:spacing w:line="360" w:lineRule="auto"/>
              <w:jc w:val="center"/>
              <w:rPr>
                <w:sz w:val="32"/>
                <w:szCs w:val="32"/>
              </w:rPr>
            </w:pPr>
            <w:r>
              <w:rPr>
                <w:sz w:val="32"/>
                <w:szCs w:val="32"/>
              </w:rPr>
              <w:t>Сборка пусковой установки</w:t>
            </w:r>
          </w:p>
        </w:tc>
        <w:tc>
          <w:tcPr>
            <w:tcW w:w="1276" w:type="dxa"/>
          </w:tcPr>
          <w:p w:rsidR="00B13605" w:rsidRDefault="00F6314B" w:rsidP="00E427CE">
            <w:pPr>
              <w:spacing w:line="360" w:lineRule="auto"/>
              <w:jc w:val="center"/>
              <w:rPr>
                <w:sz w:val="32"/>
                <w:szCs w:val="32"/>
              </w:rPr>
            </w:pPr>
            <w:r>
              <w:rPr>
                <w:sz w:val="32"/>
                <w:szCs w:val="32"/>
              </w:rPr>
              <w:t>Конструирование по схеме.</w:t>
            </w:r>
          </w:p>
        </w:tc>
        <w:tc>
          <w:tcPr>
            <w:tcW w:w="928" w:type="dxa"/>
          </w:tcPr>
          <w:p w:rsidR="00B13605" w:rsidRDefault="00B13605" w:rsidP="00E427CE">
            <w:pPr>
              <w:spacing w:line="360" w:lineRule="auto"/>
              <w:jc w:val="center"/>
              <w:rPr>
                <w:sz w:val="32"/>
                <w:szCs w:val="32"/>
              </w:rPr>
            </w:pPr>
            <w:r>
              <w:rPr>
                <w:sz w:val="32"/>
                <w:szCs w:val="32"/>
              </w:rPr>
              <w:t>25</w:t>
            </w:r>
          </w:p>
        </w:tc>
        <w:tc>
          <w:tcPr>
            <w:tcW w:w="4253" w:type="dxa"/>
          </w:tcPr>
          <w:p w:rsidR="00B13605" w:rsidRPr="00DC0366" w:rsidRDefault="00CD4263" w:rsidP="00DC0366">
            <w:pPr>
              <w:rPr>
                <w:w w:val="95"/>
                <w:sz w:val="32"/>
                <w:szCs w:val="32"/>
              </w:rPr>
            </w:pPr>
            <w:r>
              <w:rPr>
                <w:w w:val="95"/>
                <w:sz w:val="32"/>
                <w:szCs w:val="32"/>
              </w:rPr>
              <w:t>Знакомство со схемой сборки пусковой установки, освоение знаний о превращении энергии нажатия на рычаг в эн</w:t>
            </w:r>
            <w:r w:rsidR="00431734">
              <w:rPr>
                <w:w w:val="95"/>
                <w:sz w:val="32"/>
                <w:szCs w:val="32"/>
              </w:rPr>
              <w:t>е</w:t>
            </w:r>
            <w:r>
              <w:rPr>
                <w:w w:val="95"/>
                <w:sz w:val="32"/>
                <w:szCs w:val="32"/>
              </w:rPr>
              <w:t>ргию колебательного движения.</w:t>
            </w:r>
          </w:p>
        </w:tc>
        <w:tc>
          <w:tcPr>
            <w:tcW w:w="1417" w:type="dxa"/>
          </w:tcPr>
          <w:p w:rsidR="00B13605" w:rsidRDefault="00324EE8" w:rsidP="00E427CE">
            <w:pPr>
              <w:spacing w:line="360" w:lineRule="auto"/>
              <w:jc w:val="center"/>
              <w:rPr>
                <w:w w:val="95"/>
                <w:sz w:val="32"/>
                <w:szCs w:val="32"/>
              </w:rPr>
            </w:pPr>
            <w:r>
              <w:rPr>
                <w:w w:val="95"/>
                <w:sz w:val="32"/>
                <w:szCs w:val="32"/>
              </w:rPr>
              <w:t>март</w:t>
            </w:r>
          </w:p>
        </w:tc>
        <w:tc>
          <w:tcPr>
            <w:tcW w:w="1134" w:type="dxa"/>
          </w:tcPr>
          <w:p w:rsidR="00B13605" w:rsidRDefault="00324EE8" w:rsidP="00E427CE">
            <w:pPr>
              <w:spacing w:line="360" w:lineRule="auto"/>
              <w:jc w:val="center"/>
              <w:rPr>
                <w:sz w:val="32"/>
                <w:szCs w:val="32"/>
              </w:rPr>
            </w:pPr>
            <w:r>
              <w:rPr>
                <w:sz w:val="32"/>
                <w:szCs w:val="32"/>
              </w:rPr>
              <w:t>1</w:t>
            </w:r>
          </w:p>
        </w:tc>
      </w:tr>
      <w:tr w:rsidR="00B13605" w:rsidRPr="00E427CE" w:rsidTr="00E427CE">
        <w:trPr>
          <w:jc w:val="center"/>
        </w:trPr>
        <w:tc>
          <w:tcPr>
            <w:tcW w:w="1417" w:type="dxa"/>
          </w:tcPr>
          <w:p w:rsidR="00B13605" w:rsidRDefault="00E35EE4" w:rsidP="00E427CE">
            <w:pPr>
              <w:spacing w:line="360" w:lineRule="auto"/>
              <w:jc w:val="center"/>
              <w:rPr>
                <w:sz w:val="32"/>
                <w:szCs w:val="32"/>
              </w:rPr>
            </w:pPr>
            <w:r>
              <w:rPr>
                <w:sz w:val="32"/>
                <w:szCs w:val="32"/>
              </w:rPr>
              <w:t>Собираем пинцет для блоков</w:t>
            </w:r>
          </w:p>
        </w:tc>
        <w:tc>
          <w:tcPr>
            <w:tcW w:w="1276" w:type="dxa"/>
          </w:tcPr>
          <w:p w:rsidR="00B13605" w:rsidRDefault="00F6314B" w:rsidP="00E427CE">
            <w:pPr>
              <w:spacing w:line="360" w:lineRule="auto"/>
              <w:jc w:val="center"/>
              <w:rPr>
                <w:sz w:val="32"/>
                <w:szCs w:val="32"/>
              </w:rPr>
            </w:pPr>
            <w:r>
              <w:rPr>
                <w:sz w:val="32"/>
                <w:szCs w:val="32"/>
              </w:rPr>
              <w:t>Конструирование по схеме.</w:t>
            </w:r>
          </w:p>
        </w:tc>
        <w:tc>
          <w:tcPr>
            <w:tcW w:w="928" w:type="dxa"/>
          </w:tcPr>
          <w:p w:rsidR="00B13605" w:rsidRDefault="00B13605" w:rsidP="00E427CE">
            <w:pPr>
              <w:spacing w:line="360" w:lineRule="auto"/>
              <w:jc w:val="center"/>
              <w:rPr>
                <w:sz w:val="32"/>
                <w:szCs w:val="32"/>
              </w:rPr>
            </w:pPr>
            <w:r>
              <w:rPr>
                <w:sz w:val="32"/>
                <w:szCs w:val="32"/>
              </w:rPr>
              <w:t>26</w:t>
            </w:r>
          </w:p>
        </w:tc>
        <w:tc>
          <w:tcPr>
            <w:tcW w:w="4253" w:type="dxa"/>
          </w:tcPr>
          <w:p w:rsidR="00B13605" w:rsidRPr="00DC0366" w:rsidRDefault="00E35EE4" w:rsidP="00DC0366">
            <w:pPr>
              <w:rPr>
                <w:w w:val="95"/>
                <w:sz w:val="32"/>
                <w:szCs w:val="32"/>
              </w:rPr>
            </w:pPr>
            <w:r>
              <w:rPr>
                <w:w w:val="95"/>
                <w:sz w:val="32"/>
                <w:szCs w:val="32"/>
              </w:rPr>
              <w:t>Знакомство с работой шестерни.</w:t>
            </w:r>
          </w:p>
        </w:tc>
        <w:tc>
          <w:tcPr>
            <w:tcW w:w="1417" w:type="dxa"/>
          </w:tcPr>
          <w:p w:rsidR="00B13605" w:rsidRDefault="00324EE8" w:rsidP="00E427CE">
            <w:pPr>
              <w:spacing w:line="360" w:lineRule="auto"/>
              <w:jc w:val="center"/>
              <w:rPr>
                <w:w w:val="95"/>
                <w:sz w:val="32"/>
                <w:szCs w:val="32"/>
              </w:rPr>
            </w:pPr>
            <w:r>
              <w:rPr>
                <w:w w:val="95"/>
                <w:sz w:val="32"/>
                <w:szCs w:val="32"/>
              </w:rPr>
              <w:t>март</w:t>
            </w:r>
          </w:p>
        </w:tc>
        <w:tc>
          <w:tcPr>
            <w:tcW w:w="1134" w:type="dxa"/>
          </w:tcPr>
          <w:p w:rsidR="00B13605" w:rsidRDefault="00324EE8" w:rsidP="00E427CE">
            <w:pPr>
              <w:spacing w:line="360" w:lineRule="auto"/>
              <w:jc w:val="center"/>
              <w:rPr>
                <w:sz w:val="32"/>
                <w:szCs w:val="32"/>
              </w:rPr>
            </w:pPr>
            <w:r>
              <w:rPr>
                <w:sz w:val="32"/>
                <w:szCs w:val="32"/>
              </w:rPr>
              <w:t>1</w:t>
            </w:r>
          </w:p>
        </w:tc>
      </w:tr>
      <w:tr w:rsidR="00B13605" w:rsidRPr="00E427CE" w:rsidTr="00E427CE">
        <w:trPr>
          <w:jc w:val="center"/>
        </w:trPr>
        <w:tc>
          <w:tcPr>
            <w:tcW w:w="1417" w:type="dxa"/>
          </w:tcPr>
          <w:p w:rsidR="00B13605" w:rsidRDefault="00C5675E" w:rsidP="00E427CE">
            <w:pPr>
              <w:spacing w:line="360" w:lineRule="auto"/>
              <w:jc w:val="center"/>
              <w:rPr>
                <w:sz w:val="32"/>
                <w:szCs w:val="32"/>
              </w:rPr>
            </w:pPr>
            <w:r>
              <w:rPr>
                <w:sz w:val="32"/>
                <w:szCs w:val="32"/>
              </w:rPr>
              <w:t>Собираем волчок</w:t>
            </w:r>
          </w:p>
        </w:tc>
        <w:tc>
          <w:tcPr>
            <w:tcW w:w="1276" w:type="dxa"/>
          </w:tcPr>
          <w:p w:rsidR="00B13605" w:rsidRDefault="00F6314B" w:rsidP="00E427CE">
            <w:pPr>
              <w:spacing w:line="360" w:lineRule="auto"/>
              <w:jc w:val="center"/>
              <w:rPr>
                <w:sz w:val="32"/>
                <w:szCs w:val="32"/>
              </w:rPr>
            </w:pPr>
            <w:r>
              <w:rPr>
                <w:sz w:val="32"/>
                <w:szCs w:val="32"/>
              </w:rPr>
              <w:t>Конструирование по схеме.</w:t>
            </w:r>
          </w:p>
        </w:tc>
        <w:tc>
          <w:tcPr>
            <w:tcW w:w="928" w:type="dxa"/>
          </w:tcPr>
          <w:p w:rsidR="00B13605" w:rsidRDefault="00B13605" w:rsidP="00E427CE">
            <w:pPr>
              <w:spacing w:line="360" w:lineRule="auto"/>
              <w:jc w:val="center"/>
              <w:rPr>
                <w:sz w:val="32"/>
                <w:szCs w:val="32"/>
              </w:rPr>
            </w:pPr>
            <w:r>
              <w:rPr>
                <w:sz w:val="32"/>
                <w:szCs w:val="32"/>
              </w:rPr>
              <w:t>27</w:t>
            </w:r>
          </w:p>
        </w:tc>
        <w:tc>
          <w:tcPr>
            <w:tcW w:w="4253" w:type="dxa"/>
          </w:tcPr>
          <w:p w:rsidR="00B13605" w:rsidRPr="00DC0366" w:rsidRDefault="00C5675E" w:rsidP="00DC0366">
            <w:pPr>
              <w:rPr>
                <w:w w:val="95"/>
                <w:sz w:val="32"/>
                <w:szCs w:val="32"/>
              </w:rPr>
            </w:pPr>
            <w:r>
              <w:rPr>
                <w:w w:val="95"/>
                <w:sz w:val="32"/>
                <w:szCs w:val="32"/>
              </w:rPr>
              <w:t>Знакомство с преобразованием вращения в линейное движение.</w:t>
            </w:r>
          </w:p>
        </w:tc>
        <w:tc>
          <w:tcPr>
            <w:tcW w:w="1417" w:type="dxa"/>
          </w:tcPr>
          <w:p w:rsidR="00B13605" w:rsidRDefault="00324EE8" w:rsidP="00E427CE">
            <w:pPr>
              <w:spacing w:line="360" w:lineRule="auto"/>
              <w:jc w:val="center"/>
              <w:rPr>
                <w:w w:val="95"/>
                <w:sz w:val="32"/>
                <w:szCs w:val="32"/>
              </w:rPr>
            </w:pPr>
            <w:r>
              <w:rPr>
                <w:w w:val="95"/>
                <w:sz w:val="32"/>
                <w:szCs w:val="32"/>
              </w:rPr>
              <w:t>март</w:t>
            </w:r>
          </w:p>
        </w:tc>
        <w:tc>
          <w:tcPr>
            <w:tcW w:w="1134" w:type="dxa"/>
          </w:tcPr>
          <w:p w:rsidR="00B13605" w:rsidRDefault="00324EE8" w:rsidP="00E427CE">
            <w:pPr>
              <w:spacing w:line="360" w:lineRule="auto"/>
              <w:jc w:val="center"/>
              <w:rPr>
                <w:sz w:val="32"/>
                <w:szCs w:val="32"/>
              </w:rPr>
            </w:pPr>
            <w:r>
              <w:rPr>
                <w:sz w:val="32"/>
                <w:szCs w:val="32"/>
              </w:rPr>
              <w:t>1</w:t>
            </w:r>
          </w:p>
        </w:tc>
      </w:tr>
      <w:tr w:rsidR="00B13605" w:rsidRPr="00E427CE" w:rsidTr="00E427CE">
        <w:trPr>
          <w:jc w:val="center"/>
        </w:trPr>
        <w:tc>
          <w:tcPr>
            <w:tcW w:w="1417" w:type="dxa"/>
          </w:tcPr>
          <w:p w:rsidR="00B13605" w:rsidRDefault="00662440" w:rsidP="00E427CE">
            <w:pPr>
              <w:spacing w:line="360" w:lineRule="auto"/>
              <w:jc w:val="center"/>
              <w:rPr>
                <w:sz w:val="32"/>
                <w:szCs w:val="32"/>
              </w:rPr>
            </w:pPr>
            <w:r>
              <w:rPr>
                <w:sz w:val="32"/>
                <w:szCs w:val="32"/>
              </w:rPr>
              <w:t>Собираем любой транспорт</w:t>
            </w:r>
          </w:p>
        </w:tc>
        <w:tc>
          <w:tcPr>
            <w:tcW w:w="1276" w:type="dxa"/>
          </w:tcPr>
          <w:p w:rsidR="00B13605" w:rsidRDefault="00662440" w:rsidP="00E427CE">
            <w:pPr>
              <w:spacing w:line="360" w:lineRule="auto"/>
              <w:jc w:val="center"/>
              <w:rPr>
                <w:sz w:val="32"/>
                <w:szCs w:val="32"/>
              </w:rPr>
            </w:pPr>
            <w:r>
              <w:rPr>
                <w:sz w:val="32"/>
                <w:szCs w:val="32"/>
              </w:rPr>
              <w:t>Конструирование по замыслу</w:t>
            </w:r>
          </w:p>
        </w:tc>
        <w:tc>
          <w:tcPr>
            <w:tcW w:w="928" w:type="dxa"/>
          </w:tcPr>
          <w:p w:rsidR="00B13605" w:rsidRDefault="00B13605" w:rsidP="00E427CE">
            <w:pPr>
              <w:spacing w:line="360" w:lineRule="auto"/>
              <w:jc w:val="center"/>
              <w:rPr>
                <w:sz w:val="32"/>
                <w:szCs w:val="32"/>
              </w:rPr>
            </w:pPr>
            <w:r>
              <w:rPr>
                <w:sz w:val="32"/>
                <w:szCs w:val="32"/>
              </w:rPr>
              <w:t>28</w:t>
            </w:r>
          </w:p>
        </w:tc>
        <w:tc>
          <w:tcPr>
            <w:tcW w:w="4253" w:type="dxa"/>
          </w:tcPr>
          <w:p w:rsidR="00B13605" w:rsidRPr="00DC0366" w:rsidRDefault="00662440" w:rsidP="00DC0366">
            <w:pPr>
              <w:rPr>
                <w:w w:val="95"/>
                <w:sz w:val="32"/>
                <w:szCs w:val="32"/>
              </w:rPr>
            </w:pPr>
            <w:r w:rsidRPr="00DC0366">
              <w:rPr>
                <w:w w:val="95"/>
                <w:sz w:val="32"/>
                <w:szCs w:val="32"/>
              </w:rPr>
              <w:t>Закрепление умения создавать модели транспорта, движущихся с помощью колёс.</w:t>
            </w:r>
          </w:p>
        </w:tc>
        <w:tc>
          <w:tcPr>
            <w:tcW w:w="1417" w:type="dxa"/>
          </w:tcPr>
          <w:p w:rsidR="00B13605" w:rsidRDefault="00324EE8" w:rsidP="00E427CE">
            <w:pPr>
              <w:spacing w:line="360" w:lineRule="auto"/>
              <w:jc w:val="center"/>
              <w:rPr>
                <w:w w:val="95"/>
                <w:sz w:val="32"/>
                <w:szCs w:val="32"/>
              </w:rPr>
            </w:pPr>
            <w:r>
              <w:rPr>
                <w:w w:val="95"/>
                <w:sz w:val="32"/>
                <w:szCs w:val="32"/>
              </w:rPr>
              <w:t>март</w:t>
            </w:r>
          </w:p>
        </w:tc>
        <w:tc>
          <w:tcPr>
            <w:tcW w:w="1134" w:type="dxa"/>
          </w:tcPr>
          <w:p w:rsidR="00B13605" w:rsidRDefault="00324EE8" w:rsidP="00E427CE">
            <w:pPr>
              <w:spacing w:line="360" w:lineRule="auto"/>
              <w:jc w:val="center"/>
              <w:rPr>
                <w:sz w:val="32"/>
                <w:szCs w:val="32"/>
              </w:rPr>
            </w:pPr>
            <w:r>
              <w:rPr>
                <w:sz w:val="32"/>
                <w:szCs w:val="32"/>
              </w:rPr>
              <w:t>1</w:t>
            </w:r>
          </w:p>
        </w:tc>
      </w:tr>
      <w:tr w:rsidR="00B13605" w:rsidRPr="00E427CE" w:rsidTr="00E427CE">
        <w:trPr>
          <w:jc w:val="center"/>
        </w:trPr>
        <w:tc>
          <w:tcPr>
            <w:tcW w:w="1417" w:type="dxa"/>
          </w:tcPr>
          <w:p w:rsidR="00B13605" w:rsidRDefault="00A735E6" w:rsidP="00E427CE">
            <w:pPr>
              <w:spacing w:line="360" w:lineRule="auto"/>
              <w:jc w:val="center"/>
              <w:rPr>
                <w:sz w:val="32"/>
                <w:szCs w:val="32"/>
              </w:rPr>
            </w:pPr>
            <w:r>
              <w:rPr>
                <w:sz w:val="32"/>
                <w:szCs w:val="32"/>
              </w:rPr>
              <w:t xml:space="preserve">Собираем модель </w:t>
            </w:r>
            <w:r>
              <w:rPr>
                <w:sz w:val="32"/>
                <w:szCs w:val="32"/>
              </w:rPr>
              <w:lastRenderedPageBreak/>
              <w:t>хоккеиста</w:t>
            </w:r>
          </w:p>
        </w:tc>
        <w:tc>
          <w:tcPr>
            <w:tcW w:w="1276" w:type="dxa"/>
          </w:tcPr>
          <w:p w:rsidR="00B13605" w:rsidRDefault="00F6314B" w:rsidP="00E427CE">
            <w:pPr>
              <w:spacing w:line="360" w:lineRule="auto"/>
              <w:jc w:val="center"/>
              <w:rPr>
                <w:sz w:val="32"/>
                <w:szCs w:val="32"/>
              </w:rPr>
            </w:pPr>
            <w:r>
              <w:rPr>
                <w:sz w:val="32"/>
                <w:szCs w:val="32"/>
              </w:rPr>
              <w:lastRenderedPageBreak/>
              <w:t xml:space="preserve">Конструирование по </w:t>
            </w:r>
            <w:r>
              <w:rPr>
                <w:sz w:val="32"/>
                <w:szCs w:val="32"/>
              </w:rPr>
              <w:lastRenderedPageBreak/>
              <w:t>схеме.</w:t>
            </w:r>
          </w:p>
        </w:tc>
        <w:tc>
          <w:tcPr>
            <w:tcW w:w="928" w:type="dxa"/>
          </w:tcPr>
          <w:p w:rsidR="00B13605" w:rsidRDefault="00B13605" w:rsidP="00E427CE">
            <w:pPr>
              <w:spacing w:line="360" w:lineRule="auto"/>
              <w:jc w:val="center"/>
              <w:rPr>
                <w:sz w:val="32"/>
                <w:szCs w:val="32"/>
              </w:rPr>
            </w:pPr>
            <w:r>
              <w:rPr>
                <w:sz w:val="32"/>
                <w:szCs w:val="32"/>
              </w:rPr>
              <w:lastRenderedPageBreak/>
              <w:t>29</w:t>
            </w:r>
          </w:p>
        </w:tc>
        <w:tc>
          <w:tcPr>
            <w:tcW w:w="4253" w:type="dxa"/>
          </w:tcPr>
          <w:p w:rsidR="00B13605" w:rsidRPr="00DC0366" w:rsidRDefault="00A735E6" w:rsidP="00DC0366">
            <w:pPr>
              <w:rPr>
                <w:w w:val="95"/>
                <w:sz w:val="32"/>
                <w:szCs w:val="32"/>
              </w:rPr>
            </w:pPr>
            <w:r>
              <w:rPr>
                <w:w w:val="95"/>
                <w:sz w:val="32"/>
                <w:szCs w:val="32"/>
              </w:rPr>
              <w:t>Закрепление умения сборки роботов с механизмами движения шестерня и рычаг.</w:t>
            </w:r>
          </w:p>
        </w:tc>
        <w:tc>
          <w:tcPr>
            <w:tcW w:w="1417" w:type="dxa"/>
          </w:tcPr>
          <w:p w:rsidR="00B13605" w:rsidRDefault="00324EE8" w:rsidP="00E427CE">
            <w:pPr>
              <w:spacing w:line="360" w:lineRule="auto"/>
              <w:jc w:val="center"/>
              <w:rPr>
                <w:w w:val="95"/>
                <w:sz w:val="32"/>
                <w:szCs w:val="32"/>
              </w:rPr>
            </w:pPr>
            <w:r>
              <w:rPr>
                <w:w w:val="95"/>
                <w:sz w:val="32"/>
                <w:szCs w:val="32"/>
              </w:rPr>
              <w:t>апрель</w:t>
            </w:r>
          </w:p>
        </w:tc>
        <w:tc>
          <w:tcPr>
            <w:tcW w:w="1134" w:type="dxa"/>
          </w:tcPr>
          <w:p w:rsidR="00B13605" w:rsidRDefault="00324EE8" w:rsidP="00E427CE">
            <w:pPr>
              <w:spacing w:line="360" w:lineRule="auto"/>
              <w:jc w:val="center"/>
              <w:rPr>
                <w:sz w:val="32"/>
                <w:szCs w:val="32"/>
              </w:rPr>
            </w:pPr>
            <w:r>
              <w:rPr>
                <w:sz w:val="32"/>
                <w:szCs w:val="32"/>
              </w:rPr>
              <w:t>1</w:t>
            </w:r>
          </w:p>
        </w:tc>
      </w:tr>
      <w:tr w:rsidR="00B13605" w:rsidRPr="00E427CE" w:rsidTr="00E427CE">
        <w:trPr>
          <w:jc w:val="center"/>
        </w:trPr>
        <w:tc>
          <w:tcPr>
            <w:tcW w:w="1417" w:type="dxa"/>
          </w:tcPr>
          <w:p w:rsidR="00B13605" w:rsidRDefault="008F505B" w:rsidP="00E427CE">
            <w:pPr>
              <w:spacing w:line="360" w:lineRule="auto"/>
              <w:jc w:val="center"/>
              <w:rPr>
                <w:sz w:val="32"/>
                <w:szCs w:val="32"/>
              </w:rPr>
            </w:pPr>
            <w:r>
              <w:rPr>
                <w:sz w:val="32"/>
                <w:szCs w:val="32"/>
              </w:rPr>
              <w:t>Сборка пегаса</w:t>
            </w:r>
          </w:p>
        </w:tc>
        <w:tc>
          <w:tcPr>
            <w:tcW w:w="1276" w:type="dxa"/>
          </w:tcPr>
          <w:p w:rsidR="00B13605" w:rsidRDefault="00F6314B" w:rsidP="00E427CE">
            <w:pPr>
              <w:spacing w:line="360" w:lineRule="auto"/>
              <w:jc w:val="center"/>
              <w:rPr>
                <w:sz w:val="32"/>
                <w:szCs w:val="32"/>
              </w:rPr>
            </w:pPr>
            <w:r>
              <w:rPr>
                <w:sz w:val="32"/>
                <w:szCs w:val="32"/>
              </w:rPr>
              <w:t>Конструирование по схеме.</w:t>
            </w:r>
          </w:p>
        </w:tc>
        <w:tc>
          <w:tcPr>
            <w:tcW w:w="928" w:type="dxa"/>
          </w:tcPr>
          <w:p w:rsidR="00B13605" w:rsidRDefault="00B13605" w:rsidP="00E427CE">
            <w:pPr>
              <w:spacing w:line="360" w:lineRule="auto"/>
              <w:jc w:val="center"/>
              <w:rPr>
                <w:sz w:val="32"/>
                <w:szCs w:val="32"/>
              </w:rPr>
            </w:pPr>
            <w:r>
              <w:rPr>
                <w:sz w:val="32"/>
                <w:szCs w:val="32"/>
              </w:rPr>
              <w:t>30</w:t>
            </w:r>
          </w:p>
        </w:tc>
        <w:tc>
          <w:tcPr>
            <w:tcW w:w="4253" w:type="dxa"/>
          </w:tcPr>
          <w:p w:rsidR="00B13605" w:rsidRPr="00DC0366" w:rsidRDefault="008F505B" w:rsidP="00DC0366">
            <w:pPr>
              <w:rPr>
                <w:w w:val="95"/>
                <w:sz w:val="32"/>
                <w:szCs w:val="32"/>
              </w:rPr>
            </w:pPr>
            <w:r>
              <w:rPr>
                <w:w w:val="95"/>
                <w:sz w:val="32"/>
                <w:szCs w:val="32"/>
              </w:rPr>
              <w:t>Знакомство с конструированием игрушки с мотором.</w:t>
            </w:r>
          </w:p>
        </w:tc>
        <w:tc>
          <w:tcPr>
            <w:tcW w:w="1417" w:type="dxa"/>
          </w:tcPr>
          <w:p w:rsidR="00B13605" w:rsidRDefault="00324EE8" w:rsidP="00E427CE">
            <w:pPr>
              <w:spacing w:line="360" w:lineRule="auto"/>
              <w:jc w:val="center"/>
              <w:rPr>
                <w:w w:val="95"/>
                <w:sz w:val="32"/>
                <w:szCs w:val="32"/>
              </w:rPr>
            </w:pPr>
            <w:r>
              <w:rPr>
                <w:w w:val="95"/>
                <w:sz w:val="32"/>
                <w:szCs w:val="32"/>
              </w:rPr>
              <w:t>апрель</w:t>
            </w:r>
          </w:p>
        </w:tc>
        <w:tc>
          <w:tcPr>
            <w:tcW w:w="1134" w:type="dxa"/>
          </w:tcPr>
          <w:p w:rsidR="00B13605" w:rsidRDefault="00324EE8" w:rsidP="00E427CE">
            <w:pPr>
              <w:spacing w:line="360" w:lineRule="auto"/>
              <w:jc w:val="center"/>
              <w:rPr>
                <w:sz w:val="32"/>
                <w:szCs w:val="32"/>
              </w:rPr>
            </w:pPr>
            <w:r>
              <w:rPr>
                <w:sz w:val="32"/>
                <w:szCs w:val="32"/>
              </w:rPr>
              <w:t>1</w:t>
            </w:r>
          </w:p>
        </w:tc>
      </w:tr>
      <w:tr w:rsidR="00B13605" w:rsidRPr="00E427CE" w:rsidTr="00E427CE">
        <w:trPr>
          <w:jc w:val="center"/>
        </w:trPr>
        <w:tc>
          <w:tcPr>
            <w:tcW w:w="1417" w:type="dxa"/>
          </w:tcPr>
          <w:p w:rsidR="00B13605" w:rsidRDefault="00A77A2D" w:rsidP="00E427CE">
            <w:pPr>
              <w:spacing w:line="360" w:lineRule="auto"/>
              <w:jc w:val="center"/>
              <w:rPr>
                <w:sz w:val="32"/>
                <w:szCs w:val="32"/>
              </w:rPr>
            </w:pPr>
            <w:r>
              <w:rPr>
                <w:sz w:val="32"/>
                <w:szCs w:val="32"/>
              </w:rPr>
              <w:t>Собираем переваливающуюся утку</w:t>
            </w:r>
          </w:p>
        </w:tc>
        <w:tc>
          <w:tcPr>
            <w:tcW w:w="1276" w:type="dxa"/>
          </w:tcPr>
          <w:p w:rsidR="00B13605" w:rsidRDefault="00F6314B" w:rsidP="00E427CE">
            <w:pPr>
              <w:spacing w:line="360" w:lineRule="auto"/>
              <w:jc w:val="center"/>
              <w:rPr>
                <w:sz w:val="32"/>
                <w:szCs w:val="32"/>
              </w:rPr>
            </w:pPr>
            <w:r>
              <w:rPr>
                <w:sz w:val="32"/>
                <w:szCs w:val="32"/>
              </w:rPr>
              <w:t>Конструирование по схеме.</w:t>
            </w:r>
          </w:p>
        </w:tc>
        <w:tc>
          <w:tcPr>
            <w:tcW w:w="928" w:type="dxa"/>
          </w:tcPr>
          <w:p w:rsidR="00B13605" w:rsidRDefault="00B13605" w:rsidP="00E427CE">
            <w:pPr>
              <w:spacing w:line="360" w:lineRule="auto"/>
              <w:jc w:val="center"/>
              <w:rPr>
                <w:sz w:val="32"/>
                <w:szCs w:val="32"/>
              </w:rPr>
            </w:pPr>
            <w:r>
              <w:rPr>
                <w:sz w:val="32"/>
                <w:szCs w:val="32"/>
              </w:rPr>
              <w:t>31</w:t>
            </w:r>
          </w:p>
        </w:tc>
        <w:tc>
          <w:tcPr>
            <w:tcW w:w="4253" w:type="dxa"/>
          </w:tcPr>
          <w:p w:rsidR="00B13605" w:rsidRPr="00DC0366" w:rsidRDefault="00A77A2D" w:rsidP="00DC0366">
            <w:pPr>
              <w:rPr>
                <w:w w:val="95"/>
                <w:sz w:val="32"/>
                <w:szCs w:val="32"/>
              </w:rPr>
            </w:pPr>
            <w:r>
              <w:rPr>
                <w:w w:val="95"/>
                <w:sz w:val="32"/>
                <w:szCs w:val="32"/>
              </w:rPr>
              <w:t>Осваиваем сборку по схеме двуногого ходячего робота.</w:t>
            </w:r>
          </w:p>
        </w:tc>
        <w:tc>
          <w:tcPr>
            <w:tcW w:w="1417" w:type="dxa"/>
          </w:tcPr>
          <w:p w:rsidR="00B13605" w:rsidRDefault="00324EE8" w:rsidP="00E427CE">
            <w:pPr>
              <w:spacing w:line="360" w:lineRule="auto"/>
              <w:jc w:val="center"/>
              <w:rPr>
                <w:w w:val="95"/>
                <w:sz w:val="32"/>
                <w:szCs w:val="32"/>
              </w:rPr>
            </w:pPr>
            <w:r>
              <w:rPr>
                <w:w w:val="95"/>
                <w:sz w:val="32"/>
                <w:szCs w:val="32"/>
              </w:rPr>
              <w:t>апрель</w:t>
            </w:r>
          </w:p>
        </w:tc>
        <w:tc>
          <w:tcPr>
            <w:tcW w:w="1134" w:type="dxa"/>
          </w:tcPr>
          <w:p w:rsidR="00B13605" w:rsidRDefault="00324EE8" w:rsidP="00E427CE">
            <w:pPr>
              <w:spacing w:line="360" w:lineRule="auto"/>
              <w:jc w:val="center"/>
              <w:rPr>
                <w:sz w:val="32"/>
                <w:szCs w:val="32"/>
              </w:rPr>
            </w:pPr>
            <w:r>
              <w:rPr>
                <w:sz w:val="32"/>
                <w:szCs w:val="32"/>
              </w:rPr>
              <w:t>1</w:t>
            </w:r>
          </w:p>
        </w:tc>
      </w:tr>
      <w:tr w:rsidR="00B13605" w:rsidRPr="00E427CE" w:rsidTr="00E427CE">
        <w:trPr>
          <w:jc w:val="center"/>
        </w:trPr>
        <w:tc>
          <w:tcPr>
            <w:tcW w:w="1417" w:type="dxa"/>
          </w:tcPr>
          <w:p w:rsidR="00B13605" w:rsidRDefault="00384CBB" w:rsidP="00E427CE">
            <w:pPr>
              <w:spacing w:line="360" w:lineRule="auto"/>
              <w:jc w:val="center"/>
              <w:rPr>
                <w:sz w:val="32"/>
                <w:szCs w:val="32"/>
              </w:rPr>
            </w:pPr>
            <w:r>
              <w:rPr>
                <w:sz w:val="32"/>
                <w:szCs w:val="32"/>
              </w:rPr>
              <w:t>Собираем обезьянку- официанта</w:t>
            </w:r>
          </w:p>
        </w:tc>
        <w:tc>
          <w:tcPr>
            <w:tcW w:w="1276" w:type="dxa"/>
          </w:tcPr>
          <w:p w:rsidR="00B13605" w:rsidRDefault="00F6314B" w:rsidP="00E427CE">
            <w:pPr>
              <w:spacing w:line="360" w:lineRule="auto"/>
              <w:jc w:val="center"/>
              <w:rPr>
                <w:sz w:val="32"/>
                <w:szCs w:val="32"/>
              </w:rPr>
            </w:pPr>
            <w:r>
              <w:rPr>
                <w:sz w:val="32"/>
                <w:szCs w:val="32"/>
              </w:rPr>
              <w:t>Конструирование по схеме.</w:t>
            </w:r>
          </w:p>
        </w:tc>
        <w:tc>
          <w:tcPr>
            <w:tcW w:w="928" w:type="dxa"/>
          </w:tcPr>
          <w:p w:rsidR="00B13605" w:rsidRDefault="00B13605" w:rsidP="00E427CE">
            <w:pPr>
              <w:spacing w:line="360" w:lineRule="auto"/>
              <w:jc w:val="center"/>
              <w:rPr>
                <w:sz w:val="32"/>
                <w:szCs w:val="32"/>
              </w:rPr>
            </w:pPr>
            <w:r>
              <w:rPr>
                <w:sz w:val="32"/>
                <w:szCs w:val="32"/>
              </w:rPr>
              <w:t>32</w:t>
            </w:r>
          </w:p>
        </w:tc>
        <w:tc>
          <w:tcPr>
            <w:tcW w:w="4253" w:type="dxa"/>
          </w:tcPr>
          <w:p w:rsidR="00B13605" w:rsidRPr="00DC0366" w:rsidRDefault="00384CBB" w:rsidP="00DC0366">
            <w:pPr>
              <w:rPr>
                <w:w w:val="95"/>
                <w:sz w:val="32"/>
                <w:szCs w:val="32"/>
              </w:rPr>
            </w:pPr>
            <w:r>
              <w:rPr>
                <w:w w:val="95"/>
                <w:sz w:val="32"/>
                <w:szCs w:val="32"/>
              </w:rPr>
              <w:t>Закрепление умения сборки робота с механизмом движения с помощью шестерни.</w:t>
            </w:r>
          </w:p>
        </w:tc>
        <w:tc>
          <w:tcPr>
            <w:tcW w:w="1417" w:type="dxa"/>
          </w:tcPr>
          <w:p w:rsidR="00B13605" w:rsidRDefault="00324EE8" w:rsidP="00E427CE">
            <w:pPr>
              <w:spacing w:line="360" w:lineRule="auto"/>
              <w:jc w:val="center"/>
              <w:rPr>
                <w:w w:val="95"/>
                <w:sz w:val="32"/>
                <w:szCs w:val="32"/>
              </w:rPr>
            </w:pPr>
            <w:r>
              <w:rPr>
                <w:w w:val="95"/>
                <w:sz w:val="32"/>
                <w:szCs w:val="32"/>
              </w:rPr>
              <w:t>апрель</w:t>
            </w:r>
          </w:p>
        </w:tc>
        <w:tc>
          <w:tcPr>
            <w:tcW w:w="1134" w:type="dxa"/>
          </w:tcPr>
          <w:p w:rsidR="00B13605" w:rsidRDefault="00324EE8" w:rsidP="00E427CE">
            <w:pPr>
              <w:spacing w:line="360" w:lineRule="auto"/>
              <w:jc w:val="center"/>
              <w:rPr>
                <w:sz w:val="32"/>
                <w:szCs w:val="32"/>
              </w:rPr>
            </w:pPr>
            <w:r>
              <w:rPr>
                <w:sz w:val="32"/>
                <w:szCs w:val="32"/>
              </w:rPr>
              <w:t>1</w:t>
            </w:r>
          </w:p>
        </w:tc>
      </w:tr>
      <w:tr w:rsidR="00B13605" w:rsidRPr="00E427CE" w:rsidTr="00E427CE">
        <w:trPr>
          <w:jc w:val="center"/>
        </w:trPr>
        <w:tc>
          <w:tcPr>
            <w:tcW w:w="1417" w:type="dxa"/>
          </w:tcPr>
          <w:p w:rsidR="00B13605" w:rsidRDefault="006B426B" w:rsidP="00E427CE">
            <w:pPr>
              <w:spacing w:line="360" w:lineRule="auto"/>
              <w:jc w:val="center"/>
              <w:rPr>
                <w:sz w:val="32"/>
                <w:szCs w:val="32"/>
              </w:rPr>
            </w:pPr>
            <w:r>
              <w:rPr>
                <w:sz w:val="32"/>
                <w:szCs w:val="32"/>
              </w:rPr>
              <w:t>Собираем любую машину</w:t>
            </w:r>
          </w:p>
        </w:tc>
        <w:tc>
          <w:tcPr>
            <w:tcW w:w="1276" w:type="dxa"/>
          </w:tcPr>
          <w:p w:rsidR="00B13605" w:rsidRDefault="00F6314B" w:rsidP="006B426B">
            <w:pPr>
              <w:spacing w:line="360" w:lineRule="auto"/>
              <w:jc w:val="center"/>
              <w:rPr>
                <w:sz w:val="32"/>
                <w:szCs w:val="32"/>
              </w:rPr>
            </w:pPr>
            <w:r>
              <w:rPr>
                <w:sz w:val="32"/>
                <w:szCs w:val="32"/>
              </w:rPr>
              <w:t xml:space="preserve">Конструирование по </w:t>
            </w:r>
            <w:r w:rsidR="006B426B">
              <w:rPr>
                <w:sz w:val="32"/>
                <w:szCs w:val="32"/>
              </w:rPr>
              <w:t>замыслу</w:t>
            </w:r>
            <w:r>
              <w:rPr>
                <w:sz w:val="32"/>
                <w:szCs w:val="32"/>
              </w:rPr>
              <w:t>.</w:t>
            </w:r>
          </w:p>
        </w:tc>
        <w:tc>
          <w:tcPr>
            <w:tcW w:w="928" w:type="dxa"/>
          </w:tcPr>
          <w:p w:rsidR="00B13605" w:rsidRDefault="00B13605" w:rsidP="00E427CE">
            <w:pPr>
              <w:spacing w:line="360" w:lineRule="auto"/>
              <w:jc w:val="center"/>
              <w:rPr>
                <w:sz w:val="32"/>
                <w:szCs w:val="32"/>
              </w:rPr>
            </w:pPr>
            <w:r>
              <w:rPr>
                <w:sz w:val="32"/>
                <w:szCs w:val="32"/>
              </w:rPr>
              <w:t>33</w:t>
            </w:r>
          </w:p>
        </w:tc>
        <w:tc>
          <w:tcPr>
            <w:tcW w:w="4253" w:type="dxa"/>
          </w:tcPr>
          <w:p w:rsidR="00B13605" w:rsidRPr="00DC0366" w:rsidRDefault="006B426B" w:rsidP="00DC0366">
            <w:pPr>
              <w:rPr>
                <w:w w:val="95"/>
                <w:sz w:val="32"/>
                <w:szCs w:val="32"/>
              </w:rPr>
            </w:pPr>
            <w:r>
              <w:rPr>
                <w:w w:val="95"/>
                <w:sz w:val="32"/>
                <w:szCs w:val="32"/>
              </w:rPr>
              <w:t>Закрепление умения сборки машины с движением с помощью колёс.</w:t>
            </w:r>
          </w:p>
        </w:tc>
        <w:tc>
          <w:tcPr>
            <w:tcW w:w="1417" w:type="dxa"/>
          </w:tcPr>
          <w:p w:rsidR="00B13605" w:rsidRDefault="00324EE8" w:rsidP="00E427CE">
            <w:pPr>
              <w:spacing w:line="360" w:lineRule="auto"/>
              <w:jc w:val="center"/>
              <w:rPr>
                <w:w w:val="95"/>
                <w:sz w:val="32"/>
                <w:szCs w:val="32"/>
              </w:rPr>
            </w:pPr>
            <w:r>
              <w:rPr>
                <w:w w:val="95"/>
                <w:sz w:val="32"/>
                <w:szCs w:val="32"/>
              </w:rPr>
              <w:t>май</w:t>
            </w:r>
          </w:p>
        </w:tc>
        <w:tc>
          <w:tcPr>
            <w:tcW w:w="1134" w:type="dxa"/>
          </w:tcPr>
          <w:p w:rsidR="00B13605" w:rsidRDefault="00324EE8" w:rsidP="00E427CE">
            <w:pPr>
              <w:spacing w:line="360" w:lineRule="auto"/>
              <w:jc w:val="center"/>
              <w:rPr>
                <w:sz w:val="32"/>
                <w:szCs w:val="32"/>
              </w:rPr>
            </w:pPr>
            <w:r>
              <w:rPr>
                <w:sz w:val="32"/>
                <w:szCs w:val="32"/>
              </w:rPr>
              <w:t>1</w:t>
            </w:r>
          </w:p>
        </w:tc>
      </w:tr>
      <w:tr w:rsidR="00B13605" w:rsidRPr="00E427CE" w:rsidTr="00E427CE">
        <w:trPr>
          <w:jc w:val="center"/>
        </w:trPr>
        <w:tc>
          <w:tcPr>
            <w:tcW w:w="1417" w:type="dxa"/>
          </w:tcPr>
          <w:p w:rsidR="00B13605" w:rsidRDefault="004E642A" w:rsidP="00E427CE">
            <w:pPr>
              <w:spacing w:line="360" w:lineRule="auto"/>
              <w:jc w:val="center"/>
              <w:rPr>
                <w:sz w:val="32"/>
                <w:szCs w:val="32"/>
              </w:rPr>
            </w:pPr>
            <w:r>
              <w:rPr>
                <w:sz w:val="32"/>
                <w:szCs w:val="32"/>
              </w:rPr>
              <w:t xml:space="preserve">Собираем мышку- </w:t>
            </w:r>
            <w:r>
              <w:rPr>
                <w:sz w:val="32"/>
                <w:szCs w:val="32"/>
              </w:rPr>
              <w:lastRenderedPageBreak/>
              <w:t>альпиниста</w:t>
            </w:r>
          </w:p>
        </w:tc>
        <w:tc>
          <w:tcPr>
            <w:tcW w:w="1276" w:type="dxa"/>
          </w:tcPr>
          <w:p w:rsidR="00B13605" w:rsidRDefault="00F6314B" w:rsidP="00E427CE">
            <w:pPr>
              <w:spacing w:line="360" w:lineRule="auto"/>
              <w:jc w:val="center"/>
              <w:rPr>
                <w:sz w:val="32"/>
                <w:szCs w:val="32"/>
              </w:rPr>
            </w:pPr>
            <w:r>
              <w:rPr>
                <w:sz w:val="32"/>
                <w:szCs w:val="32"/>
              </w:rPr>
              <w:lastRenderedPageBreak/>
              <w:t xml:space="preserve">Конструирование по </w:t>
            </w:r>
            <w:r>
              <w:rPr>
                <w:sz w:val="32"/>
                <w:szCs w:val="32"/>
              </w:rPr>
              <w:lastRenderedPageBreak/>
              <w:t>схеме.</w:t>
            </w:r>
          </w:p>
        </w:tc>
        <w:tc>
          <w:tcPr>
            <w:tcW w:w="928" w:type="dxa"/>
          </w:tcPr>
          <w:p w:rsidR="00B13605" w:rsidRDefault="00B13605" w:rsidP="00E427CE">
            <w:pPr>
              <w:spacing w:line="360" w:lineRule="auto"/>
              <w:jc w:val="center"/>
              <w:rPr>
                <w:sz w:val="32"/>
                <w:szCs w:val="32"/>
              </w:rPr>
            </w:pPr>
            <w:r>
              <w:rPr>
                <w:sz w:val="32"/>
                <w:szCs w:val="32"/>
              </w:rPr>
              <w:lastRenderedPageBreak/>
              <w:t>34</w:t>
            </w:r>
          </w:p>
        </w:tc>
        <w:tc>
          <w:tcPr>
            <w:tcW w:w="4253" w:type="dxa"/>
          </w:tcPr>
          <w:p w:rsidR="00B13605" w:rsidRPr="00DC0366" w:rsidRDefault="004E642A" w:rsidP="00DC0366">
            <w:pPr>
              <w:rPr>
                <w:w w:val="95"/>
                <w:sz w:val="32"/>
                <w:szCs w:val="32"/>
              </w:rPr>
            </w:pPr>
            <w:r>
              <w:rPr>
                <w:w w:val="95"/>
                <w:sz w:val="32"/>
                <w:szCs w:val="32"/>
              </w:rPr>
              <w:t>Освоение сборки робота с механизмом движения по ступенькам.</w:t>
            </w:r>
          </w:p>
        </w:tc>
        <w:tc>
          <w:tcPr>
            <w:tcW w:w="1417" w:type="dxa"/>
          </w:tcPr>
          <w:p w:rsidR="00B13605" w:rsidRDefault="00324EE8" w:rsidP="00E427CE">
            <w:pPr>
              <w:spacing w:line="360" w:lineRule="auto"/>
              <w:jc w:val="center"/>
              <w:rPr>
                <w:w w:val="95"/>
                <w:sz w:val="32"/>
                <w:szCs w:val="32"/>
              </w:rPr>
            </w:pPr>
            <w:r>
              <w:rPr>
                <w:w w:val="95"/>
                <w:sz w:val="32"/>
                <w:szCs w:val="32"/>
              </w:rPr>
              <w:t>май</w:t>
            </w:r>
          </w:p>
        </w:tc>
        <w:tc>
          <w:tcPr>
            <w:tcW w:w="1134" w:type="dxa"/>
          </w:tcPr>
          <w:p w:rsidR="00B13605" w:rsidRDefault="00324EE8" w:rsidP="00E427CE">
            <w:pPr>
              <w:spacing w:line="360" w:lineRule="auto"/>
              <w:jc w:val="center"/>
              <w:rPr>
                <w:sz w:val="32"/>
                <w:szCs w:val="32"/>
              </w:rPr>
            </w:pPr>
            <w:r>
              <w:rPr>
                <w:sz w:val="32"/>
                <w:szCs w:val="32"/>
              </w:rPr>
              <w:t>1</w:t>
            </w:r>
          </w:p>
        </w:tc>
      </w:tr>
      <w:tr w:rsidR="00B13605" w:rsidRPr="00E427CE" w:rsidTr="00E427CE">
        <w:trPr>
          <w:jc w:val="center"/>
        </w:trPr>
        <w:tc>
          <w:tcPr>
            <w:tcW w:w="1417" w:type="dxa"/>
          </w:tcPr>
          <w:p w:rsidR="00B13605" w:rsidRDefault="003D5E63" w:rsidP="00E427CE">
            <w:pPr>
              <w:spacing w:line="360" w:lineRule="auto"/>
              <w:jc w:val="center"/>
              <w:rPr>
                <w:sz w:val="32"/>
                <w:szCs w:val="32"/>
              </w:rPr>
            </w:pPr>
            <w:r>
              <w:rPr>
                <w:sz w:val="32"/>
                <w:szCs w:val="32"/>
              </w:rPr>
              <w:t>Соревнование обезьянки и мышки</w:t>
            </w:r>
          </w:p>
        </w:tc>
        <w:tc>
          <w:tcPr>
            <w:tcW w:w="1276" w:type="dxa"/>
          </w:tcPr>
          <w:p w:rsidR="00B13605" w:rsidRDefault="00F6314B" w:rsidP="00E427CE">
            <w:pPr>
              <w:spacing w:line="360" w:lineRule="auto"/>
              <w:jc w:val="center"/>
              <w:rPr>
                <w:sz w:val="32"/>
                <w:szCs w:val="32"/>
              </w:rPr>
            </w:pPr>
            <w:r>
              <w:rPr>
                <w:sz w:val="32"/>
                <w:szCs w:val="32"/>
              </w:rPr>
              <w:t>Конструирование по схеме.</w:t>
            </w:r>
          </w:p>
        </w:tc>
        <w:tc>
          <w:tcPr>
            <w:tcW w:w="928" w:type="dxa"/>
          </w:tcPr>
          <w:p w:rsidR="00B13605" w:rsidRDefault="00B13605" w:rsidP="00E427CE">
            <w:pPr>
              <w:spacing w:line="360" w:lineRule="auto"/>
              <w:jc w:val="center"/>
              <w:rPr>
                <w:sz w:val="32"/>
                <w:szCs w:val="32"/>
              </w:rPr>
            </w:pPr>
            <w:r>
              <w:rPr>
                <w:sz w:val="32"/>
                <w:szCs w:val="32"/>
              </w:rPr>
              <w:t>35</w:t>
            </w:r>
          </w:p>
        </w:tc>
        <w:tc>
          <w:tcPr>
            <w:tcW w:w="4253" w:type="dxa"/>
          </w:tcPr>
          <w:p w:rsidR="00B13605" w:rsidRPr="00DC0366" w:rsidRDefault="003D5E63" w:rsidP="00DC0366">
            <w:pPr>
              <w:rPr>
                <w:w w:val="95"/>
                <w:sz w:val="32"/>
                <w:szCs w:val="32"/>
              </w:rPr>
            </w:pPr>
            <w:r>
              <w:rPr>
                <w:w w:val="95"/>
                <w:sz w:val="32"/>
                <w:szCs w:val="32"/>
              </w:rPr>
              <w:t>Изучение способов изменения скорости передвижения двух роботов с разными механизмами движения.</w:t>
            </w:r>
          </w:p>
        </w:tc>
        <w:tc>
          <w:tcPr>
            <w:tcW w:w="1417" w:type="dxa"/>
          </w:tcPr>
          <w:p w:rsidR="00B13605" w:rsidRDefault="00324EE8" w:rsidP="00E427CE">
            <w:pPr>
              <w:spacing w:line="360" w:lineRule="auto"/>
              <w:jc w:val="center"/>
              <w:rPr>
                <w:w w:val="95"/>
                <w:sz w:val="32"/>
                <w:szCs w:val="32"/>
              </w:rPr>
            </w:pPr>
            <w:r>
              <w:rPr>
                <w:w w:val="95"/>
                <w:sz w:val="32"/>
                <w:szCs w:val="32"/>
              </w:rPr>
              <w:t>май</w:t>
            </w:r>
          </w:p>
        </w:tc>
        <w:tc>
          <w:tcPr>
            <w:tcW w:w="1134" w:type="dxa"/>
          </w:tcPr>
          <w:p w:rsidR="00B13605" w:rsidRDefault="00324EE8" w:rsidP="00E427CE">
            <w:pPr>
              <w:spacing w:line="360" w:lineRule="auto"/>
              <w:jc w:val="center"/>
              <w:rPr>
                <w:sz w:val="32"/>
                <w:szCs w:val="32"/>
              </w:rPr>
            </w:pPr>
            <w:r>
              <w:rPr>
                <w:sz w:val="32"/>
                <w:szCs w:val="32"/>
              </w:rPr>
              <w:t>1</w:t>
            </w:r>
          </w:p>
        </w:tc>
      </w:tr>
      <w:tr w:rsidR="00B13605" w:rsidRPr="00E427CE" w:rsidTr="00E427CE">
        <w:trPr>
          <w:jc w:val="center"/>
        </w:trPr>
        <w:tc>
          <w:tcPr>
            <w:tcW w:w="1417" w:type="dxa"/>
          </w:tcPr>
          <w:p w:rsidR="00B13605" w:rsidRDefault="006B426B" w:rsidP="00E427CE">
            <w:pPr>
              <w:spacing w:line="360" w:lineRule="auto"/>
              <w:jc w:val="center"/>
              <w:rPr>
                <w:sz w:val="32"/>
                <w:szCs w:val="32"/>
              </w:rPr>
            </w:pPr>
            <w:r>
              <w:rPr>
                <w:sz w:val="32"/>
                <w:szCs w:val="32"/>
              </w:rPr>
              <w:t>Собираем любого робота</w:t>
            </w:r>
          </w:p>
        </w:tc>
        <w:tc>
          <w:tcPr>
            <w:tcW w:w="1276" w:type="dxa"/>
          </w:tcPr>
          <w:p w:rsidR="00B13605" w:rsidRDefault="00F6314B" w:rsidP="006B426B">
            <w:pPr>
              <w:spacing w:line="360" w:lineRule="auto"/>
              <w:jc w:val="center"/>
              <w:rPr>
                <w:sz w:val="32"/>
                <w:szCs w:val="32"/>
              </w:rPr>
            </w:pPr>
            <w:r>
              <w:rPr>
                <w:sz w:val="32"/>
                <w:szCs w:val="32"/>
              </w:rPr>
              <w:t xml:space="preserve">Конструирование по </w:t>
            </w:r>
            <w:r w:rsidR="006B426B">
              <w:rPr>
                <w:sz w:val="32"/>
                <w:szCs w:val="32"/>
              </w:rPr>
              <w:t>замыслу</w:t>
            </w:r>
            <w:r>
              <w:rPr>
                <w:sz w:val="32"/>
                <w:szCs w:val="32"/>
              </w:rPr>
              <w:t>.</w:t>
            </w:r>
          </w:p>
        </w:tc>
        <w:tc>
          <w:tcPr>
            <w:tcW w:w="928" w:type="dxa"/>
          </w:tcPr>
          <w:p w:rsidR="00B13605" w:rsidRDefault="00B13605" w:rsidP="00E427CE">
            <w:pPr>
              <w:spacing w:line="360" w:lineRule="auto"/>
              <w:jc w:val="center"/>
              <w:rPr>
                <w:sz w:val="32"/>
                <w:szCs w:val="32"/>
              </w:rPr>
            </w:pPr>
            <w:r>
              <w:rPr>
                <w:sz w:val="32"/>
                <w:szCs w:val="32"/>
              </w:rPr>
              <w:t>36</w:t>
            </w:r>
          </w:p>
        </w:tc>
        <w:tc>
          <w:tcPr>
            <w:tcW w:w="4253" w:type="dxa"/>
          </w:tcPr>
          <w:p w:rsidR="00B13605" w:rsidRPr="00DC0366" w:rsidRDefault="006B426B" w:rsidP="00DC0366">
            <w:pPr>
              <w:rPr>
                <w:w w:val="95"/>
                <w:sz w:val="32"/>
                <w:szCs w:val="32"/>
              </w:rPr>
            </w:pPr>
            <w:r>
              <w:rPr>
                <w:w w:val="95"/>
                <w:sz w:val="32"/>
                <w:szCs w:val="32"/>
              </w:rPr>
              <w:t>Закрепление умения конструировать робота с любым из изученных механизмов движения.</w:t>
            </w:r>
          </w:p>
        </w:tc>
        <w:tc>
          <w:tcPr>
            <w:tcW w:w="1417" w:type="dxa"/>
          </w:tcPr>
          <w:p w:rsidR="00B13605" w:rsidRDefault="00324EE8" w:rsidP="00E427CE">
            <w:pPr>
              <w:spacing w:line="360" w:lineRule="auto"/>
              <w:jc w:val="center"/>
              <w:rPr>
                <w:w w:val="95"/>
                <w:sz w:val="32"/>
                <w:szCs w:val="32"/>
              </w:rPr>
            </w:pPr>
            <w:r>
              <w:rPr>
                <w:w w:val="95"/>
                <w:sz w:val="32"/>
                <w:szCs w:val="32"/>
              </w:rPr>
              <w:t>май</w:t>
            </w:r>
          </w:p>
        </w:tc>
        <w:tc>
          <w:tcPr>
            <w:tcW w:w="1134" w:type="dxa"/>
          </w:tcPr>
          <w:p w:rsidR="00B13605" w:rsidRDefault="00324EE8" w:rsidP="00E427CE">
            <w:pPr>
              <w:spacing w:line="360" w:lineRule="auto"/>
              <w:jc w:val="center"/>
              <w:rPr>
                <w:sz w:val="32"/>
                <w:szCs w:val="32"/>
              </w:rPr>
            </w:pPr>
            <w:r>
              <w:rPr>
                <w:sz w:val="32"/>
                <w:szCs w:val="32"/>
              </w:rPr>
              <w:t>1</w:t>
            </w:r>
          </w:p>
        </w:tc>
      </w:tr>
      <w:tr w:rsidR="00B13605" w:rsidRPr="00E427CE" w:rsidTr="00E427CE">
        <w:trPr>
          <w:jc w:val="center"/>
        </w:trPr>
        <w:tc>
          <w:tcPr>
            <w:tcW w:w="1417" w:type="dxa"/>
          </w:tcPr>
          <w:p w:rsidR="00B13605" w:rsidRDefault="00324EE8" w:rsidP="00E427CE">
            <w:pPr>
              <w:spacing w:line="360" w:lineRule="auto"/>
              <w:jc w:val="center"/>
              <w:rPr>
                <w:sz w:val="32"/>
                <w:szCs w:val="32"/>
              </w:rPr>
            </w:pPr>
            <w:r>
              <w:rPr>
                <w:sz w:val="32"/>
                <w:szCs w:val="32"/>
              </w:rPr>
              <w:t>Диагностика усвоения программы</w:t>
            </w:r>
          </w:p>
        </w:tc>
        <w:tc>
          <w:tcPr>
            <w:tcW w:w="1276" w:type="dxa"/>
          </w:tcPr>
          <w:p w:rsidR="00B13605" w:rsidRDefault="00B13605" w:rsidP="00E427CE">
            <w:pPr>
              <w:spacing w:line="360" w:lineRule="auto"/>
              <w:jc w:val="center"/>
              <w:rPr>
                <w:sz w:val="32"/>
                <w:szCs w:val="32"/>
              </w:rPr>
            </w:pPr>
          </w:p>
        </w:tc>
        <w:tc>
          <w:tcPr>
            <w:tcW w:w="928" w:type="dxa"/>
          </w:tcPr>
          <w:p w:rsidR="00B13605" w:rsidRDefault="00B13605" w:rsidP="00E427CE">
            <w:pPr>
              <w:spacing w:line="360" w:lineRule="auto"/>
              <w:jc w:val="center"/>
              <w:rPr>
                <w:sz w:val="32"/>
                <w:szCs w:val="32"/>
              </w:rPr>
            </w:pPr>
          </w:p>
        </w:tc>
        <w:tc>
          <w:tcPr>
            <w:tcW w:w="4253" w:type="dxa"/>
          </w:tcPr>
          <w:p w:rsidR="00B13605" w:rsidRPr="00E427CE" w:rsidRDefault="00B13605" w:rsidP="00E427CE">
            <w:pPr>
              <w:spacing w:line="360" w:lineRule="auto"/>
              <w:jc w:val="center"/>
              <w:rPr>
                <w:w w:val="95"/>
                <w:sz w:val="32"/>
                <w:szCs w:val="32"/>
              </w:rPr>
            </w:pPr>
          </w:p>
        </w:tc>
        <w:tc>
          <w:tcPr>
            <w:tcW w:w="1417" w:type="dxa"/>
          </w:tcPr>
          <w:p w:rsidR="00B13605" w:rsidRDefault="00324EE8" w:rsidP="00E427CE">
            <w:pPr>
              <w:spacing w:line="360" w:lineRule="auto"/>
              <w:jc w:val="center"/>
              <w:rPr>
                <w:w w:val="95"/>
                <w:sz w:val="32"/>
                <w:szCs w:val="32"/>
              </w:rPr>
            </w:pPr>
            <w:r>
              <w:rPr>
                <w:w w:val="95"/>
                <w:sz w:val="32"/>
                <w:szCs w:val="32"/>
              </w:rPr>
              <w:t>май</w:t>
            </w:r>
          </w:p>
        </w:tc>
        <w:tc>
          <w:tcPr>
            <w:tcW w:w="1134" w:type="dxa"/>
          </w:tcPr>
          <w:p w:rsidR="00B13605" w:rsidRDefault="00B13605" w:rsidP="00E427CE">
            <w:pPr>
              <w:spacing w:line="360" w:lineRule="auto"/>
              <w:jc w:val="center"/>
              <w:rPr>
                <w:sz w:val="32"/>
                <w:szCs w:val="32"/>
              </w:rPr>
            </w:pPr>
          </w:p>
        </w:tc>
      </w:tr>
    </w:tbl>
    <w:p w:rsidR="00BB7081" w:rsidRDefault="00BB7081" w:rsidP="00BB7081">
      <w:pPr>
        <w:ind w:hanging="1134"/>
        <w:rPr>
          <w:rFonts w:ascii="Times New Roman" w:hAnsi="Times New Roman" w:cs="Times New Roman"/>
          <w:sz w:val="32"/>
          <w:szCs w:val="32"/>
        </w:rPr>
      </w:pPr>
    </w:p>
    <w:p w:rsidR="00853583" w:rsidRDefault="00853583" w:rsidP="00BB7081">
      <w:pPr>
        <w:ind w:hanging="1134"/>
        <w:rPr>
          <w:rFonts w:ascii="Times New Roman" w:hAnsi="Times New Roman" w:cs="Times New Roman"/>
          <w:sz w:val="32"/>
          <w:szCs w:val="32"/>
        </w:rPr>
      </w:pPr>
    </w:p>
    <w:p w:rsidR="00853583" w:rsidRPr="009C028D" w:rsidRDefault="009C028D" w:rsidP="009C028D">
      <w:pPr>
        <w:jc w:val="center"/>
        <w:rPr>
          <w:rFonts w:ascii="Times New Roman" w:hAnsi="Times New Roman" w:cs="Times New Roman"/>
          <w:sz w:val="32"/>
          <w:szCs w:val="32"/>
        </w:rPr>
      </w:pPr>
      <w:r w:rsidRPr="009C028D">
        <w:rPr>
          <w:rFonts w:ascii="Times New Roman" w:hAnsi="Times New Roman" w:cs="Times New Roman"/>
          <w:sz w:val="32"/>
          <w:szCs w:val="32"/>
        </w:rPr>
        <w:t>3.3. Обеспеченность методическими материалами и средствами</w:t>
      </w:r>
    </w:p>
    <w:p w:rsidR="00CD1DB2" w:rsidRPr="00E427CE" w:rsidRDefault="00CD1DB2" w:rsidP="00CD1DB2">
      <w:pPr>
        <w:pStyle w:val="a3"/>
        <w:jc w:val="both"/>
        <w:rPr>
          <w:rFonts w:ascii="Times New Roman" w:hAnsi="Times New Roman" w:cs="Times New Roman"/>
          <w:sz w:val="32"/>
          <w:szCs w:val="32"/>
        </w:rPr>
      </w:pPr>
      <w:r>
        <w:rPr>
          <w:rFonts w:ascii="Times New Roman" w:hAnsi="Times New Roman" w:cs="Times New Roman"/>
          <w:sz w:val="32"/>
          <w:szCs w:val="32"/>
        </w:rPr>
        <w:t>-</w:t>
      </w:r>
      <w:r w:rsidRPr="00E427CE">
        <w:rPr>
          <w:rFonts w:ascii="Times New Roman" w:hAnsi="Times New Roman" w:cs="Times New Roman"/>
          <w:sz w:val="32"/>
          <w:szCs w:val="32"/>
        </w:rPr>
        <w:t>Робототехнический модуль «ТЕХНОЛАБ»;</w:t>
      </w:r>
    </w:p>
    <w:p w:rsidR="00CD1DB2" w:rsidRPr="00E427CE" w:rsidRDefault="00CD1DB2" w:rsidP="00CD1DB2">
      <w:pPr>
        <w:pStyle w:val="a3"/>
        <w:jc w:val="both"/>
        <w:rPr>
          <w:rFonts w:ascii="Times New Roman" w:hAnsi="Times New Roman" w:cs="Times New Roman"/>
          <w:sz w:val="32"/>
          <w:szCs w:val="32"/>
        </w:rPr>
      </w:pPr>
      <w:r w:rsidRPr="00E427CE">
        <w:rPr>
          <w:rFonts w:ascii="Times New Roman" w:hAnsi="Times New Roman" w:cs="Times New Roman"/>
          <w:sz w:val="32"/>
          <w:szCs w:val="32"/>
        </w:rPr>
        <w:t xml:space="preserve">- </w:t>
      </w:r>
      <w:r w:rsidRPr="00E427CE">
        <w:rPr>
          <w:rFonts w:ascii="Times New Roman" w:hAnsi="Times New Roman" w:cs="Times New Roman"/>
          <w:sz w:val="32"/>
          <w:szCs w:val="32"/>
          <w:lang w:val="en-US"/>
        </w:rPr>
        <w:t>LEGO</w:t>
      </w:r>
      <w:r w:rsidRPr="00E427CE">
        <w:rPr>
          <w:rFonts w:ascii="Times New Roman" w:hAnsi="Times New Roman" w:cs="Times New Roman"/>
          <w:sz w:val="32"/>
          <w:szCs w:val="32"/>
        </w:rPr>
        <w:t xml:space="preserve"> </w:t>
      </w:r>
      <w:r w:rsidRPr="00E427CE">
        <w:rPr>
          <w:rFonts w:ascii="Times New Roman" w:hAnsi="Times New Roman" w:cs="Times New Roman"/>
          <w:sz w:val="32"/>
          <w:szCs w:val="32"/>
          <w:lang w:val="en-US"/>
        </w:rPr>
        <w:t>Education</w:t>
      </w:r>
      <w:r w:rsidRPr="00E427CE">
        <w:rPr>
          <w:rFonts w:ascii="Times New Roman" w:hAnsi="Times New Roman" w:cs="Times New Roman"/>
          <w:sz w:val="32"/>
          <w:szCs w:val="32"/>
        </w:rPr>
        <w:t xml:space="preserve"> </w:t>
      </w:r>
      <w:r w:rsidRPr="00E427CE">
        <w:rPr>
          <w:rFonts w:ascii="Times New Roman" w:hAnsi="Times New Roman" w:cs="Times New Roman"/>
          <w:sz w:val="32"/>
          <w:szCs w:val="32"/>
          <w:lang w:val="en-US"/>
        </w:rPr>
        <w:t>WeDo</w:t>
      </w:r>
      <w:r w:rsidRPr="00E427CE">
        <w:rPr>
          <w:rFonts w:ascii="Times New Roman" w:hAnsi="Times New Roman" w:cs="Times New Roman"/>
          <w:sz w:val="32"/>
          <w:szCs w:val="32"/>
        </w:rPr>
        <w:t>.</w:t>
      </w:r>
    </w:p>
    <w:p w:rsidR="00CD1DB2" w:rsidRDefault="00AB4200" w:rsidP="00853583">
      <w:pPr>
        <w:rPr>
          <w:rFonts w:ascii="Times New Roman" w:hAnsi="Times New Roman" w:cs="Times New Roman"/>
          <w:sz w:val="32"/>
          <w:szCs w:val="32"/>
        </w:rPr>
      </w:pPr>
      <w:r>
        <w:rPr>
          <w:rFonts w:ascii="Times New Roman" w:hAnsi="Times New Roman" w:cs="Times New Roman"/>
          <w:sz w:val="32"/>
          <w:szCs w:val="32"/>
        </w:rPr>
        <w:t>-учебное пособие «Азбука робототехники» Академии Наураша в 3 частях. С. Мусиенко</w:t>
      </w:r>
    </w:p>
    <w:p w:rsidR="00AB4200" w:rsidRDefault="00AB4200" w:rsidP="00853583">
      <w:pPr>
        <w:rPr>
          <w:rFonts w:ascii="Times New Roman" w:hAnsi="Times New Roman" w:cs="Times New Roman"/>
          <w:sz w:val="32"/>
          <w:szCs w:val="32"/>
        </w:rPr>
      </w:pPr>
      <w:r>
        <w:rPr>
          <w:rFonts w:ascii="Times New Roman" w:hAnsi="Times New Roman" w:cs="Times New Roman"/>
          <w:sz w:val="32"/>
          <w:szCs w:val="32"/>
        </w:rPr>
        <w:t>-методические рекомендации по организации занятий Технолаб предварительный уровень «Конструирование роботов» Д.А.Каширин</w:t>
      </w:r>
    </w:p>
    <w:p w:rsidR="00E63ED2" w:rsidRDefault="00AB4200" w:rsidP="00853583">
      <w:pPr>
        <w:rPr>
          <w:rFonts w:ascii="Times New Roman" w:hAnsi="Times New Roman" w:cs="Times New Roman"/>
          <w:sz w:val="32"/>
          <w:szCs w:val="32"/>
        </w:rPr>
      </w:pPr>
      <w:r>
        <w:rPr>
          <w:rFonts w:ascii="Times New Roman" w:hAnsi="Times New Roman" w:cs="Times New Roman"/>
          <w:sz w:val="32"/>
          <w:szCs w:val="32"/>
        </w:rPr>
        <w:lastRenderedPageBreak/>
        <w:t>-технологические карты Технолаб для конструирования роботов</w:t>
      </w:r>
    </w:p>
    <w:p w:rsidR="00AB4200" w:rsidRDefault="00E63ED2" w:rsidP="00853583">
      <w:pPr>
        <w:rPr>
          <w:rFonts w:ascii="Times New Roman" w:hAnsi="Times New Roman" w:cs="Times New Roman"/>
          <w:sz w:val="32"/>
          <w:szCs w:val="32"/>
        </w:rPr>
      </w:pPr>
      <w:r>
        <w:rPr>
          <w:rFonts w:ascii="Times New Roman" w:hAnsi="Times New Roman" w:cs="Times New Roman"/>
          <w:sz w:val="32"/>
          <w:szCs w:val="32"/>
        </w:rPr>
        <w:t>-</w:t>
      </w:r>
      <w:r w:rsidRPr="00E63ED2">
        <w:t xml:space="preserve"> </w:t>
      </w:r>
      <w:r>
        <w:rPr>
          <w:rFonts w:ascii="Times New Roman" w:hAnsi="Times New Roman" w:cs="Times New Roman"/>
          <w:sz w:val="32"/>
          <w:szCs w:val="32"/>
        </w:rPr>
        <w:t>Ноутбук, экран</w:t>
      </w:r>
      <w:r w:rsidR="00AB4200" w:rsidRPr="00E63ED2">
        <w:rPr>
          <w:rFonts w:ascii="Times New Roman" w:hAnsi="Times New Roman" w:cs="Times New Roman"/>
          <w:sz w:val="32"/>
          <w:szCs w:val="32"/>
        </w:rPr>
        <w:t>.</w:t>
      </w:r>
    </w:p>
    <w:p w:rsidR="00CD1DB2" w:rsidRDefault="00CD1DB2" w:rsidP="00853583">
      <w:pPr>
        <w:rPr>
          <w:rFonts w:ascii="Times New Roman" w:hAnsi="Times New Roman" w:cs="Times New Roman"/>
          <w:sz w:val="32"/>
          <w:szCs w:val="32"/>
        </w:rPr>
      </w:pPr>
    </w:p>
    <w:p w:rsidR="00011941" w:rsidRDefault="00011941" w:rsidP="00011941">
      <w:pPr>
        <w:pStyle w:val="a4"/>
        <w:numPr>
          <w:ilvl w:val="1"/>
          <w:numId w:val="1"/>
        </w:numPr>
        <w:ind w:left="0" w:firstLine="0"/>
        <w:rPr>
          <w:rFonts w:ascii="Times New Roman" w:hAnsi="Times New Roman" w:cs="Times New Roman"/>
          <w:sz w:val="32"/>
          <w:szCs w:val="32"/>
        </w:rPr>
      </w:pPr>
      <w:r w:rsidRPr="00011941">
        <w:rPr>
          <w:rFonts w:ascii="Times New Roman" w:hAnsi="Times New Roman" w:cs="Times New Roman"/>
          <w:sz w:val="32"/>
          <w:szCs w:val="32"/>
        </w:rPr>
        <w:t>Описание материально-технического обеспечения Программ</w:t>
      </w:r>
      <w:r>
        <w:rPr>
          <w:rFonts w:ascii="Times New Roman" w:hAnsi="Times New Roman" w:cs="Times New Roman"/>
          <w:sz w:val="32"/>
          <w:szCs w:val="32"/>
        </w:rPr>
        <w:t>ы</w:t>
      </w:r>
    </w:p>
    <w:p w:rsidR="00C95499" w:rsidRDefault="00C95499" w:rsidP="00C95499">
      <w:pPr>
        <w:pStyle w:val="a4"/>
        <w:ind w:left="0"/>
        <w:rPr>
          <w:rFonts w:ascii="Times New Roman" w:hAnsi="Times New Roman" w:cs="Times New Roman"/>
          <w:sz w:val="32"/>
          <w:szCs w:val="32"/>
        </w:rPr>
      </w:pPr>
    </w:p>
    <w:p w:rsidR="00011941" w:rsidRDefault="00EB1C5C" w:rsidP="00011941">
      <w:pPr>
        <w:pStyle w:val="a4"/>
        <w:ind w:left="0"/>
        <w:rPr>
          <w:rFonts w:ascii="Times New Roman" w:hAnsi="Times New Roman" w:cs="Times New Roman"/>
          <w:sz w:val="32"/>
          <w:szCs w:val="32"/>
        </w:rPr>
      </w:pPr>
      <w:r w:rsidRPr="00EB1C5C">
        <w:rPr>
          <w:rFonts w:ascii="Times New Roman" w:hAnsi="Times New Roman" w:cs="Times New Roman"/>
          <w:sz w:val="32"/>
          <w:szCs w:val="32"/>
        </w:rPr>
        <w:t xml:space="preserve">В состав образовательного модуля «Предварительный уровень» </w:t>
      </w:r>
      <w:r>
        <w:rPr>
          <w:rFonts w:ascii="Times New Roman" w:hAnsi="Times New Roman" w:cs="Times New Roman"/>
          <w:sz w:val="32"/>
          <w:szCs w:val="32"/>
        </w:rPr>
        <w:t xml:space="preserve">Технолаб </w:t>
      </w:r>
      <w:r w:rsidRPr="00EB1C5C">
        <w:rPr>
          <w:rFonts w:ascii="Times New Roman" w:hAnsi="Times New Roman" w:cs="Times New Roman"/>
          <w:sz w:val="32"/>
          <w:szCs w:val="32"/>
        </w:rPr>
        <w:t xml:space="preserve">входит </w:t>
      </w:r>
      <w:r>
        <w:rPr>
          <w:rFonts w:ascii="Times New Roman" w:hAnsi="Times New Roman" w:cs="Times New Roman"/>
          <w:sz w:val="32"/>
          <w:szCs w:val="32"/>
        </w:rPr>
        <w:t>десять</w:t>
      </w:r>
      <w:r w:rsidRPr="00EB1C5C">
        <w:rPr>
          <w:rFonts w:ascii="Times New Roman" w:hAnsi="Times New Roman" w:cs="Times New Roman"/>
          <w:sz w:val="32"/>
          <w:szCs w:val="32"/>
        </w:rPr>
        <w:t xml:space="preserve"> базовых робототехнических наборов, предназначенных для оснащения ими рабочих мест в образовательных учреждениях дошкольного образования. Каждый из наборов содержит </w:t>
      </w:r>
      <w:r>
        <w:rPr>
          <w:rFonts w:ascii="Times New Roman" w:hAnsi="Times New Roman" w:cs="Times New Roman"/>
          <w:sz w:val="32"/>
          <w:szCs w:val="32"/>
        </w:rPr>
        <w:t xml:space="preserve">набор конструктивных и крепёжных элементов, базовый робототехнический набор, </w:t>
      </w:r>
      <w:r w:rsidRPr="00EB1C5C">
        <w:rPr>
          <w:rFonts w:ascii="Times New Roman" w:hAnsi="Times New Roman" w:cs="Times New Roman"/>
          <w:sz w:val="32"/>
          <w:szCs w:val="32"/>
        </w:rPr>
        <w:t>электродвигатель, с помощью которых можно сконструировать множество различных подвижных моделей. Также базовые робототехнические наборы данного образовательного модуля полностью совместимы с образовательными робототехническими модулями «Начальный уровень» и «Базовый уровень» более старшего уровня. Данные наборы могут дополнять собой базовые робототехнические наборы модулей более старшего уровня, использоваться в качестве запасных комплектующих и дополнительных детале</w:t>
      </w:r>
      <w:r>
        <w:rPr>
          <w:rFonts w:ascii="Times New Roman" w:hAnsi="Times New Roman" w:cs="Times New Roman"/>
          <w:sz w:val="32"/>
          <w:szCs w:val="32"/>
        </w:rPr>
        <w:t>й.</w:t>
      </w:r>
    </w:p>
    <w:p w:rsidR="003747D2" w:rsidRDefault="00EB1C5C" w:rsidP="003747D2">
      <w:pPr>
        <w:shd w:val="clear" w:color="auto" w:fill="FFFFFF"/>
        <w:spacing w:after="0" w:line="240" w:lineRule="auto"/>
        <w:jc w:val="both"/>
        <w:rPr>
          <w:rFonts w:ascii="Times New Roman" w:eastAsia="Times New Roman" w:hAnsi="Times New Roman" w:cs="Times New Roman"/>
          <w:color w:val="000000"/>
          <w:sz w:val="28"/>
          <w:lang w:eastAsia="ru-RU"/>
        </w:rPr>
      </w:pPr>
      <w:r w:rsidRPr="003747D2">
        <w:rPr>
          <w:rFonts w:ascii="Times New Roman" w:hAnsi="Times New Roman" w:cs="Times New Roman"/>
          <w:sz w:val="32"/>
          <w:szCs w:val="32"/>
        </w:rPr>
        <w:t>В модель Академии Наураша вход</w:t>
      </w:r>
      <w:r w:rsidR="003747D2" w:rsidRPr="003747D2">
        <w:rPr>
          <w:rFonts w:ascii="Times New Roman" w:hAnsi="Times New Roman" w:cs="Times New Roman"/>
          <w:sz w:val="32"/>
          <w:szCs w:val="32"/>
        </w:rPr>
        <w:t xml:space="preserve">ит набор </w:t>
      </w:r>
      <w:r w:rsidR="003747D2" w:rsidRPr="003747D2">
        <w:rPr>
          <w:rFonts w:ascii="Times New Roman" w:eastAsia="Times New Roman" w:hAnsi="Times New Roman" w:cs="Times New Roman"/>
          <w:color w:val="000000"/>
          <w:sz w:val="32"/>
          <w:szCs w:val="32"/>
          <w:lang w:eastAsia="ru-RU"/>
        </w:rPr>
        <w:t>Обучающий набор LEGO Education , который включает в себя кубы, параллелепипеды, призмы разных цветов.</w:t>
      </w:r>
      <w:r w:rsidR="003747D2">
        <w:rPr>
          <w:rFonts w:ascii="Times New Roman" w:eastAsia="Times New Roman" w:hAnsi="Times New Roman" w:cs="Times New Roman"/>
          <w:color w:val="000000"/>
          <w:sz w:val="32"/>
          <w:szCs w:val="32"/>
          <w:lang w:eastAsia="ru-RU"/>
        </w:rPr>
        <w:t xml:space="preserve"> </w:t>
      </w:r>
      <w:r w:rsidR="003747D2">
        <w:rPr>
          <w:rFonts w:ascii="Times New Roman" w:eastAsia="Times New Roman" w:hAnsi="Times New Roman" w:cs="Times New Roman"/>
          <w:color w:val="000000"/>
          <w:sz w:val="28"/>
          <w:lang w:eastAsia="ru-RU"/>
        </w:rPr>
        <w:t>Так же в набор входят колёса, шины, шестерёнки,</w:t>
      </w:r>
    </w:p>
    <w:p w:rsidR="003747D2" w:rsidRDefault="003747D2" w:rsidP="003747D2">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аккумуляторные блоки, мотор. </w:t>
      </w:r>
    </w:p>
    <w:p w:rsidR="003747D2" w:rsidRPr="003747D2" w:rsidRDefault="003747D2" w:rsidP="003747D2">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3747D2">
        <w:rPr>
          <w:rFonts w:ascii="Times New Roman" w:eastAsia="Times New Roman" w:hAnsi="Times New Roman" w:cs="Times New Roman"/>
          <w:color w:val="000000"/>
          <w:sz w:val="32"/>
          <w:szCs w:val="32"/>
          <w:lang w:eastAsia="ru-RU"/>
        </w:rPr>
        <w:t xml:space="preserve">По готовым схемам (представлены в пособии в двух частях «Азбука робототехники») собирается конструкция из лего, </w:t>
      </w:r>
    </w:p>
    <w:p w:rsidR="003747D2" w:rsidRPr="003747D2" w:rsidRDefault="003747D2" w:rsidP="003747D2">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3747D2">
        <w:rPr>
          <w:rFonts w:ascii="Times New Roman" w:eastAsia="Times New Roman" w:hAnsi="Times New Roman" w:cs="Times New Roman"/>
          <w:color w:val="000000"/>
          <w:sz w:val="32"/>
          <w:szCs w:val="32"/>
          <w:lang w:eastAsia="ru-RU"/>
        </w:rPr>
        <w:t>устанавливается мотор с аккумулятором, которые и приводят в движение конструкцию.</w:t>
      </w:r>
    </w:p>
    <w:p w:rsidR="003747D2" w:rsidRPr="003747D2" w:rsidRDefault="003747D2" w:rsidP="003747D2">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p>
    <w:p w:rsidR="00EB1C5C" w:rsidRDefault="00863EF4" w:rsidP="00863EF4">
      <w:pPr>
        <w:pStyle w:val="a4"/>
        <w:numPr>
          <w:ilvl w:val="0"/>
          <w:numId w:val="1"/>
        </w:numPr>
        <w:jc w:val="center"/>
        <w:rPr>
          <w:rFonts w:ascii="Times New Roman" w:hAnsi="Times New Roman" w:cs="Times New Roman"/>
          <w:sz w:val="32"/>
          <w:szCs w:val="32"/>
        </w:rPr>
      </w:pPr>
      <w:r w:rsidRPr="00863EF4">
        <w:rPr>
          <w:rFonts w:ascii="Times New Roman" w:hAnsi="Times New Roman" w:cs="Times New Roman"/>
          <w:sz w:val="32"/>
          <w:szCs w:val="32"/>
        </w:rPr>
        <w:t>Система педагогической диагностики (мониторинга) достижения детьми планируемых результатов освоения Программы</w:t>
      </w:r>
    </w:p>
    <w:p w:rsidR="00385A64" w:rsidRPr="00385A64" w:rsidRDefault="00385A64" w:rsidP="00385A64">
      <w:pPr>
        <w:pStyle w:val="a4"/>
        <w:ind w:left="927"/>
        <w:jc w:val="center"/>
        <w:rPr>
          <w:rFonts w:ascii="Times New Roman" w:hAnsi="Times New Roman" w:cs="Times New Roman"/>
          <w:sz w:val="32"/>
          <w:szCs w:val="32"/>
        </w:rPr>
      </w:pPr>
      <w:r w:rsidRPr="00385A64">
        <w:rPr>
          <w:rFonts w:ascii="Times New Roman" w:hAnsi="Times New Roman" w:cs="Times New Roman"/>
          <w:sz w:val="32"/>
          <w:szCs w:val="32"/>
        </w:rPr>
        <w:t>Старшая группа</w:t>
      </w:r>
    </w:p>
    <w:tbl>
      <w:tblPr>
        <w:tblStyle w:val="a8"/>
        <w:tblW w:w="0" w:type="auto"/>
        <w:tblLook w:val="04A0" w:firstRow="1" w:lastRow="0" w:firstColumn="1" w:lastColumn="0" w:noHBand="0" w:noVBand="1"/>
      </w:tblPr>
      <w:tblGrid>
        <w:gridCol w:w="594"/>
        <w:gridCol w:w="1231"/>
        <w:gridCol w:w="1998"/>
        <w:gridCol w:w="2043"/>
        <w:gridCol w:w="2065"/>
        <w:gridCol w:w="2065"/>
      </w:tblGrid>
      <w:tr w:rsidR="00385A64" w:rsidTr="00385A64">
        <w:tc>
          <w:tcPr>
            <w:tcW w:w="959" w:type="dxa"/>
            <w:tcBorders>
              <w:bottom w:val="nil"/>
            </w:tcBorders>
          </w:tcPr>
          <w:p w:rsidR="00385A64" w:rsidRPr="00385A64" w:rsidRDefault="00385A64" w:rsidP="00863EF4">
            <w:pPr>
              <w:rPr>
                <w:sz w:val="32"/>
                <w:szCs w:val="32"/>
              </w:rPr>
            </w:pPr>
            <w:r>
              <w:rPr>
                <w:sz w:val="32"/>
                <w:szCs w:val="32"/>
              </w:rPr>
              <w:t xml:space="preserve">№ </w:t>
            </w:r>
            <w:r>
              <w:rPr>
                <w:sz w:val="32"/>
                <w:szCs w:val="32"/>
              </w:rPr>
              <w:lastRenderedPageBreak/>
              <w:t>по п</w:t>
            </w:r>
            <w:r>
              <w:rPr>
                <w:sz w:val="32"/>
                <w:szCs w:val="32"/>
                <w:lang w:val="en-US"/>
              </w:rPr>
              <w:t>/</w:t>
            </w:r>
            <w:r>
              <w:rPr>
                <w:sz w:val="32"/>
                <w:szCs w:val="32"/>
              </w:rPr>
              <w:t>п</w:t>
            </w:r>
          </w:p>
        </w:tc>
        <w:tc>
          <w:tcPr>
            <w:tcW w:w="1559" w:type="dxa"/>
            <w:tcBorders>
              <w:bottom w:val="nil"/>
            </w:tcBorders>
          </w:tcPr>
          <w:p w:rsidR="00385A64" w:rsidRDefault="00385A64" w:rsidP="00863EF4">
            <w:pPr>
              <w:rPr>
                <w:sz w:val="32"/>
                <w:szCs w:val="32"/>
              </w:rPr>
            </w:pPr>
            <w:r>
              <w:lastRenderedPageBreak/>
              <w:t>Фамили</w:t>
            </w:r>
            <w:r>
              <w:lastRenderedPageBreak/>
              <w:t>я, имя, возраст ребенка</w:t>
            </w:r>
          </w:p>
        </w:tc>
        <w:tc>
          <w:tcPr>
            <w:tcW w:w="2480" w:type="dxa"/>
            <w:tcBorders>
              <w:right w:val="nil"/>
            </w:tcBorders>
          </w:tcPr>
          <w:p w:rsidR="00385A64" w:rsidRDefault="00385A64" w:rsidP="00385A64">
            <w:pPr>
              <w:jc w:val="center"/>
              <w:rPr>
                <w:sz w:val="32"/>
                <w:szCs w:val="32"/>
              </w:rPr>
            </w:pPr>
            <w:r>
              <w:lastRenderedPageBreak/>
              <w:t xml:space="preserve">Ознакомление </w:t>
            </w:r>
            <w:r>
              <w:lastRenderedPageBreak/>
              <w:t>со свойствами строительного материала</w:t>
            </w:r>
          </w:p>
        </w:tc>
        <w:tc>
          <w:tcPr>
            <w:tcW w:w="1666" w:type="dxa"/>
            <w:tcBorders>
              <w:left w:val="nil"/>
            </w:tcBorders>
          </w:tcPr>
          <w:p w:rsidR="00385A64" w:rsidRDefault="00385A64" w:rsidP="00863EF4">
            <w:pPr>
              <w:rPr>
                <w:sz w:val="32"/>
                <w:szCs w:val="32"/>
              </w:rPr>
            </w:pPr>
          </w:p>
        </w:tc>
        <w:tc>
          <w:tcPr>
            <w:tcW w:w="1666" w:type="dxa"/>
            <w:tcBorders>
              <w:bottom w:val="nil"/>
            </w:tcBorders>
          </w:tcPr>
          <w:p w:rsidR="00385A64" w:rsidRDefault="00385A64" w:rsidP="00863EF4">
            <w:pPr>
              <w:rPr>
                <w:sz w:val="32"/>
                <w:szCs w:val="32"/>
              </w:rPr>
            </w:pPr>
            <w:r>
              <w:t>Конструирован</w:t>
            </w:r>
            <w:r>
              <w:lastRenderedPageBreak/>
              <w:t>ие по готовой графической модели</w:t>
            </w:r>
          </w:p>
        </w:tc>
        <w:tc>
          <w:tcPr>
            <w:tcW w:w="1666" w:type="dxa"/>
            <w:tcBorders>
              <w:bottom w:val="nil"/>
            </w:tcBorders>
          </w:tcPr>
          <w:p w:rsidR="00385A64" w:rsidRDefault="00385A64" w:rsidP="00385A64">
            <w:pPr>
              <w:rPr>
                <w:sz w:val="32"/>
                <w:szCs w:val="32"/>
              </w:rPr>
            </w:pPr>
            <w:r>
              <w:lastRenderedPageBreak/>
              <w:t>Конструирован</w:t>
            </w:r>
            <w:r>
              <w:lastRenderedPageBreak/>
              <w:t>ие по замыслу</w:t>
            </w:r>
          </w:p>
        </w:tc>
      </w:tr>
      <w:tr w:rsidR="00385A64" w:rsidTr="00385A64">
        <w:tc>
          <w:tcPr>
            <w:tcW w:w="959" w:type="dxa"/>
            <w:tcBorders>
              <w:top w:val="nil"/>
            </w:tcBorders>
          </w:tcPr>
          <w:p w:rsidR="00385A64" w:rsidRDefault="00385A64" w:rsidP="00863EF4">
            <w:pPr>
              <w:rPr>
                <w:sz w:val="32"/>
                <w:szCs w:val="32"/>
              </w:rPr>
            </w:pPr>
          </w:p>
        </w:tc>
        <w:tc>
          <w:tcPr>
            <w:tcW w:w="1559" w:type="dxa"/>
            <w:tcBorders>
              <w:top w:val="nil"/>
            </w:tcBorders>
          </w:tcPr>
          <w:p w:rsidR="00385A64" w:rsidRDefault="00385A64" w:rsidP="00863EF4">
            <w:pPr>
              <w:rPr>
                <w:sz w:val="32"/>
                <w:szCs w:val="32"/>
              </w:rPr>
            </w:pPr>
          </w:p>
        </w:tc>
        <w:tc>
          <w:tcPr>
            <w:tcW w:w="2480" w:type="dxa"/>
          </w:tcPr>
          <w:p w:rsidR="00385A64" w:rsidRDefault="00385A64" w:rsidP="00385A64">
            <w:pPr>
              <w:rPr>
                <w:sz w:val="32"/>
                <w:szCs w:val="32"/>
              </w:rPr>
            </w:pPr>
            <w:r>
              <w:t>Узнавание деталей по технологической карте</w:t>
            </w:r>
          </w:p>
        </w:tc>
        <w:tc>
          <w:tcPr>
            <w:tcW w:w="1666" w:type="dxa"/>
          </w:tcPr>
          <w:p w:rsidR="00385A64" w:rsidRDefault="00385A64" w:rsidP="00863EF4">
            <w:pPr>
              <w:rPr>
                <w:sz w:val="32"/>
                <w:szCs w:val="32"/>
              </w:rPr>
            </w:pPr>
            <w:r>
              <w:t>Воспроизведение конструкции по схематическому изображению</w:t>
            </w:r>
          </w:p>
        </w:tc>
        <w:tc>
          <w:tcPr>
            <w:tcW w:w="1666" w:type="dxa"/>
            <w:tcBorders>
              <w:top w:val="nil"/>
            </w:tcBorders>
          </w:tcPr>
          <w:p w:rsidR="00385A64" w:rsidRDefault="00385A64" w:rsidP="00863EF4">
            <w:pPr>
              <w:rPr>
                <w:sz w:val="32"/>
                <w:szCs w:val="32"/>
              </w:rPr>
            </w:pPr>
          </w:p>
        </w:tc>
        <w:tc>
          <w:tcPr>
            <w:tcW w:w="1666" w:type="dxa"/>
            <w:tcBorders>
              <w:top w:val="nil"/>
            </w:tcBorders>
          </w:tcPr>
          <w:p w:rsidR="00385A64" w:rsidRDefault="00385A64" w:rsidP="00863EF4">
            <w:pPr>
              <w:rPr>
                <w:sz w:val="32"/>
                <w:szCs w:val="32"/>
              </w:rPr>
            </w:pPr>
          </w:p>
        </w:tc>
      </w:tr>
    </w:tbl>
    <w:p w:rsidR="00863EF4" w:rsidRDefault="00863EF4" w:rsidP="00863EF4">
      <w:pPr>
        <w:rPr>
          <w:rFonts w:ascii="Times New Roman" w:hAnsi="Times New Roman" w:cs="Times New Roman"/>
          <w:sz w:val="32"/>
          <w:szCs w:val="32"/>
        </w:rPr>
      </w:pPr>
    </w:p>
    <w:p w:rsidR="00385A64" w:rsidRPr="00385A64" w:rsidRDefault="00385A64" w:rsidP="00385A64">
      <w:pPr>
        <w:jc w:val="center"/>
        <w:rPr>
          <w:rFonts w:ascii="Times New Roman" w:hAnsi="Times New Roman" w:cs="Times New Roman"/>
          <w:sz w:val="32"/>
          <w:szCs w:val="32"/>
        </w:rPr>
      </w:pPr>
      <w:r w:rsidRPr="00385A64">
        <w:rPr>
          <w:rFonts w:ascii="Times New Roman" w:hAnsi="Times New Roman" w:cs="Times New Roman"/>
          <w:sz w:val="32"/>
          <w:szCs w:val="32"/>
        </w:rPr>
        <w:t>Уровни усвоения материала</w:t>
      </w:r>
    </w:p>
    <w:p w:rsidR="00385A64" w:rsidRPr="00385A64" w:rsidRDefault="00385A64" w:rsidP="00863EF4">
      <w:pPr>
        <w:rPr>
          <w:rFonts w:ascii="Times New Roman" w:hAnsi="Times New Roman" w:cs="Times New Roman"/>
          <w:sz w:val="32"/>
          <w:szCs w:val="32"/>
        </w:rPr>
      </w:pPr>
      <w:r w:rsidRPr="00385A64">
        <w:rPr>
          <w:rFonts w:ascii="Times New Roman" w:hAnsi="Times New Roman" w:cs="Times New Roman"/>
          <w:sz w:val="32"/>
          <w:szCs w:val="32"/>
        </w:rPr>
        <w:t xml:space="preserve"> Низкий: </w:t>
      </w:r>
    </w:p>
    <w:p w:rsidR="00385A64" w:rsidRPr="00385A64" w:rsidRDefault="00385A64" w:rsidP="00863EF4">
      <w:pPr>
        <w:rPr>
          <w:rFonts w:ascii="Times New Roman" w:hAnsi="Times New Roman" w:cs="Times New Roman"/>
          <w:sz w:val="32"/>
          <w:szCs w:val="32"/>
        </w:rPr>
      </w:pPr>
      <w:r w:rsidRPr="00385A64">
        <w:rPr>
          <w:rFonts w:ascii="Times New Roman" w:hAnsi="Times New Roman" w:cs="Times New Roman"/>
          <w:sz w:val="32"/>
          <w:szCs w:val="32"/>
        </w:rPr>
        <w:t>дети правильно выбирают не более одной детали, практически не узнают их без помощи воспитателя или подсказки других детей; ошибаются в выборе деталей и их расположении относительно друг друга; воспроизводят по схеме только отдельные фрагменты конструкции, используют все детали, в т.ч. лишние, нуждаются в помощи взрослого; замысел не устойчив, тема меняется в процессе практических действий с материалом; схематические зарисовки будущей конструкции неопределенны. Создаваемые конструкции нечетки по содержанию, объяснить их смысл и способ построения дети не смогут.</w:t>
      </w:r>
    </w:p>
    <w:p w:rsidR="00385A64" w:rsidRPr="00385A64" w:rsidRDefault="00385A64" w:rsidP="00863EF4">
      <w:pPr>
        <w:rPr>
          <w:rFonts w:ascii="Times New Roman" w:hAnsi="Times New Roman" w:cs="Times New Roman"/>
          <w:sz w:val="32"/>
          <w:szCs w:val="32"/>
        </w:rPr>
      </w:pPr>
      <w:r w:rsidRPr="00385A64">
        <w:rPr>
          <w:rFonts w:ascii="Times New Roman" w:hAnsi="Times New Roman" w:cs="Times New Roman"/>
          <w:sz w:val="32"/>
          <w:szCs w:val="32"/>
        </w:rPr>
        <w:t xml:space="preserve"> Средний: </w:t>
      </w:r>
    </w:p>
    <w:p w:rsidR="00385A64" w:rsidRPr="00385A64" w:rsidRDefault="00385A64" w:rsidP="00863EF4">
      <w:pPr>
        <w:rPr>
          <w:rFonts w:ascii="Times New Roman" w:hAnsi="Times New Roman" w:cs="Times New Roman"/>
          <w:sz w:val="32"/>
          <w:szCs w:val="32"/>
        </w:rPr>
      </w:pPr>
      <w:r w:rsidRPr="00385A64">
        <w:rPr>
          <w:rFonts w:ascii="Times New Roman" w:hAnsi="Times New Roman" w:cs="Times New Roman"/>
          <w:sz w:val="32"/>
          <w:szCs w:val="32"/>
        </w:rPr>
        <w:t>дети узнают 2-3 детали правильно, остальные с помощью воспитателя; пытается читать схему «на глаз», но допускают неточности и ошибки, исправляют их при словесной помощи воспитателя или практического наложения детали на схему; тему постройки определяют заранее; используют схематический рисунок для обозначения частей предмета и удержания смысла. Схему не детализируют и не разбивают конструкцию – способ ее построения находят путем практических проб. Высокий:</w:t>
      </w:r>
    </w:p>
    <w:p w:rsidR="00385A64" w:rsidRDefault="00385A64" w:rsidP="00863EF4">
      <w:pPr>
        <w:rPr>
          <w:rFonts w:ascii="Times New Roman" w:hAnsi="Times New Roman" w:cs="Times New Roman"/>
          <w:sz w:val="32"/>
          <w:szCs w:val="32"/>
        </w:rPr>
      </w:pPr>
      <w:r w:rsidRPr="00385A64">
        <w:rPr>
          <w:rFonts w:ascii="Times New Roman" w:hAnsi="Times New Roman" w:cs="Times New Roman"/>
          <w:sz w:val="32"/>
          <w:szCs w:val="32"/>
        </w:rPr>
        <w:lastRenderedPageBreak/>
        <w:t xml:space="preserve"> дети узнают 4-5 деталей, определяют их правильно и без помощи взрослого; действуют самостоятельно и практически без ошибок в размещении предметов относительно друг друга; могут самостоятельно и безошибочно «читать» схему «на глаз», недостающую деталь заменяют правильно; воспроизводят конструкцию точно по схеме; самостоятельно разрабатывают замысел в разных его звеньях, могут рассказать о способе сооружения постройки и ее особенностях, объяснить свой интерес к этой теме; при разработке замысла конструкции используют литературный образ</w:t>
      </w:r>
      <w:r w:rsidR="000C4E9B">
        <w:rPr>
          <w:rFonts w:ascii="Times New Roman" w:hAnsi="Times New Roman" w:cs="Times New Roman"/>
          <w:sz w:val="32"/>
          <w:szCs w:val="32"/>
        </w:rPr>
        <w:t>.</w:t>
      </w:r>
    </w:p>
    <w:p w:rsidR="000C4E9B" w:rsidRDefault="000C4E9B" w:rsidP="00863EF4">
      <w:pPr>
        <w:rPr>
          <w:rFonts w:ascii="Times New Roman" w:hAnsi="Times New Roman" w:cs="Times New Roman"/>
          <w:sz w:val="32"/>
          <w:szCs w:val="32"/>
        </w:rPr>
      </w:pPr>
    </w:p>
    <w:p w:rsidR="000C4E9B" w:rsidRDefault="000C4E9B" w:rsidP="000C4E9B">
      <w:pPr>
        <w:jc w:val="center"/>
        <w:rPr>
          <w:rFonts w:ascii="Times New Roman" w:hAnsi="Times New Roman" w:cs="Times New Roman"/>
          <w:sz w:val="32"/>
          <w:szCs w:val="32"/>
        </w:rPr>
      </w:pPr>
      <w:r w:rsidRPr="000C4E9B">
        <w:rPr>
          <w:rFonts w:ascii="Times New Roman" w:hAnsi="Times New Roman" w:cs="Times New Roman"/>
          <w:sz w:val="32"/>
          <w:szCs w:val="32"/>
        </w:rPr>
        <w:t>Подготовительная группа</w:t>
      </w:r>
    </w:p>
    <w:tbl>
      <w:tblPr>
        <w:tblStyle w:val="a8"/>
        <w:tblW w:w="0" w:type="auto"/>
        <w:tblLook w:val="04A0" w:firstRow="1" w:lastRow="0" w:firstColumn="1" w:lastColumn="0" w:noHBand="0" w:noVBand="1"/>
      </w:tblPr>
      <w:tblGrid>
        <w:gridCol w:w="632"/>
        <w:gridCol w:w="1332"/>
        <w:gridCol w:w="1885"/>
        <w:gridCol w:w="2224"/>
        <w:gridCol w:w="1675"/>
        <w:gridCol w:w="2248"/>
      </w:tblGrid>
      <w:tr w:rsidR="000C4E9B" w:rsidTr="007508C3">
        <w:tc>
          <w:tcPr>
            <w:tcW w:w="632" w:type="dxa"/>
            <w:tcBorders>
              <w:bottom w:val="nil"/>
            </w:tcBorders>
          </w:tcPr>
          <w:p w:rsidR="000C4E9B" w:rsidRPr="00385A64" w:rsidRDefault="000C4E9B" w:rsidP="000C4E9B">
            <w:pPr>
              <w:rPr>
                <w:sz w:val="32"/>
                <w:szCs w:val="32"/>
              </w:rPr>
            </w:pPr>
            <w:r>
              <w:rPr>
                <w:sz w:val="32"/>
                <w:szCs w:val="32"/>
              </w:rPr>
              <w:t>№ по п</w:t>
            </w:r>
            <w:r>
              <w:rPr>
                <w:sz w:val="32"/>
                <w:szCs w:val="32"/>
                <w:lang w:val="en-US"/>
              </w:rPr>
              <w:t>/</w:t>
            </w:r>
            <w:r>
              <w:rPr>
                <w:sz w:val="32"/>
                <w:szCs w:val="32"/>
              </w:rPr>
              <w:t>п</w:t>
            </w:r>
          </w:p>
        </w:tc>
        <w:tc>
          <w:tcPr>
            <w:tcW w:w="1332" w:type="dxa"/>
            <w:tcBorders>
              <w:bottom w:val="nil"/>
            </w:tcBorders>
          </w:tcPr>
          <w:p w:rsidR="000C4E9B" w:rsidRDefault="000C4E9B" w:rsidP="000C4E9B">
            <w:pPr>
              <w:rPr>
                <w:sz w:val="32"/>
                <w:szCs w:val="32"/>
              </w:rPr>
            </w:pPr>
            <w:r>
              <w:t>Фамилия, имя, возраст ребенка</w:t>
            </w:r>
          </w:p>
        </w:tc>
        <w:tc>
          <w:tcPr>
            <w:tcW w:w="1885" w:type="dxa"/>
            <w:tcBorders>
              <w:right w:val="nil"/>
            </w:tcBorders>
          </w:tcPr>
          <w:p w:rsidR="000C4E9B" w:rsidRDefault="000C4E9B" w:rsidP="000C4E9B">
            <w:pPr>
              <w:jc w:val="center"/>
              <w:rPr>
                <w:sz w:val="32"/>
                <w:szCs w:val="32"/>
              </w:rPr>
            </w:pPr>
            <w:r>
              <w:t>Ознакомление со свойствами строительного материала</w:t>
            </w:r>
          </w:p>
        </w:tc>
        <w:tc>
          <w:tcPr>
            <w:tcW w:w="2224" w:type="dxa"/>
            <w:tcBorders>
              <w:left w:val="nil"/>
            </w:tcBorders>
          </w:tcPr>
          <w:p w:rsidR="000C4E9B" w:rsidRDefault="000C4E9B" w:rsidP="000C4E9B">
            <w:pPr>
              <w:rPr>
                <w:sz w:val="32"/>
                <w:szCs w:val="32"/>
              </w:rPr>
            </w:pPr>
          </w:p>
        </w:tc>
        <w:tc>
          <w:tcPr>
            <w:tcW w:w="1675" w:type="dxa"/>
            <w:tcBorders>
              <w:bottom w:val="nil"/>
            </w:tcBorders>
          </w:tcPr>
          <w:p w:rsidR="000C4E9B" w:rsidRDefault="007508C3" w:rsidP="000C4E9B">
            <w:pPr>
              <w:rPr>
                <w:sz w:val="32"/>
                <w:szCs w:val="32"/>
              </w:rPr>
            </w:pPr>
            <w:r>
              <w:t>Составление схем предметов с различных позиций</w:t>
            </w:r>
          </w:p>
        </w:tc>
        <w:tc>
          <w:tcPr>
            <w:tcW w:w="2248" w:type="dxa"/>
            <w:tcBorders>
              <w:bottom w:val="nil"/>
            </w:tcBorders>
          </w:tcPr>
          <w:p w:rsidR="000C4E9B" w:rsidRDefault="000C4E9B" w:rsidP="000C4E9B">
            <w:pPr>
              <w:rPr>
                <w:sz w:val="32"/>
                <w:szCs w:val="32"/>
              </w:rPr>
            </w:pPr>
            <w:r>
              <w:t>Конструирование по замыслу</w:t>
            </w:r>
          </w:p>
        </w:tc>
      </w:tr>
      <w:tr w:rsidR="000C4E9B" w:rsidTr="007508C3">
        <w:tc>
          <w:tcPr>
            <w:tcW w:w="632" w:type="dxa"/>
            <w:tcBorders>
              <w:top w:val="nil"/>
            </w:tcBorders>
          </w:tcPr>
          <w:p w:rsidR="000C4E9B" w:rsidRDefault="000C4E9B" w:rsidP="000C4E9B">
            <w:pPr>
              <w:rPr>
                <w:sz w:val="32"/>
                <w:szCs w:val="32"/>
              </w:rPr>
            </w:pPr>
          </w:p>
        </w:tc>
        <w:tc>
          <w:tcPr>
            <w:tcW w:w="1332" w:type="dxa"/>
            <w:tcBorders>
              <w:top w:val="nil"/>
            </w:tcBorders>
          </w:tcPr>
          <w:p w:rsidR="000C4E9B" w:rsidRDefault="000C4E9B" w:rsidP="000C4E9B">
            <w:pPr>
              <w:rPr>
                <w:sz w:val="32"/>
                <w:szCs w:val="32"/>
              </w:rPr>
            </w:pPr>
          </w:p>
        </w:tc>
        <w:tc>
          <w:tcPr>
            <w:tcW w:w="1885" w:type="dxa"/>
          </w:tcPr>
          <w:p w:rsidR="000C4E9B" w:rsidRDefault="000C4E9B" w:rsidP="000C4E9B">
            <w:pPr>
              <w:rPr>
                <w:sz w:val="32"/>
                <w:szCs w:val="32"/>
              </w:rPr>
            </w:pPr>
            <w:r>
              <w:t>Узнавание деталей по их изображению</w:t>
            </w:r>
          </w:p>
        </w:tc>
        <w:tc>
          <w:tcPr>
            <w:tcW w:w="2224" w:type="dxa"/>
          </w:tcPr>
          <w:p w:rsidR="000C4E9B" w:rsidRDefault="000C4E9B" w:rsidP="007508C3">
            <w:pPr>
              <w:rPr>
                <w:sz w:val="32"/>
                <w:szCs w:val="32"/>
              </w:rPr>
            </w:pPr>
            <w:r>
              <w:t xml:space="preserve">Воспроизведение конструкции по </w:t>
            </w:r>
            <w:r w:rsidR="007508C3">
              <w:t>схеме- развёртке</w:t>
            </w:r>
          </w:p>
        </w:tc>
        <w:tc>
          <w:tcPr>
            <w:tcW w:w="1675" w:type="dxa"/>
            <w:tcBorders>
              <w:top w:val="nil"/>
            </w:tcBorders>
          </w:tcPr>
          <w:p w:rsidR="000C4E9B" w:rsidRDefault="000C4E9B" w:rsidP="000C4E9B">
            <w:pPr>
              <w:rPr>
                <w:sz w:val="32"/>
                <w:szCs w:val="32"/>
              </w:rPr>
            </w:pPr>
          </w:p>
        </w:tc>
        <w:tc>
          <w:tcPr>
            <w:tcW w:w="2248" w:type="dxa"/>
            <w:tcBorders>
              <w:top w:val="nil"/>
            </w:tcBorders>
          </w:tcPr>
          <w:p w:rsidR="000C4E9B" w:rsidRDefault="000C4E9B" w:rsidP="000C4E9B">
            <w:pPr>
              <w:rPr>
                <w:sz w:val="32"/>
                <w:szCs w:val="32"/>
              </w:rPr>
            </w:pPr>
          </w:p>
        </w:tc>
      </w:tr>
    </w:tbl>
    <w:p w:rsidR="00C25057" w:rsidRDefault="00C25057" w:rsidP="000C4E9B">
      <w:pPr>
        <w:jc w:val="center"/>
        <w:rPr>
          <w:rFonts w:ascii="Times New Roman" w:hAnsi="Times New Roman" w:cs="Times New Roman"/>
          <w:sz w:val="32"/>
          <w:szCs w:val="32"/>
        </w:rPr>
      </w:pPr>
    </w:p>
    <w:p w:rsidR="007508C3" w:rsidRPr="007508C3" w:rsidRDefault="007508C3" w:rsidP="000C4E9B">
      <w:pPr>
        <w:jc w:val="center"/>
        <w:rPr>
          <w:rFonts w:ascii="Times New Roman" w:hAnsi="Times New Roman" w:cs="Times New Roman"/>
          <w:sz w:val="32"/>
          <w:szCs w:val="32"/>
        </w:rPr>
      </w:pPr>
      <w:r w:rsidRPr="007508C3">
        <w:rPr>
          <w:rFonts w:ascii="Times New Roman" w:hAnsi="Times New Roman" w:cs="Times New Roman"/>
          <w:sz w:val="32"/>
          <w:szCs w:val="32"/>
        </w:rPr>
        <w:t>Уровни усвоения материала</w:t>
      </w:r>
    </w:p>
    <w:p w:rsidR="007508C3" w:rsidRPr="007508C3" w:rsidRDefault="007508C3" w:rsidP="007508C3">
      <w:pPr>
        <w:rPr>
          <w:rFonts w:ascii="Times New Roman" w:hAnsi="Times New Roman" w:cs="Times New Roman"/>
          <w:sz w:val="32"/>
          <w:szCs w:val="32"/>
        </w:rPr>
      </w:pPr>
      <w:r w:rsidRPr="007508C3">
        <w:rPr>
          <w:rFonts w:ascii="Times New Roman" w:hAnsi="Times New Roman" w:cs="Times New Roman"/>
          <w:sz w:val="32"/>
          <w:szCs w:val="32"/>
        </w:rPr>
        <w:t xml:space="preserve"> Низкий: </w:t>
      </w:r>
    </w:p>
    <w:p w:rsidR="007508C3" w:rsidRPr="007508C3" w:rsidRDefault="007508C3" w:rsidP="007508C3">
      <w:pPr>
        <w:rPr>
          <w:rFonts w:ascii="Times New Roman" w:hAnsi="Times New Roman" w:cs="Times New Roman"/>
          <w:sz w:val="32"/>
          <w:szCs w:val="32"/>
        </w:rPr>
      </w:pPr>
      <w:r w:rsidRPr="007508C3">
        <w:rPr>
          <w:rFonts w:ascii="Times New Roman" w:hAnsi="Times New Roman" w:cs="Times New Roman"/>
          <w:sz w:val="32"/>
          <w:szCs w:val="32"/>
        </w:rPr>
        <w:t>не узнают детали по их изображениям на схемах – развертках, дополняют их случайно выбранными фигурками, помощь воспитателя используют во всем; допускают ошибки в выборе и расположении деталей в постройке; не принимают условленную пространственную позицию: при изображении предмета путают «вид сверху» с изображением верхней части схемы представленной как «вид сбоку»; самостоятельно придумывают тему конструирования, предварительную схематическую зарисовку не используют; осуществляют поиск конструктивного решения с опорой на практические действия с материалом.</w:t>
      </w:r>
    </w:p>
    <w:p w:rsidR="007508C3" w:rsidRPr="007508C3" w:rsidRDefault="007508C3" w:rsidP="007508C3">
      <w:pPr>
        <w:rPr>
          <w:rFonts w:ascii="Times New Roman" w:hAnsi="Times New Roman" w:cs="Times New Roman"/>
          <w:sz w:val="32"/>
          <w:szCs w:val="32"/>
        </w:rPr>
      </w:pPr>
      <w:r w:rsidRPr="007508C3">
        <w:rPr>
          <w:rFonts w:ascii="Times New Roman" w:hAnsi="Times New Roman" w:cs="Times New Roman"/>
          <w:sz w:val="32"/>
          <w:szCs w:val="32"/>
        </w:rPr>
        <w:lastRenderedPageBreak/>
        <w:t xml:space="preserve"> Средний: </w:t>
      </w:r>
    </w:p>
    <w:p w:rsidR="007508C3" w:rsidRPr="007508C3" w:rsidRDefault="007508C3" w:rsidP="007508C3">
      <w:pPr>
        <w:rPr>
          <w:rFonts w:ascii="Times New Roman" w:hAnsi="Times New Roman" w:cs="Times New Roman"/>
          <w:sz w:val="32"/>
          <w:szCs w:val="32"/>
        </w:rPr>
      </w:pPr>
      <w:r w:rsidRPr="007508C3">
        <w:rPr>
          <w:rFonts w:ascii="Times New Roman" w:hAnsi="Times New Roman" w:cs="Times New Roman"/>
          <w:sz w:val="32"/>
          <w:szCs w:val="32"/>
        </w:rPr>
        <w:t>дети узнают на развертках 2-3 детали и находят недостающую фигурку для развертки; используют помощь воспитателя; допускают ошибки, но самостоятельно их исправляют; при самостоятельном выполнении заданий</w:t>
      </w:r>
      <w:r>
        <w:rPr>
          <w:rFonts w:ascii="Times New Roman" w:hAnsi="Times New Roman" w:cs="Times New Roman"/>
          <w:sz w:val="32"/>
          <w:szCs w:val="32"/>
        </w:rPr>
        <w:t xml:space="preserve"> </w:t>
      </w:r>
      <w:r w:rsidRPr="007508C3">
        <w:rPr>
          <w:rFonts w:ascii="Times New Roman" w:hAnsi="Times New Roman" w:cs="Times New Roman"/>
          <w:sz w:val="32"/>
          <w:szCs w:val="32"/>
        </w:rPr>
        <w:t xml:space="preserve">допускают ошибки, которые исправляют с помощью взрослого; самостоятельно находят тему конструирования, используют общую схему предмета; способы конструктивного решения находят в результате практических поисков. </w:t>
      </w:r>
    </w:p>
    <w:p w:rsidR="007508C3" w:rsidRPr="007508C3" w:rsidRDefault="007508C3" w:rsidP="007508C3">
      <w:pPr>
        <w:rPr>
          <w:rFonts w:ascii="Times New Roman" w:hAnsi="Times New Roman" w:cs="Times New Roman"/>
          <w:sz w:val="32"/>
          <w:szCs w:val="32"/>
        </w:rPr>
      </w:pPr>
      <w:r w:rsidRPr="007508C3">
        <w:rPr>
          <w:rFonts w:ascii="Times New Roman" w:hAnsi="Times New Roman" w:cs="Times New Roman"/>
          <w:sz w:val="32"/>
          <w:szCs w:val="32"/>
        </w:rPr>
        <w:t xml:space="preserve">Высокий: </w:t>
      </w:r>
    </w:p>
    <w:p w:rsidR="000C4E9B" w:rsidRPr="007508C3" w:rsidRDefault="007508C3" w:rsidP="007508C3">
      <w:pPr>
        <w:rPr>
          <w:rFonts w:ascii="Times New Roman" w:hAnsi="Times New Roman" w:cs="Times New Roman"/>
          <w:sz w:val="32"/>
          <w:szCs w:val="32"/>
        </w:rPr>
      </w:pPr>
      <w:r w:rsidRPr="007508C3">
        <w:rPr>
          <w:rFonts w:ascii="Times New Roman" w:hAnsi="Times New Roman" w:cs="Times New Roman"/>
          <w:sz w:val="32"/>
          <w:szCs w:val="32"/>
        </w:rPr>
        <w:t xml:space="preserve">дети узнают на схемах-развертках все детали и правильно дополняют эти схемы недостающими элементами; воспроизводят конструкцию правильно и без помощи со стороны, умеют занять разные позиции по отношению к объекту изображения; самостоятельно создают развернутые замыслы конструкций; используют в работе расчлененную схему предмета. </w:t>
      </w:r>
    </w:p>
    <w:p w:rsidR="007508C3" w:rsidRDefault="00C25057" w:rsidP="00C25057">
      <w:pPr>
        <w:pStyle w:val="a4"/>
        <w:numPr>
          <w:ilvl w:val="0"/>
          <w:numId w:val="1"/>
        </w:numPr>
        <w:jc w:val="center"/>
        <w:rPr>
          <w:rFonts w:ascii="Times New Roman" w:hAnsi="Times New Roman" w:cs="Times New Roman"/>
          <w:sz w:val="32"/>
          <w:szCs w:val="32"/>
        </w:rPr>
      </w:pPr>
      <w:r>
        <w:rPr>
          <w:rFonts w:ascii="Times New Roman" w:hAnsi="Times New Roman" w:cs="Times New Roman"/>
          <w:sz w:val="32"/>
          <w:szCs w:val="32"/>
        </w:rPr>
        <w:t>Список используемой литературы.</w:t>
      </w:r>
    </w:p>
    <w:p w:rsidR="00C25057" w:rsidRDefault="00C25057" w:rsidP="00C25057">
      <w:pPr>
        <w:pStyle w:val="a4"/>
        <w:ind w:left="0"/>
        <w:rPr>
          <w:rFonts w:ascii="Times New Roman" w:hAnsi="Times New Roman" w:cs="Times New Roman"/>
          <w:sz w:val="32"/>
          <w:szCs w:val="32"/>
        </w:rPr>
      </w:pPr>
      <w:r>
        <w:rPr>
          <w:rFonts w:ascii="Times New Roman" w:hAnsi="Times New Roman" w:cs="Times New Roman"/>
          <w:sz w:val="32"/>
          <w:szCs w:val="32"/>
        </w:rPr>
        <w:t>1.У</w:t>
      </w:r>
      <w:r w:rsidRPr="00C25057">
        <w:rPr>
          <w:rFonts w:ascii="Times New Roman" w:hAnsi="Times New Roman" w:cs="Times New Roman"/>
          <w:sz w:val="32"/>
          <w:szCs w:val="32"/>
        </w:rPr>
        <w:t>чебное пособие «Азбука робототехники» Академии Наураша в 3 частях. С. Мусиенко</w:t>
      </w:r>
      <w:r w:rsidR="00DD0F7C">
        <w:rPr>
          <w:rFonts w:ascii="Times New Roman" w:hAnsi="Times New Roman" w:cs="Times New Roman"/>
          <w:sz w:val="32"/>
          <w:szCs w:val="32"/>
        </w:rPr>
        <w:t xml:space="preserve">. Научные развлечения. </w:t>
      </w:r>
      <w:r w:rsidR="00D24C18">
        <w:rPr>
          <w:rFonts w:ascii="Times New Roman" w:hAnsi="Times New Roman" w:cs="Times New Roman"/>
          <w:sz w:val="32"/>
          <w:szCs w:val="32"/>
        </w:rPr>
        <w:t>Де Либри Издание, Москва ,2019</w:t>
      </w:r>
    </w:p>
    <w:p w:rsidR="00C25057" w:rsidRDefault="00C25057" w:rsidP="00C25057">
      <w:pPr>
        <w:pStyle w:val="a4"/>
        <w:ind w:left="0"/>
        <w:rPr>
          <w:rFonts w:ascii="Times New Roman" w:hAnsi="Times New Roman" w:cs="Times New Roman"/>
          <w:sz w:val="32"/>
          <w:szCs w:val="32"/>
        </w:rPr>
      </w:pPr>
      <w:r>
        <w:rPr>
          <w:rFonts w:ascii="Times New Roman" w:hAnsi="Times New Roman" w:cs="Times New Roman"/>
          <w:sz w:val="32"/>
          <w:szCs w:val="32"/>
        </w:rPr>
        <w:t>2.Методические</w:t>
      </w:r>
      <w:r w:rsidRPr="00C25057">
        <w:rPr>
          <w:rFonts w:ascii="Times New Roman" w:hAnsi="Times New Roman" w:cs="Times New Roman"/>
          <w:sz w:val="32"/>
          <w:szCs w:val="32"/>
        </w:rPr>
        <w:t xml:space="preserve"> рекомендации по организации занятий Технолаб предварительный уровень «Конструирование роботов» Д.А.Каширин</w:t>
      </w:r>
      <w:r w:rsidR="00D24C18">
        <w:rPr>
          <w:rFonts w:ascii="Times New Roman" w:hAnsi="Times New Roman" w:cs="Times New Roman"/>
          <w:sz w:val="32"/>
          <w:szCs w:val="32"/>
        </w:rPr>
        <w:t>, Издательство «Экзамен», Москва, 2020</w:t>
      </w:r>
    </w:p>
    <w:p w:rsidR="00D24C18" w:rsidRDefault="00C25057" w:rsidP="00D24C18">
      <w:pPr>
        <w:pStyle w:val="a4"/>
        <w:ind w:left="0"/>
        <w:rPr>
          <w:rFonts w:ascii="Times New Roman" w:hAnsi="Times New Roman" w:cs="Times New Roman"/>
          <w:sz w:val="32"/>
          <w:szCs w:val="32"/>
        </w:rPr>
      </w:pPr>
      <w:r>
        <w:rPr>
          <w:rFonts w:ascii="Times New Roman" w:hAnsi="Times New Roman" w:cs="Times New Roman"/>
          <w:sz w:val="32"/>
          <w:szCs w:val="32"/>
        </w:rPr>
        <w:t xml:space="preserve">3.Технологические </w:t>
      </w:r>
      <w:r w:rsidRPr="00C25057">
        <w:rPr>
          <w:rFonts w:ascii="Times New Roman" w:hAnsi="Times New Roman" w:cs="Times New Roman"/>
          <w:sz w:val="32"/>
          <w:szCs w:val="32"/>
        </w:rPr>
        <w:t xml:space="preserve"> карты Технолаб для конструирования роботов.</w:t>
      </w:r>
      <w:r w:rsidR="00D24C18" w:rsidRPr="00D24C18">
        <w:rPr>
          <w:rFonts w:ascii="Times New Roman" w:hAnsi="Times New Roman" w:cs="Times New Roman"/>
          <w:sz w:val="32"/>
          <w:szCs w:val="32"/>
        </w:rPr>
        <w:t xml:space="preserve"> </w:t>
      </w:r>
      <w:r w:rsidR="00D24C18" w:rsidRPr="00C25057">
        <w:rPr>
          <w:rFonts w:ascii="Times New Roman" w:hAnsi="Times New Roman" w:cs="Times New Roman"/>
          <w:sz w:val="32"/>
          <w:szCs w:val="32"/>
        </w:rPr>
        <w:t xml:space="preserve"> Д.А.Каширин</w:t>
      </w:r>
      <w:r w:rsidR="00D24C18">
        <w:rPr>
          <w:rFonts w:ascii="Times New Roman" w:hAnsi="Times New Roman" w:cs="Times New Roman"/>
          <w:sz w:val="32"/>
          <w:szCs w:val="32"/>
        </w:rPr>
        <w:t>, Издательство «Экзамен», Москва, 2020</w:t>
      </w:r>
    </w:p>
    <w:p w:rsidR="00536CDA" w:rsidRDefault="00536CDA" w:rsidP="00D24C18">
      <w:pPr>
        <w:pStyle w:val="a4"/>
        <w:ind w:left="0"/>
        <w:rPr>
          <w:rFonts w:ascii="Times New Roman" w:hAnsi="Times New Roman" w:cs="Times New Roman"/>
          <w:sz w:val="32"/>
          <w:szCs w:val="32"/>
        </w:rPr>
      </w:pPr>
      <w:r w:rsidRPr="00536CDA">
        <w:rPr>
          <w:rFonts w:ascii="Times New Roman" w:hAnsi="Times New Roman" w:cs="Times New Roman"/>
          <w:sz w:val="32"/>
          <w:szCs w:val="32"/>
        </w:rPr>
        <w:t>Интернет ресурсы</w:t>
      </w:r>
    </w:p>
    <w:p w:rsidR="00536CDA" w:rsidRPr="00536CDA" w:rsidRDefault="00536CDA" w:rsidP="00D24C18">
      <w:pPr>
        <w:pStyle w:val="a4"/>
        <w:ind w:left="0"/>
        <w:rPr>
          <w:rFonts w:ascii="Times New Roman" w:hAnsi="Times New Roman" w:cs="Times New Roman"/>
          <w:sz w:val="32"/>
          <w:szCs w:val="32"/>
        </w:rPr>
      </w:pPr>
      <w:r w:rsidRPr="00536CDA">
        <w:rPr>
          <w:rFonts w:ascii="Times New Roman" w:hAnsi="Times New Roman" w:cs="Times New Roman"/>
          <w:sz w:val="32"/>
          <w:szCs w:val="32"/>
        </w:rPr>
        <w:t xml:space="preserve"> 1. http://www.doshkolka.ru/ - дошкольный образовательный проект.</w:t>
      </w:r>
    </w:p>
    <w:p w:rsidR="00C25057" w:rsidRPr="00C25057" w:rsidRDefault="00C25057" w:rsidP="00D24C18">
      <w:pPr>
        <w:pStyle w:val="a4"/>
        <w:ind w:left="0"/>
        <w:rPr>
          <w:rFonts w:ascii="Times New Roman" w:hAnsi="Times New Roman" w:cs="Times New Roman"/>
          <w:sz w:val="32"/>
          <w:szCs w:val="32"/>
        </w:rPr>
      </w:pPr>
    </w:p>
    <w:sectPr w:rsidR="00C25057" w:rsidRPr="00C25057" w:rsidSect="00BB7081">
      <w:footerReference w:type="default" r:id="rId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BBD" w:rsidRDefault="003D6BBD" w:rsidP="005840ED">
      <w:pPr>
        <w:spacing w:after="0" w:line="240" w:lineRule="auto"/>
      </w:pPr>
      <w:r>
        <w:separator/>
      </w:r>
    </w:p>
  </w:endnote>
  <w:endnote w:type="continuationSeparator" w:id="0">
    <w:p w:rsidR="003D6BBD" w:rsidRDefault="003D6BBD" w:rsidP="0058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782"/>
      <w:docPartObj>
        <w:docPartGallery w:val="Page Numbers (Bottom of Page)"/>
        <w:docPartUnique/>
      </w:docPartObj>
    </w:sdtPr>
    <w:sdtEndPr/>
    <w:sdtContent>
      <w:p w:rsidR="006F5397" w:rsidRDefault="002947A5">
        <w:pPr>
          <w:pStyle w:val="ab"/>
          <w:jc w:val="right"/>
        </w:pPr>
        <w:r>
          <w:rPr>
            <w:noProof/>
          </w:rPr>
          <w:fldChar w:fldCharType="begin"/>
        </w:r>
        <w:r>
          <w:rPr>
            <w:noProof/>
          </w:rPr>
          <w:instrText xml:space="preserve"> PAGE   \* MERGEFORMAT </w:instrText>
        </w:r>
        <w:r>
          <w:rPr>
            <w:noProof/>
          </w:rPr>
          <w:fldChar w:fldCharType="separate"/>
        </w:r>
        <w:r w:rsidR="005A4066">
          <w:rPr>
            <w:noProof/>
          </w:rPr>
          <w:t>1</w:t>
        </w:r>
        <w:r>
          <w:rPr>
            <w:noProof/>
          </w:rPr>
          <w:fldChar w:fldCharType="end"/>
        </w:r>
      </w:p>
    </w:sdtContent>
  </w:sdt>
  <w:p w:rsidR="006F5397" w:rsidRDefault="006F539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BBD" w:rsidRDefault="003D6BBD" w:rsidP="005840ED">
      <w:pPr>
        <w:spacing w:after="0" w:line="240" w:lineRule="auto"/>
      </w:pPr>
      <w:r>
        <w:separator/>
      </w:r>
    </w:p>
  </w:footnote>
  <w:footnote w:type="continuationSeparator" w:id="0">
    <w:p w:rsidR="003D6BBD" w:rsidRDefault="003D6BBD" w:rsidP="005840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140BC"/>
    <w:multiLevelType w:val="hybridMultilevel"/>
    <w:tmpl w:val="48B4B75A"/>
    <w:lvl w:ilvl="0" w:tplc="9C5AC1A0">
      <w:numFmt w:val="bullet"/>
      <w:lvlText w:val="-"/>
      <w:lvlJc w:val="left"/>
      <w:pPr>
        <w:ind w:left="952" w:hanging="348"/>
      </w:pPr>
      <w:rPr>
        <w:rFonts w:ascii="Times New Roman" w:eastAsia="Times New Roman" w:hAnsi="Times New Roman" w:cs="Times New Roman" w:hint="default"/>
        <w:w w:val="99"/>
        <w:sz w:val="28"/>
        <w:szCs w:val="28"/>
      </w:rPr>
    </w:lvl>
    <w:lvl w:ilvl="1" w:tplc="A01244BE">
      <w:numFmt w:val="bullet"/>
      <w:lvlText w:val="•"/>
      <w:lvlJc w:val="left"/>
      <w:pPr>
        <w:ind w:left="1878" w:hanging="348"/>
      </w:pPr>
      <w:rPr>
        <w:rFonts w:hint="default"/>
      </w:rPr>
    </w:lvl>
    <w:lvl w:ilvl="2" w:tplc="A0FEA0FE">
      <w:numFmt w:val="bullet"/>
      <w:lvlText w:val="•"/>
      <w:lvlJc w:val="left"/>
      <w:pPr>
        <w:ind w:left="2796" w:hanging="348"/>
      </w:pPr>
      <w:rPr>
        <w:rFonts w:hint="default"/>
      </w:rPr>
    </w:lvl>
    <w:lvl w:ilvl="3" w:tplc="AA702594">
      <w:numFmt w:val="bullet"/>
      <w:lvlText w:val="•"/>
      <w:lvlJc w:val="left"/>
      <w:pPr>
        <w:ind w:left="3714" w:hanging="348"/>
      </w:pPr>
      <w:rPr>
        <w:rFonts w:hint="default"/>
      </w:rPr>
    </w:lvl>
    <w:lvl w:ilvl="4" w:tplc="1F9C25CA">
      <w:numFmt w:val="bullet"/>
      <w:lvlText w:val="•"/>
      <w:lvlJc w:val="left"/>
      <w:pPr>
        <w:ind w:left="4632" w:hanging="348"/>
      </w:pPr>
      <w:rPr>
        <w:rFonts w:hint="default"/>
      </w:rPr>
    </w:lvl>
    <w:lvl w:ilvl="5" w:tplc="171CF0E0">
      <w:numFmt w:val="bullet"/>
      <w:lvlText w:val="•"/>
      <w:lvlJc w:val="left"/>
      <w:pPr>
        <w:ind w:left="5550" w:hanging="348"/>
      </w:pPr>
      <w:rPr>
        <w:rFonts w:hint="default"/>
      </w:rPr>
    </w:lvl>
    <w:lvl w:ilvl="6" w:tplc="6EE2508E">
      <w:numFmt w:val="bullet"/>
      <w:lvlText w:val="•"/>
      <w:lvlJc w:val="left"/>
      <w:pPr>
        <w:ind w:left="6468" w:hanging="348"/>
      </w:pPr>
      <w:rPr>
        <w:rFonts w:hint="default"/>
      </w:rPr>
    </w:lvl>
    <w:lvl w:ilvl="7" w:tplc="C0F0435E">
      <w:numFmt w:val="bullet"/>
      <w:lvlText w:val="•"/>
      <w:lvlJc w:val="left"/>
      <w:pPr>
        <w:ind w:left="7386" w:hanging="348"/>
      </w:pPr>
      <w:rPr>
        <w:rFonts w:hint="default"/>
      </w:rPr>
    </w:lvl>
    <w:lvl w:ilvl="8" w:tplc="F1A87CB8">
      <w:numFmt w:val="bullet"/>
      <w:lvlText w:val="•"/>
      <w:lvlJc w:val="left"/>
      <w:pPr>
        <w:ind w:left="8304" w:hanging="348"/>
      </w:pPr>
      <w:rPr>
        <w:rFonts w:hint="default"/>
      </w:rPr>
    </w:lvl>
  </w:abstractNum>
  <w:abstractNum w:abstractNumId="1" w15:restartNumberingAfterBreak="0">
    <w:nsid w:val="699C5A0E"/>
    <w:multiLevelType w:val="multilevel"/>
    <w:tmpl w:val="76D4321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7D9B04A8"/>
    <w:multiLevelType w:val="hybridMultilevel"/>
    <w:tmpl w:val="B7083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FD44C17"/>
    <w:multiLevelType w:val="hybridMultilevel"/>
    <w:tmpl w:val="71A681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25D2"/>
    <w:rsid w:val="00007145"/>
    <w:rsid w:val="00011941"/>
    <w:rsid w:val="000C3C4F"/>
    <w:rsid w:val="000C4E9B"/>
    <w:rsid w:val="00153B1B"/>
    <w:rsid w:val="0017637F"/>
    <w:rsid w:val="001924F2"/>
    <w:rsid w:val="001E25D2"/>
    <w:rsid w:val="001F5B68"/>
    <w:rsid w:val="002325B5"/>
    <w:rsid w:val="00240BA6"/>
    <w:rsid w:val="002519AE"/>
    <w:rsid w:val="002947A5"/>
    <w:rsid w:val="00324EE8"/>
    <w:rsid w:val="00335827"/>
    <w:rsid w:val="003747D2"/>
    <w:rsid w:val="00384CBB"/>
    <w:rsid w:val="00385A64"/>
    <w:rsid w:val="003A784B"/>
    <w:rsid w:val="003D5E63"/>
    <w:rsid w:val="003D6BBD"/>
    <w:rsid w:val="00401605"/>
    <w:rsid w:val="00431734"/>
    <w:rsid w:val="004650CD"/>
    <w:rsid w:val="004717FA"/>
    <w:rsid w:val="004D79E2"/>
    <w:rsid w:val="004E642A"/>
    <w:rsid w:val="004F2AF7"/>
    <w:rsid w:val="00512B80"/>
    <w:rsid w:val="00536CDA"/>
    <w:rsid w:val="005801D4"/>
    <w:rsid w:val="005840ED"/>
    <w:rsid w:val="005A4066"/>
    <w:rsid w:val="005D7A3E"/>
    <w:rsid w:val="00662440"/>
    <w:rsid w:val="006825AA"/>
    <w:rsid w:val="006B426B"/>
    <w:rsid w:val="006D397A"/>
    <w:rsid w:val="006F5397"/>
    <w:rsid w:val="007149AF"/>
    <w:rsid w:val="00737466"/>
    <w:rsid w:val="007438D4"/>
    <w:rsid w:val="007508C3"/>
    <w:rsid w:val="0078692D"/>
    <w:rsid w:val="007D293D"/>
    <w:rsid w:val="0083543F"/>
    <w:rsid w:val="00846E97"/>
    <w:rsid w:val="00853583"/>
    <w:rsid w:val="00863EF4"/>
    <w:rsid w:val="008B20B7"/>
    <w:rsid w:val="008C63CA"/>
    <w:rsid w:val="008F505B"/>
    <w:rsid w:val="009236E2"/>
    <w:rsid w:val="009277E9"/>
    <w:rsid w:val="0096360F"/>
    <w:rsid w:val="009716B7"/>
    <w:rsid w:val="00975A5F"/>
    <w:rsid w:val="00990157"/>
    <w:rsid w:val="009972AF"/>
    <w:rsid w:val="009C028D"/>
    <w:rsid w:val="009D0CEA"/>
    <w:rsid w:val="009E6294"/>
    <w:rsid w:val="00A001FE"/>
    <w:rsid w:val="00A028AD"/>
    <w:rsid w:val="00A550D8"/>
    <w:rsid w:val="00A735E6"/>
    <w:rsid w:val="00A77A2D"/>
    <w:rsid w:val="00AB4200"/>
    <w:rsid w:val="00AC3802"/>
    <w:rsid w:val="00AE25C1"/>
    <w:rsid w:val="00AF6343"/>
    <w:rsid w:val="00B13605"/>
    <w:rsid w:val="00B62A1C"/>
    <w:rsid w:val="00BB4D09"/>
    <w:rsid w:val="00BB5F4C"/>
    <w:rsid w:val="00BB7081"/>
    <w:rsid w:val="00BF5464"/>
    <w:rsid w:val="00C25057"/>
    <w:rsid w:val="00C51724"/>
    <w:rsid w:val="00C5675E"/>
    <w:rsid w:val="00C90DB7"/>
    <w:rsid w:val="00C95499"/>
    <w:rsid w:val="00C97309"/>
    <w:rsid w:val="00CB2597"/>
    <w:rsid w:val="00CC4B29"/>
    <w:rsid w:val="00CD1DB2"/>
    <w:rsid w:val="00CD4263"/>
    <w:rsid w:val="00D24C18"/>
    <w:rsid w:val="00D31979"/>
    <w:rsid w:val="00D64D4C"/>
    <w:rsid w:val="00DA3F4E"/>
    <w:rsid w:val="00DC0366"/>
    <w:rsid w:val="00DD0F7C"/>
    <w:rsid w:val="00E0552E"/>
    <w:rsid w:val="00E35EE4"/>
    <w:rsid w:val="00E40DC5"/>
    <w:rsid w:val="00E427CE"/>
    <w:rsid w:val="00E44614"/>
    <w:rsid w:val="00E45030"/>
    <w:rsid w:val="00E63ED2"/>
    <w:rsid w:val="00EB1C5C"/>
    <w:rsid w:val="00EB6F5D"/>
    <w:rsid w:val="00EC3D3F"/>
    <w:rsid w:val="00F47FB0"/>
    <w:rsid w:val="00F6314B"/>
    <w:rsid w:val="00F91635"/>
    <w:rsid w:val="00FF5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DC758-C39D-47FA-87FE-36CB00AA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2AA"/>
  </w:style>
  <w:style w:type="paragraph" w:styleId="1">
    <w:name w:val="heading 1"/>
    <w:basedOn w:val="a"/>
    <w:next w:val="a"/>
    <w:link w:val="10"/>
    <w:uiPriority w:val="9"/>
    <w:qFormat/>
    <w:rsid w:val="0096360F"/>
    <w:pPr>
      <w:keepNext/>
      <w:keepLines/>
      <w:spacing w:before="240" w:after="0"/>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7081"/>
    <w:pPr>
      <w:spacing w:after="0" w:line="240" w:lineRule="auto"/>
    </w:pPr>
  </w:style>
  <w:style w:type="paragraph" w:styleId="a4">
    <w:name w:val="List Paragraph"/>
    <w:basedOn w:val="a"/>
    <w:uiPriority w:val="34"/>
    <w:qFormat/>
    <w:rsid w:val="0096360F"/>
    <w:pPr>
      <w:ind w:left="720"/>
      <w:contextualSpacing/>
    </w:pPr>
    <w:rPr>
      <w:rFonts w:eastAsiaTheme="minorEastAsia"/>
      <w:lang w:eastAsia="ru-RU"/>
    </w:rPr>
  </w:style>
  <w:style w:type="character" w:customStyle="1" w:styleId="10">
    <w:name w:val="Заголовок 1 Знак"/>
    <w:basedOn w:val="a0"/>
    <w:link w:val="1"/>
    <w:uiPriority w:val="9"/>
    <w:rsid w:val="0096360F"/>
    <w:rPr>
      <w:rFonts w:asciiTheme="majorHAnsi" w:eastAsiaTheme="majorEastAsia" w:hAnsiTheme="majorHAnsi" w:cstheme="majorBidi"/>
      <w:color w:val="365F91" w:themeColor="accent1" w:themeShade="BF"/>
      <w:sz w:val="32"/>
      <w:szCs w:val="32"/>
      <w:lang w:eastAsia="ru-RU"/>
    </w:rPr>
  </w:style>
  <w:style w:type="paragraph" w:customStyle="1" w:styleId="c9">
    <w:name w:val="c9"/>
    <w:basedOn w:val="a"/>
    <w:rsid w:val="00E42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427CE"/>
  </w:style>
  <w:style w:type="paragraph" w:styleId="a5">
    <w:name w:val="Normal (Web)"/>
    <w:basedOn w:val="a"/>
    <w:uiPriority w:val="99"/>
    <w:rsid w:val="00E42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E427CE"/>
    <w:pPr>
      <w:widowControl w:val="0"/>
      <w:autoSpaceDE w:val="0"/>
      <w:autoSpaceDN w:val="0"/>
      <w:spacing w:after="0" w:line="240" w:lineRule="auto"/>
      <w:ind w:left="232"/>
    </w:pPr>
    <w:rPr>
      <w:rFonts w:ascii="Times New Roman" w:eastAsia="Times New Roman" w:hAnsi="Times New Roman" w:cs="Times New Roman"/>
      <w:sz w:val="28"/>
      <w:szCs w:val="28"/>
      <w:lang w:val="en-US"/>
    </w:rPr>
  </w:style>
  <w:style w:type="character" w:customStyle="1" w:styleId="a7">
    <w:name w:val="Основной текст Знак"/>
    <w:basedOn w:val="a0"/>
    <w:link w:val="a6"/>
    <w:uiPriority w:val="1"/>
    <w:rsid w:val="00E427CE"/>
    <w:rPr>
      <w:rFonts w:ascii="Times New Roman" w:eastAsia="Times New Roman" w:hAnsi="Times New Roman" w:cs="Times New Roman"/>
      <w:sz w:val="28"/>
      <w:szCs w:val="28"/>
      <w:lang w:val="en-US"/>
    </w:rPr>
  </w:style>
  <w:style w:type="paragraph" w:customStyle="1" w:styleId="11">
    <w:name w:val="Заголовок 11"/>
    <w:basedOn w:val="a"/>
    <w:uiPriority w:val="1"/>
    <w:qFormat/>
    <w:rsid w:val="00E427CE"/>
    <w:pPr>
      <w:widowControl w:val="0"/>
      <w:autoSpaceDE w:val="0"/>
      <w:autoSpaceDN w:val="0"/>
      <w:spacing w:after="0" w:line="322" w:lineRule="exact"/>
      <w:ind w:left="572"/>
      <w:outlineLvl w:val="1"/>
    </w:pPr>
    <w:rPr>
      <w:rFonts w:ascii="Times New Roman" w:eastAsia="Times New Roman" w:hAnsi="Times New Roman" w:cs="Times New Roman"/>
      <w:b/>
      <w:bCs/>
      <w:sz w:val="28"/>
      <w:szCs w:val="28"/>
      <w:lang w:val="en-US"/>
    </w:rPr>
  </w:style>
  <w:style w:type="table" w:styleId="a8">
    <w:name w:val="Table Grid"/>
    <w:basedOn w:val="a1"/>
    <w:uiPriority w:val="59"/>
    <w:rsid w:val="00E427CE"/>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semiHidden/>
    <w:unhideWhenUsed/>
    <w:rsid w:val="005840E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840ED"/>
  </w:style>
  <w:style w:type="paragraph" w:styleId="ab">
    <w:name w:val="footer"/>
    <w:basedOn w:val="a"/>
    <w:link w:val="ac"/>
    <w:uiPriority w:val="99"/>
    <w:unhideWhenUsed/>
    <w:rsid w:val="005840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840ED"/>
  </w:style>
  <w:style w:type="paragraph" w:styleId="ad">
    <w:name w:val="Balloon Text"/>
    <w:basedOn w:val="a"/>
    <w:link w:val="ae"/>
    <w:uiPriority w:val="99"/>
    <w:semiHidden/>
    <w:unhideWhenUsed/>
    <w:rsid w:val="002947A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947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455E9-577D-41D0-AA7A-BA4C8251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36</Pages>
  <Words>5578</Words>
  <Characters>31797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Владелец</cp:lastModifiedBy>
  <cp:revision>80</cp:revision>
  <cp:lastPrinted>2024-11-07T13:47:00Z</cp:lastPrinted>
  <dcterms:created xsi:type="dcterms:W3CDTF">2022-06-07T10:38:00Z</dcterms:created>
  <dcterms:modified xsi:type="dcterms:W3CDTF">2024-11-11T10:49:00Z</dcterms:modified>
</cp:coreProperties>
</file>