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2491" w14:textId="77777777" w:rsidR="001F7975" w:rsidRDefault="004A27AD" w:rsidP="00DA159D">
      <w:pPr>
        <w:pStyle w:val="book-paragraph"/>
        <w:shd w:val="clear" w:color="auto" w:fill="FFFFFF"/>
        <w:spacing w:before="375" w:beforeAutospacing="0" w:line="384" w:lineRule="atLeast"/>
        <w:jc w:val="center"/>
        <w:rPr>
          <w:color w:val="000000"/>
          <w:spacing w:val="6"/>
          <w:sz w:val="28"/>
          <w:szCs w:val="28"/>
        </w:rPr>
      </w:pPr>
      <w:r w:rsidRPr="004A27AD">
        <w:rPr>
          <w:color w:val="000000"/>
          <w:spacing w:val="6"/>
          <w:sz w:val="28"/>
          <w:szCs w:val="28"/>
        </w:rPr>
        <w:t>Консультация для родителей</w:t>
      </w:r>
    </w:p>
    <w:p w14:paraId="2AE1CF4D" w14:textId="018AD80D" w:rsidR="004A27AD" w:rsidRPr="001F7975" w:rsidRDefault="004A27AD" w:rsidP="004A27AD">
      <w:pPr>
        <w:pStyle w:val="book-paragraph"/>
        <w:shd w:val="clear" w:color="auto" w:fill="FFFFFF"/>
        <w:spacing w:before="375" w:beforeAutospacing="0" w:line="384" w:lineRule="atLeast"/>
        <w:rPr>
          <w:b/>
          <w:bCs/>
          <w:color w:val="FF0000"/>
          <w:spacing w:val="6"/>
          <w:sz w:val="40"/>
          <w:szCs w:val="40"/>
        </w:rPr>
      </w:pPr>
      <w:r w:rsidRPr="001F7975">
        <w:rPr>
          <w:b/>
          <w:bCs/>
          <w:color w:val="FF0000"/>
          <w:spacing w:val="6"/>
          <w:sz w:val="40"/>
          <w:szCs w:val="40"/>
        </w:rPr>
        <w:t xml:space="preserve"> «Как правильно ребёнку сидеть при письме?»</w:t>
      </w:r>
    </w:p>
    <w:p w14:paraId="33DA983D" w14:textId="77777777" w:rsidR="004A27AD" w:rsidRPr="001F7975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1F7975">
        <w:rPr>
          <w:color w:val="000000"/>
          <w:sz w:val="28"/>
          <w:szCs w:val="28"/>
        </w:rPr>
        <w:t>Уважаемые родители!</w:t>
      </w:r>
    </w:p>
    <w:p w14:paraId="640F18C6" w14:textId="478C2EBD" w:rsidR="004A27AD" w:rsidRPr="004A27AD" w:rsidRDefault="00DA159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A27AD" w:rsidRPr="001F7975">
        <w:rPr>
          <w:color w:val="000000"/>
          <w:sz w:val="28"/>
          <w:szCs w:val="28"/>
        </w:rPr>
        <w:t>Успешность формирования навыка письма, и особенно почерк, во многом зависят от того, соблюдаются ли при письме основные гигиенические правила.</w:t>
      </w:r>
      <w:r w:rsidR="004A27AD" w:rsidRPr="004A27AD">
        <w:rPr>
          <w:color w:val="000000"/>
          <w:sz w:val="28"/>
          <w:szCs w:val="28"/>
        </w:rPr>
        <w:t xml:space="preserve"> Научить ребенка правильно сидеть и правильно держать ручку — задача не из </w:t>
      </w:r>
      <w:r w:rsidR="001F7975" w:rsidRPr="004A27AD">
        <w:rPr>
          <w:color w:val="000000"/>
          <w:sz w:val="28"/>
          <w:szCs w:val="28"/>
        </w:rPr>
        <w:t>легких, тем более что</w:t>
      </w:r>
      <w:r w:rsidR="004A27AD" w:rsidRPr="004A27AD">
        <w:rPr>
          <w:color w:val="000000"/>
          <w:sz w:val="28"/>
          <w:szCs w:val="28"/>
        </w:rPr>
        <w:t xml:space="preserve"> к 5-6 годам уже складывается определенная поза при рисовании и письме, часто неправильная, и неправильный способ держания ручки.</w:t>
      </w:r>
    </w:p>
    <w:p w14:paraId="3236621C" w14:textId="07454EE8" w:rsidR="004A27AD" w:rsidRPr="004A27AD" w:rsidRDefault="00DA159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A27AD" w:rsidRPr="001F7975">
        <w:rPr>
          <w:color w:val="000000"/>
          <w:sz w:val="28"/>
          <w:szCs w:val="28"/>
        </w:rPr>
        <w:t>Правильная поза, правильное положение ручки и правильная координация движений позволяют сформировать правильную технику письма,</w:t>
      </w:r>
      <w:r w:rsidR="004A27AD" w:rsidRPr="004A27AD">
        <w:rPr>
          <w:color w:val="000000"/>
          <w:sz w:val="28"/>
          <w:szCs w:val="28"/>
        </w:rPr>
        <w:t xml:space="preserve"> правильный графический навык, а значит, сделать письмо удобным, четким, быстрым.</w:t>
      </w:r>
    </w:p>
    <w:p w14:paraId="61D2DC3E" w14:textId="2AB53771" w:rsidR="004A27AD" w:rsidRPr="004A27AD" w:rsidRDefault="00DA159D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A27AD" w:rsidRPr="004A27AD">
        <w:rPr>
          <w:color w:val="000000"/>
          <w:sz w:val="28"/>
          <w:szCs w:val="28"/>
        </w:rPr>
        <w:t>Очень важно, как лежит бумага, тетрадь. От ее положения зависит не только четкость почерка, но и возможность сидеть правильно. Попробуйте сами и вместе с ребенком положить тетрадь прямо перед собой, затем чуть сдвиньте ее вправо, чтобы нижний левый край тетради (листа бумаги) находился на середине груди, и вы легко убедитесь, что в первом положении (тетрадь лежит прямо) писать очень сложно. Второй вариант (наклонное положение тетради) позволяет не только правильно сидеть, но более легко и свободно передвигать руку по строке от начала к концу. По мере заполнения листа тетрадь продвигается вверх. Сначала левая рука поддерживает тетрадь снизу, а когда страница заполняется внизу — сверху.</w:t>
      </w:r>
    </w:p>
    <w:p w14:paraId="715815E8" w14:textId="77777777" w:rsidR="004A27AD" w:rsidRPr="004A27AD" w:rsidRDefault="004A27AD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  <w:sz w:val="28"/>
          <w:szCs w:val="28"/>
        </w:rPr>
      </w:pPr>
      <w:r w:rsidRPr="004A27AD">
        <w:rPr>
          <w:noProof/>
          <w:color w:val="000000"/>
          <w:sz w:val="28"/>
          <w:szCs w:val="28"/>
        </w:rPr>
        <w:drawing>
          <wp:inline distT="0" distB="0" distL="0" distR="0" wp14:anchorId="2664646C" wp14:editId="5B28049F">
            <wp:extent cx="2876550" cy="2482184"/>
            <wp:effectExtent l="0" t="0" r="0" b="0"/>
            <wp:docPr id="126795309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833" cy="250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47E3" w14:textId="34F5739B" w:rsidR="004A27AD" w:rsidRPr="004A27AD" w:rsidRDefault="00DA159D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4A27AD" w:rsidRPr="004A27AD">
        <w:rPr>
          <w:color w:val="000000"/>
          <w:sz w:val="28"/>
          <w:szCs w:val="28"/>
        </w:rPr>
        <w:t>Одно из главных правил письма — свободное движение пишущей руки, и обеспечивается оно, прежде всего, тем, как человек держит ручку. Нужно, чтобы при письме сгибались и разгибались пальцы, производились вращательные и некоторые другие движения, одновременно, рука должна передвигаться слева направо от начала к концу строки. Все эти движения будут затруднены, если ручка зажимается чересчур сильно, прогнув указательный палец, держится вертикально или инвертирование (свободный конец ручки направлен от пишущего). Невозможны свободные движения при письме и в том случае, если рука опирается о стол тыльной стороной.</w:t>
      </w:r>
    </w:p>
    <w:p w14:paraId="28CD5961" w14:textId="77777777" w:rsidR="001F7975" w:rsidRPr="00DA159D" w:rsidRDefault="004A27AD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181818"/>
          <w:sz w:val="28"/>
          <w:szCs w:val="28"/>
        </w:rPr>
      </w:pPr>
      <w:r w:rsidRPr="00DA159D">
        <w:rPr>
          <w:b/>
          <w:bCs/>
          <w:color w:val="000000"/>
          <w:sz w:val="28"/>
          <w:szCs w:val="28"/>
        </w:rPr>
        <w:t> </w:t>
      </w:r>
      <w:r w:rsidR="001F7975" w:rsidRPr="00DA159D">
        <w:rPr>
          <w:b/>
          <w:bCs/>
          <w:color w:val="000000"/>
          <w:sz w:val="28"/>
          <w:szCs w:val="28"/>
        </w:rPr>
        <w:t>Как правильно держать ручку?</w:t>
      </w:r>
    </w:p>
    <w:p w14:paraId="68EAA844" w14:textId="400A3E1A" w:rsidR="001F7975" w:rsidRPr="001F7975" w:rsidRDefault="00DA159D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F7975" w:rsidRPr="001F7975">
        <w:rPr>
          <w:color w:val="000000"/>
          <w:sz w:val="28"/>
          <w:szCs w:val="28"/>
        </w:rPr>
        <w:t>Ручка должна лежать на левой стороне среднего пальца. Указательный палец сверху придерживает ручку, большой палец поддерживает ручку с левой стороны. Все три пальца слегка закруглены и не сжимают ручку сильно. Указательный палец может легко подниматься, и при этом ручка не должна падать. Безымянный и мизинец могут находиться внутри ладони или свободно лежать у основания большого пальца. Во время письма рука опирается на верхний сустав загнутого внутрь мизинца.</w:t>
      </w:r>
    </w:p>
    <w:p w14:paraId="3832C719" w14:textId="77777777" w:rsidR="001F7975" w:rsidRPr="00DA159D" w:rsidRDefault="001F7975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  <w:sz w:val="28"/>
          <w:szCs w:val="28"/>
        </w:rPr>
      </w:pPr>
      <w:r w:rsidRPr="00DA159D">
        <w:rPr>
          <w:color w:val="000000"/>
          <w:sz w:val="28"/>
          <w:szCs w:val="28"/>
        </w:rPr>
        <w:t>держать ручку:</w:t>
      </w:r>
    </w:p>
    <w:p w14:paraId="0F0CEC64" w14:textId="77777777" w:rsidR="001F7975" w:rsidRPr="001F7975" w:rsidRDefault="001F7975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  <w:sz w:val="28"/>
          <w:szCs w:val="28"/>
        </w:rPr>
      </w:pPr>
      <w:r w:rsidRPr="001F7975">
        <w:rPr>
          <w:color w:val="000000"/>
          <w:sz w:val="28"/>
          <w:szCs w:val="28"/>
        </w:rPr>
        <w:t>А-правильно, Б-неправильно)</w:t>
      </w:r>
    </w:p>
    <w:p w14:paraId="6E79643B" w14:textId="5825858F" w:rsidR="004A27AD" w:rsidRPr="001F7975" w:rsidRDefault="001F7975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1F7975">
        <w:rPr>
          <w:noProof/>
          <w:color w:val="000000"/>
          <w:sz w:val="28"/>
          <w:szCs w:val="28"/>
        </w:rPr>
        <w:drawing>
          <wp:inline distT="0" distB="0" distL="0" distR="0" wp14:anchorId="32819B7D" wp14:editId="3136CA66">
            <wp:extent cx="1409700" cy="1685925"/>
            <wp:effectExtent l="0" t="0" r="0" b="9525"/>
            <wp:docPr id="12402497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A3512" w14:textId="76FDAFD5" w:rsidR="001F7975" w:rsidRPr="001F7975" w:rsidRDefault="00DA159D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F7975" w:rsidRPr="001F7975">
        <w:rPr>
          <w:color w:val="000000"/>
          <w:sz w:val="28"/>
          <w:szCs w:val="28"/>
        </w:rPr>
        <w:t xml:space="preserve">Итак, ручку надо держать свободно, не зажимая ее слишком крепко и не прогибая указательный палец. </w:t>
      </w:r>
      <w:proofErr w:type="spellStart"/>
      <w:r w:rsidR="001F7975" w:rsidRPr="001F7975">
        <w:rPr>
          <w:color w:val="000000"/>
          <w:sz w:val="28"/>
          <w:szCs w:val="28"/>
        </w:rPr>
        <w:t>Прогибание</w:t>
      </w:r>
      <w:proofErr w:type="spellEnd"/>
      <w:r w:rsidR="001F7975" w:rsidRPr="001F7975">
        <w:rPr>
          <w:color w:val="000000"/>
          <w:sz w:val="28"/>
          <w:szCs w:val="28"/>
        </w:rPr>
        <w:t xml:space="preserve"> первого сустава указательного пальца увеличивает мышечное напряжение, ребенок быстро устает, а темп письма снижается.</w:t>
      </w:r>
      <w:r w:rsidR="001F7975" w:rsidRPr="001F7975">
        <w:rPr>
          <w:color w:val="000000"/>
          <w:sz w:val="28"/>
          <w:szCs w:val="28"/>
        </w:rPr>
        <w:t xml:space="preserve"> </w:t>
      </w:r>
      <w:r w:rsidR="001F7975" w:rsidRPr="001F7975">
        <w:rPr>
          <w:color w:val="000000"/>
          <w:sz w:val="28"/>
          <w:szCs w:val="28"/>
        </w:rPr>
        <w:t>Расстояние от кончика стержня до указательного пальца должно быть около 2 см</w:t>
      </w:r>
      <w:r w:rsidR="001F7975" w:rsidRPr="001F7975">
        <w:rPr>
          <w:color w:val="000000"/>
          <w:sz w:val="28"/>
          <w:szCs w:val="28"/>
        </w:rPr>
        <w:t>.</w:t>
      </w:r>
    </w:p>
    <w:p w14:paraId="06537EE5" w14:textId="5C01E55F" w:rsidR="001F7975" w:rsidRPr="001F7975" w:rsidRDefault="00DA159D" w:rsidP="00DA159D">
      <w:pPr>
        <w:pStyle w:val="a3"/>
        <w:shd w:val="clear" w:color="auto" w:fill="FFFFFF"/>
        <w:spacing w:before="0" w:beforeAutospacing="0" w:after="150" w:afterAutospacing="0" w:line="276" w:lineRule="auto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F7975" w:rsidRPr="001F7975">
        <w:rPr>
          <w:color w:val="000000"/>
          <w:sz w:val="28"/>
          <w:szCs w:val="28"/>
        </w:rPr>
        <w:t xml:space="preserve">Леворукий ребенок должен держать ручку выше, чем </w:t>
      </w:r>
      <w:r w:rsidRPr="001F7975">
        <w:rPr>
          <w:color w:val="000000"/>
          <w:sz w:val="28"/>
          <w:szCs w:val="28"/>
        </w:rPr>
        <w:t>праворукий, —</w:t>
      </w:r>
      <w:r w:rsidR="001F7975" w:rsidRPr="001F7975">
        <w:rPr>
          <w:color w:val="000000"/>
          <w:sz w:val="28"/>
          <w:szCs w:val="28"/>
        </w:rPr>
        <w:t xml:space="preserve"> на расстоянии примерно 4 см от кончика пера (стержня). При неправильных способах держания ручки четкое и правильное письмо затруднено; и руки бумага (тетрадь) располагается под наклоном (вправо) примерно в 20° и сдвинута влево от центра тела;</w:t>
      </w:r>
    </w:p>
    <w:p w14:paraId="6B5EA183" w14:textId="2A4791C5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b/>
          <w:bCs/>
          <w:color w:val="000000"/>
          <w:sz w:val="28"/>
          <w:szCs w:val="28"/>
        </w:rPr>
        <w:lastRenderedPageBreak/>
        <w:t>Когда пишем, соблюдаем следующие правила:</w:t>
      </w:r>
    </w:p>
    <w:p w14:paraId="28671A86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color w:val="000000"/>
          <w:sz w:val="28"/>
          <w:szCs w:val="28"/>
        </w:rPr>
        <w:t>Стол, за которым ребёнок будет делать уроки, подобран по росту ребёнка;</w:t>
      </w:r>
    </w:p>
    <w:p w14:paraId="16714AF1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color w:val="000000"/>
          <w:sz w:val="28"/>
          <w:szCs w:val="28"/>
        </w:rPr>
        <w:t>Свет при письме падает слева;</w:t>
      </w:r>
    </w:p>
    <w:p w14:paraId="1354C53D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color w:val="000000"/>
          <w:sz w:val="28"/>
          <w:szCs w:val="28"/>
        </w:rPr>
        <w:t>Сидим прямо; голову чуть наклонив вперед, спину держать прямо;</w:t>
      </w:r>
    </w:p>
    <w:p w14:paraId="361F65CA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color w:val="000000"/>
          <w:sz w:val="28"/>
          <w:szCs w:val="28"/>
        </w:rPr>
        <w:t>Ноги вместе;</w:t>
      </w:r>
    </w:p>
    <w:p w14:paraId="6D90CBCC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color w:val="000000"/>
          <w:sz w:val="28"/>
          <w:szCs w:val="28"/>
        </w:rPr>
        <w:t>Между грудью и столом расстояние 1,5-2 см; ребёнку не следует опираться грудью на стол;</w:t>
      </w:r>
    </w:p>
    <w:p w14:paraId="66E75402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color w:val="000000"/>
          <w:sz w:val="28"/>
          <w:szCs w:val="28"/>
        </w:rPr>
        <w:t>Расстояние от глаз до тетради или альбома 25 см.;</w:t>
      </w:r>
    </w:p>
    <w:p w14:paraId="538EB727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color w:val="000000"/>
          <w:sz w:val="28"/>
          <w:szCs w:val="28"/>
        </w:rPr>
        <w:t>Тетрадь, или альбом должны лежать на столе с наклоном влево, тетрадь расположена под углом 30 градусов. Если тетрадь расположена по-другому, ребёнку придётся поворачивать туловище и сильно наклонять голову;</w:t>
      </w:r>
    </w:p>
    <w:p w14:paraId="2515389F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color w:val="000000"/>
          <w:sz w:val="28"/>
          <w:szCs w:val="28"/>
        </w:rPr>
        <w:t>Нижний левый угол листа, на котором пишет ребёнок, должен соответствовать середине груди;</w:t>
      </w:r>
    </w:p>
    <w:p w14:paraId="3A2A035B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color w:val="000000"/>
          <w:sz w:val="28"/>
          <w:szCs w:val="28"/>
        </w:rPr>
        <w:t>Оба локтя лежат на столе.</w:t>
      </w:r>
    </w:p>
    <w:p w14:paraId="78CF7A7E" w14:textId="77777777" w:rsidR="004A27AD" w:rsidRPr="004A27AD" w:rsidRDefault="004A27AD" w:rsidP="00DA159D">
      <w:pPr>
        <w:pStyle w:val="book-paragraph"/>
        <w:shd w:val="clear" w:color="auto" w:fill="FFFFFF"/>
        <w:spacing w:before="0" w:beforeAutospacing="0" w:line="276" w:lineRule="auto"/>
        <w:rPr>
          <w:color w:val="000000"/>
          <w:sz w:val="28"/>
          <w:szCs w:val="28"/>
        </w:rPr>
      </w:pPr>
      <w:r w:rsidRPr="004A27AD">
        <w:rPr>
          <w:b/>
          <w:bCs/>
          <w:color w:val="000000"/>
          <w:sz w:val="28"/>
          <w:szCs w:val="28"/>
        </w:rPr>
        <w:t>Можно заучить маленький стишок и повторять каждый раз перед началом письма</w:t>
      </w:r>
      <w:r w:rsidRPr="004A27AD">
        <w:rPr>
          <w:color w:val="000000"/>
          <w:sz w:val="28"/>
          <w:szCs w:val="28"/>
        </w:rPr>
        <w:t> (помогает вспомнить правила посадки и уберегает от искривления позвоночника):</w:t>
      </w:r>
    </w:p>
    <w:p w14:paraId="5909FFDA" w14:textId="36A7A93B" w:rsidR="004A27AD" w:rsidRDefault="004A27AD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4F6C8832" wp14:editId="40D31C95">
            <wp:extent cx="4086225" cy="312003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169" cy="31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12C0" w14:textId="77777777" w:rsidR="004A27AD" w:rsidRDefault="004A27AD">
      <w:pPr>
        <w:spacing w:line="259" w:lineRule="auto"/>
      </w:pPr>
      <w:r>
        <w:br w:type="page"/>
      </w:r>
    </w:p>
    <w:sectPr w:rsidR="004A27AD" w:rsidSect="00A847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7F"/>
    <w:rsid w:val="001F7975"/>
    <w:rsid w:val="004A27AD"/>
    <w:rsid w:val="006C0B77"/>
    <w:rsid w:val="008242FF"/>
    <w:rsid w:val="00870751"/>
    <w:rsid w:val="00922C48"/>
    <w:rsid w:val="00A8477F"/>
    <w:rsid w:val="00B915B7"/>
    <w:rsid w:val="00DA15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8C2A6"/>
  <w15:chartTrackingRefBased/>
  <w15:docId w15:val="{6DB44B27-5488-4E8C-A9BC-E1B1C797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-paragraph">
    <w:name w:val="book-paragraph"/>
    <w:basedOn w:val="a"/>
    <w:rsid w:val="004A27A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4A27AD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763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2024-01-20T17:51:00Z</dcterms:created>
  <dcterms:modified xsi:type="dcterms:W3CDTF">2024-01-21T14:57:00Z</dcterms:modified>
</cp:coreProperties>
</file>