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7C4A" w14:textId="375A5AE4" w:rsidR="00F32974" w:rsidRDefault="00F32974">
      <w:pPr>
        <w:shd w:val="clear" w:color="auto" w:fill="FFFFFF"/>
        <w:spacing w:line="315" w:lineRule="atLeast"/>
        <w:jc w:val="both"/>
        <w:divId w:val="587814173"/>
        <w:rPr>
          <w:rFonts w:ascii="Trebuchet MS" w:eastAsia="Times New Roman" w:hAnsi="Trebuchet MS"/>
          <w:b/>
          <w:bCs/>
          <w:color w:val="CC0066"/>
          <w:kern w:val="0"/>
          <w:sz w:val="32"/>
          <w:szCs w:val="32"/>
          <w14:ligatures w14:val="none"/>
        </w:rPr>
      </w:pPr>
      <w:r>
        <w:rPr>
          <w:rFonts w:ascii="Trebuchet MS" w:eastAsia="Times New Roman" w:hAnsi="Trebuchet MS"/>
          <w:b/>
          <w:bCs/>
          <w:color w:val="CC0066"/>
          <w:sz w:val="32"/>
          <w:szCs w:val="32"/>
        </w:rPr>
        <w:t>Конспект ООД по художественному творчеству в подготовительной к школе группе «Рисование углем»</w:t>
      </w:r>
    </w:p>
    <w:p w14:paraId="52DA0C65" w14:textId="779BB89D" w:rsidR="00364614" w:rsidRPr="00364614" w:rsidRDefault="00F32974" w:rsidP="00364614">
      <w:pPr>
        <w:spacing w:line="240" w:lineRule="auto"/>
        <w:rPr>
          <w:rFonts w:ascii="Times New Roman" w:eastAsia="Times New Roman" w:hAnsi="Times New Roman"/>
        </w:rPr>
      </w:pPr>
      <w:r>
        <w:rPr>
          <w:rStyle w:val="20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Автор: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="00DD0B8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Григорьева Надежда Валерьевна,</w:t>
      </w:r>
      <w:r w:rsidR="009E13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воспитатель МДОУ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Детский сад </w:t>
      </w:r>
      <w:r w:rsidR="003D717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N97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Описание материала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Предлагаю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вам конспект непосредственной образовательной деятельности для детей подготовительной к школе группе по теме «Рисование углем». Данный материал будет полезен воспитателям при знакомстве с новым материалом для рисования углем.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20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Формировать у детей способности выражать восприятие окружающего мира при помощи различных художественных материалов.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20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1.Продолжать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знакомить с разнообразными изобразительными материалами.</w:t>
      </w:r>
    </w:p>
    <w:p w14:paraId="6D0F1A73" w14:textId="65A89B8E" w:rsidR="008E75FF" w:rsidRPr="008E75FF" w:rsidRDefault="00771E6E">
      <w:pPr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2.Развивать элементарные навыки работы с углём.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3.Воспитывать любовь к родной природе.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 Совершенствовать творческие способности, креативное мышление.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Материалы: Листы плотной бумаги формат А4, уголь, салфетки бумажные, тряпочки, Иллюстрации графических произведений в разных жанрах изобразительного искусства: портрет, пейзаж, натюрморт, наброски и зарисовки углем;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Style w:val="20"/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Предварительная работа: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Наблюдение во время прогулки, чтение произведений о весне, рассматривание иллюстраций беседы.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Ребята, сегодня утром к нам приходил веселый художник Карандаш и оставил вот этот мешочек, но он просил сразу его не открывать, а попробовать отгадать, что там. Вот послушайте…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Нарисую портрет мамы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Натюрморт или пейзаж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Деревянный тонкий длинный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волшебник ….(карандаш)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Дам подсказку - краска я 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Скажу без скромности друзья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Ярче я, чем карандаш,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Очень сочная... (гуашь)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Нанесу узор я нежный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Иней тонкий белоснежный,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Зеленеющий апрель –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Всем знакома ... (акварель)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Напишу я объявленье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открытку-поздравленье.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Рисовать плакаты мастер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Потому что я ... (фломастер)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Ребята, что это за предметы? Для чего они нужны? (они нужны для того, чтобы рисовать).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Воспитатель: Ребята в мешочке остался еще один предмет. А загадок больше нет.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Давайте посмотрим, что же это?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Воспитатель достает коробочку с углем и показывает детям.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Воспитатель: Ребята это же уголь. Уголь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это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мягкий материал для рисования. Его изготавливают путем обжига тонких древесных веток. Уголь используется художниками с глубокой древности. Углем можно рисовать пейзажи, портреты, натюрморты, делать зарисовки и наброски (воспитатель демонстрирует детям работы выполненные углем).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Углем рисовали великие художники. Обратите внимание на картину известного художника Репина «Портрет Элеоноры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Дузе</w:t>
      </w:r>
      <w:proofErr w:type="spellEnd"/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».</w:t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</w:t>
      </w:r>
      <w:proofErr w:type="gramEnd"/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еще одна картина, которая называется «После концерта». Ее автор Михаил Врубель.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это «Заросший пруд» Шишкина Ивана Ивановича. Картина выполнена углем и мелом. Вот еще один пейзаж Исаака Левитана «Деревня. Ранняя весна» (воспитатель демонстрирует репродукции картин).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Физкультминутка «Весна»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Ветерок над лесом вьется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(покачивание руками над головой)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небе солнышко смеется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(потягивание на носочках)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 крыши капает капель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(хлопки в ладоши)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гости к нам пришел апрель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(шаги на месте)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скворечник смастерили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к березе прикрепили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(постучать кулачком об кулачок)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Скоро птицы прилетят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(взмахи руками)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Будет радость у ребят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(подпрыгнуть и поднять руки вверх)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="00D77F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</w:t>
      </w:r>
      <w:proofErr w:type="spellEnd"/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мы с вами попробуем нарисовать углем пейзаж.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Какое сейчас время года? (весна)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Значит и пейзаж, мы будем рисовать весенний.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Уголь хрупкий и очень пачкается, надо быть предельно аккуратным, чтоб не испачкать свою работу.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и при рисовании, любыми другими материалами, чтобы не запутаться в размерах предметов, проводят сначала линию горизонта. У края листа будет крупный и яркий ближний план, а около линии горизонта дальний план, мелкий и бледных цветов.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 сильном нажатии линия получается толстая, (показывает) а если нажимать еле – еле, то линия получается тоненькая. Уголек можно держать как обычный карандаш, а можно располагать к бумаге широкой стороной и одним движением закрывать большие участки. (Передний план: ствол, сучья, ветки.) Его можно растушевывать, или по-другому растирать. (При рисовании заднего плана). Для этого можно использовать салфетки.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рисуют, воспитатель следит за работой, помогает в овладении детьми новым материалом – углём.</w:t>
      </w:r>
      <w:r w:rsidR="00D77F9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В конце занятия воспитатель организует выставку работ.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Дети рассматривают работы. Делятся впечатлениями.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Воспитатель подводит итог занятия.</w:t>
      </w:r>
      <w:r w:rsidR="00D77F9A">
        <w:rPr>
          <w:rFonts w:ascii="Arial" w:eastAsia="Times New Roman" w:hAnsi="Arial" w:cs="Arial"/>
          <w:color w:val="000000"/>
          <w:sz w:val="23"/>
          <w:szCs w:val="23"/>
        </w:rPr>
        <w:br/>
      </w:r>
      <w:r w:rsidR="00D77F9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-Что вы делали? (рисовали пейзаж углем).</w:t>
      </w:r>
    </w:p>
    <w:sectPr w:rsidR="008E75FF" w:rsidRPr="008E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9A"/>
    <w:rsid w:val="00364614"/>
    <w:rsid w:val="003D7176"/>
    <w:rsid w:val="004C4AE1"/>
    <w:rsid w:val="00583BCD"/>
    <w:rsid w:val="005B7305"/>
    <w:rsid w:val="00771E6E"/>
    <w:rsid w:val="007C209C"/>
    <w:rsid w:val="008E75FF"/>
    <w:rsid w:val="009E13A6"/>
    <w:rsid w:val="00CA56A4"/>
    <w:rsid w:val="00D77F9A"/>
    <w:rsid w:val="00DD0B85"/>
    <w:rsid w:val="00EA2DCF"/>
    <w:rsid w:val="00F3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43B7"/>
  <w15:chartTrackingRefBased/>
  <w15:docId w15:val="{5CBA0CCF-16DC-F744-89F0-4AC48037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7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7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7F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F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F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7F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7F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7F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7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7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7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7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7F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7F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7F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7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7F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7F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7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8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0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038545">
                                                  <w:marLeft w:val="120"/>
                                                  <w:marRight w:val="12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25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85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754911">
                                                              <w:marLeft w:val="0"/>
                                                              <w:marRight w:val="84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45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0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324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4173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alenuschka201528@gmail.com</dc:creator>
  <cp:keywords/>
  <dc:description/>
  <cp:lastModifiedBy>Любовь Горохова</cp:lastModifiedBy>
  <cp:revision>4</cp:revision>
  <dcterms:created xsi:type="dcterms:W3CDTF">2024-12-15T16:20:00Z</dcterms:created>
  <dcterms:modified xsi:type="dcterms:W3CDTF">2025-01-27T16:45:00Z</dcterms:modified>
</cp:coreProperties>
</file>