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DAE" w:rsidRDefault="00783DAE" w:rsidP="00783DAE">
      <w:pPr>
        <w:pStyle w:val="a3"/>
        <w:spacing w:line="360" w:lineRule="auto"/>
        <w:ind w:firstLine="567"/>
        <w:rPr>
          <w:b w:val="0"/>
          <w:bCs w:val="0"/>
          <w:sz w:val="32"/>
          <w:szCs w:val="32"/>
        </w:rPr>
      </w:pPr>
    </w:p>
    <w:p w:rsidR="00783DAE" w:rsidRDefault="00783DAE" w:rsidP="00783DAE">
      <w:pPr>
        <w:pStyle w:val="a3"/>
        <w:spacing w:line="360" w:lineRule="auto"/>
        <w:ind w:firstLine="567"/>
        <w:rPr>
          <w:b w:val="0"/>
          <w:bCs w:val="0"/>
          <w:sz w:val="32"/>
          <w:szCs w:val="32"/>
        </w:rPr>
      </w:pPr>
    </w:p>
    <w:p w:rsidR="00783DAE" w:rsidRDefault="00783DAE" w:rsidP="00783DAE">
      <w:pPr>
        <w:pStyle w:val="a3"/>
        <w:spacing w:line="360" w:lineRule="auto"/>
        <w:ind w:firstLine="567"/>
        <w:rPr>
          <w:b w:val="0"/>
          <w:bCs w:val="0"/>
          <w:sz w:val="32"/>
          <w:szCs w:val="32"/>
        </w:rPr>
      </w:pPr>
    </w:p>
    <w:p w:rsidR="00783DAE" w:rsidRDefault="00783DAE" w:rsidP="00783DAE">
      <w:pPr>
        <w:pStyle w:val="a3"/>
        <w:spacing w:line="360" w:lineRule="auto"/>
        <w:ind w:firstLine="567"/>
        <w:rPr>
          <w:b w:val="0"/>
          <w:bCs w:val="0"/>
          <w:sz w:val="32"/>
          <w:szCs w:val="32"/>
        </w:rPr>
      </w:pPr>
    </w:p>
    <w:p w:rsidR="00783DAE" w:rsidRDefault="00783DAE" w:rsidP="00783DAE">
      <w:pPr>
        <w:pStyle w:val="a3"/>
        <w:spacing w:line="360" w:lineRule="auto"/>
        <w:ind w:firstLine="567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>МДОУ «Детский сад №47» г. Ярославля</w:t>
      </w:r>
    </w:p>
    <w:p w:rsidR="00783DAE" w:rsidRDefault="00783DAE" w:rsidP="00783DAE">
      <w:pPr>
        <w:pStyle w:val="a3"/>
        <w:spacing w:line="360" w:lineRule="auto"/>
        <w:ind w:firstLine="567"/>
        <w:rPr>
          <w:b w:val="0"/>
          <w:bCs w:val="0"/>
          <w:sz w:val="32"/>
          <w:szCs w:val="32"/>
        </w:rPr>
      </w:pPr>
    </w:p>
    <w:p w:rsidR="00783DAE" w:rsidRDefault="00783DAE" w:rsidP="00783DAE">
      <w:pPr>
        <w:pStyle w:val="a3"/>
        <w:spacing w:line="360" w:lineRule="auto"/>
        <w:ind w:firstLine="567"/>
        <w:rPr>
          <w:b w:val="0"/>
          <w:bCs w:val="0"/>
          <w:sz w:val="32"/>
          <w:szCs w:val="32"/>
        </w:rPr>
      </w:pPr>
    </w:p>
    <w:p w:rsidR="00783DAE" w:rsidRDefault="00783DAE" w:rsidP="00783DAE">
      <w:pPr>
        <w:pStyle w:val="a3"/>
        <w:spacing w:line="360" w:lineRule="auto"/>
        <w:ind w:firstLine="567"/>
        <w:rPr>
          <w:b w:val="0"/>
          <w:bCs w:val="0"/>
          <w:sz w:val="32"/>
          <w:szCs w:val="32"/>
        </w:rPr>
      </w:pPr>
    </w:p>
    <w:p w:rsidR="00783DAE" w:rsidRDefault="00783DAE" w:rsidP="00783DAE">
      <w:pPr>
        <w:pStyle w:val="a3"/>
        <w:spacing w:line="360" w:lineRule="auto"/>
        <w:ind w:firstLine="567"/>
        <w:rPr>
          <w:b w:val="0"/>
          <w:bCs w:val="0"/>
          <w:sz w:val="32"/>
          <w:szCs w:val="32"/>
        </w:rPr>
      </w:pPr>
    </w:p>
    <w:p w:rsidR="00783DAE" w:rsidRPr="0068348E" w:rsidRDefault="00783DAE" w:rsidP="00783DAE">
      <w:pPr>
        <w:pStyle w:val="a3"/>
        <w:spacing w:line="360" w:lineRule="auto"/>
        <w:ind w:firstLine="567"/>
        <w:rPr>
          <w:bCs w:val="0"/>
          <w:sz w:val="48"/>
          <w:szCs w:val="48"/>
        </w:rPr>
      </w:pPr>
      <w:r w:rsidRPr="00F7265C">
        <w:rPr>
          <w:bCs w:val="0"/>
          <w:szCs w:val="36"/>
        </w:rPr>
        <w:t xml:space="preserve"> </w:t>
      </w:r>
      <w:r>
        <w:rPr>
          <w:bCs w:val="0"/>
          <w:szCs w:val="36"/>
        </w:rPr>
        <w:t>«</w:t>
      </w:r>
      <w:r w:rsidRPr="0068348E">
        <w:rPr>
          <w:bCs w:val="0"/>
          <w:sz w:val="48"/>
          <w:szCs w:val="48"/>
        </w:rPr>
        <w:t>Организация и методика проведения</w:t>
      </w:r>
    </w:p>
    <w:p w:rsidR="00783DAE" w:rsidRPr="0068348E" w:rsidRDefault="00783DAE" w:rsidP="00783DAE">
      <w:pPr>
        <w:pStyle w:val="a3"/>
        <w:spacing w:line="360" w:lineRule="auto"/>
        <w:ind w:firstLine="567"/>
        <w:rPr>
          <w:bCs w:val="0"/>
          <w:sz w:val="48"/>
          <w:szCs w:val="48"/>
        </w:rPr>
      </w:pPr>
      <w:r w:rsidRPr="0068348E">
        <w:rPr>
          <w:bCs w:val="0"/>
          <w:sz w:val="48"/>
          <w:szCs w:val="48"/>
        </w:rPr>
        <w:t>ТЕАТРАЛИЗОВАННОЙ ДЕЯТЕЛЬНОСТИ</w:t>
      </w:r>
    </w:p>
    <w:p w:rsidR="00783DAE" w:rsidRPr="0068348E" w:rsidRDefault="00783DAE" w:rsidP="00783DAE">
      <w:pPr>
        <w:pStyle w:val="a3"/>
        <w:spacing w:line="360" w:lineRule="auto"/>
        <w:ind w:firstLine="567"/>
        <w:rPr>
          <w:bCs w:val="0"/>
          <w:sz w:val="48"/>
          <w:szCs w:val="48"/>
        </w:rPr>
      </w:pPr>
      <w:r w:rsidRPr="0068348E">
        <w:rPr>
          <w:bCs w:val="0"/>
          <w:sz w:val="48"/>
          <w:szCs w:val="48"/>
        </w:rPr>
        <w:t>В ДЕТСКОМ САДУ».</w:t>
      </w:r>
    </w:p>
    <w:p w:rsidR="00783DAE" w:rsidRDefault="00783DAE" w:rsidP="00783DAE">
      <w:pPr>
        <w:pStyle w:val="a3"/>
        <w:spacing w:line="360" w:lineRule="auto"/>
        <w:ind w:firstLine="567"/>
        <w:rPr>
          <w:bCs w:val="0"/>
          <w:szCs w:val="36"/>
        </w:rPr>
      </w:pPr>
    </w:p>
    <w:p w:rsidR="00783DAE" w:rsidRPr="00993084" w:rsidRDefault="00783DAE" w:rsidP="00783DAE">
      <w:pPr>
        <w:rPr>
          <w:color w:val="000000"/>
          <w:sz w:val="28"/>
          <w:szCs w:val="28"/>
        </w:rPr>
      </w:pPr>
    </w:p>
    <w:p w:rsidR="00783DAE" w:rsidRPr="00993084" w:rsidRDefault="00783DAE" w:rsidP="00783DAE">
      <w:pPr>
        <w:rPr>
          <w:color w:val="000000"/>
          <w:sz w:val="28"/>
          <w:szCs w:val="28"/>
        </w:rPr>
      </w:pPr>
    </w:p>
    <w:p w:rsidR="00783DAE" w:rsidRDefault="00783DAE" w:rsidP="00783DAE">
      <w:pPr>
        <w:rPr>
          <w:color w:val="000000"/>
          <w:sz w:val="28"/>
          <w:szCs w:val="28"/>
        </w:rPr>
      </w:pPr>
    </w:p>
    <w:p w:rsidR="00783DAE" w:rsidRDefault="00783DAE" w:rsidP="00783DAE">
      <w:pPr>
        <w:rPr>
          <w:color w:val="000000"/>
          <w:sz w:val="28"/>
          <w:szCs w:val="28"/>
        </w:rPr>
      </w:pPr>
    </w:p>
    <w:p w:rsidR="00783DAE" w:rsidRDefault="00783DAE" w:rsidP="00783DAE">
      <w:pPr>
        <w:rPr>
          <w:color w:val="000000"/>
          <w:sz w:val="28"/>
          <w:szCs w:val="28"/>
        </w:rPr>
      </w:pPr>
    </w:p>
    <w:p w:rsidR="00783DAE" w:rsidRDefault="00783DAE" w:rsidP="00783DAE">
      <w:pPr>
        <w:rPr>
          <w:color w:val="000000"/>
          <w:sz w:val="28"/>
          <w:szCs w:val="28"/>
        </w:rPr>
      </w:pPr>
    </w:p>
    <w:p w:rsidR="00783DAE" w:rsidRDefault="00783DAE" w:rsidP="00783DAE">
      <w:pPr>
        <w:rPr>
          <w:color w:val="000000"/>
          <w:sz w:val="28"/>
          <w:szCs w:val="28"/>
        </w:rPr>
      </w:pPr>
    </w:p>
    <w:p w:rsidR="00783DAE" w:rsidRDefault="00783DAE" w:rsidP="00783DAE">
      <w:pPr>
        <w:rPr>
          <w:color w:val="000000"/>
          <w:sz w:val="28"/>
          <w:szCs w:val="28"/>
        </w:rPr>
      </w:pPr>
    </w:p>
    <w:p w:rsidR="00783DAE" w:rsidRDefault="00783DAE" w:rsidP="00783DA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</w:t>
      </w:r>
      <w:r w:rsidRPr="00993084">
        <w:rPr>
          <w:color w:val="000000"/>
          <w:sz w:val="28"/>
          <w:szCs w:val="28"/>
        </w:rPr>
        <w:t xml:space="preserve">Составитель: </w:t>
      </w:r>
      <w:r>
        <w:rPr>
          <w:color w:val="000000"/>
          <w:sz w:val="28"/>
          <w:szCs w:val="28"/>
        </w:rPr>
        <w:t xml:space="preserve">воспитатель </w:t>
      </w:r>
      <w:proofErr w:type="spellStart"/>
      <w:r>
        <w:rPr>
          <w:color w:val="000000"/>
          <w:sz w:val="28"/>
          <w:szCs w:val="28"/>
        </w:rPr>
        <w:t>Урлис</w:t>
      </w:r>
      <w:proofErr w:type="spellEnd"/>
      <w:r>
        <w:rPr>
          <w:color w:val="000000"/>
          <w:sz w:val="28"/>
          <w:szCs w:val="28"/>
        </w:rPr>
        <w:t xml:space="preserve"> Л.А.</w:t>
      </w:r>
    </w:p>
    <w:p w:rsidR="00783DAE" w:rsidRPr="00783DAE" w:rsidRDefault="00783DAE" w:rsidP="00783DA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</w:t>
      </w:r>
      <w:r>
        <w:rPr>
          <w:sz w:val="28"/>
          <w:szCs w:val="28"/>
        </w:rPr>
        <w:t xml:space="preserve"> </w:t>
      </w:r>
      <w:r>
        <w:rPr>
          <w:b/>
          <w:bCs/>
          <w:sz w:val="36"/>
          <w:szCs w:val="36"/>
        </w:rPr>
        <w:t>Консультация для воспитателей</w:t>
      </w:r>
    </w:p>
    <w:p w:rsidR="00783DAE" w:rsidRDefault="00783DAE" w:rsidP="00783DAE">
      <w:pPr>
        <w:spacing w:before="100" w:beforeAutospacing="1"/>
        <w:jc w:val="center"/>
      </w:pPr>
      <w:r>
        <w:rPr>
          <w:b/>
          <w:bCs/>
          <w:sz w:val="36"/>
          <w:szCs w:val="36"/>
        </w:rPr>
        <w:t>«Организация и методика проведения театрализованной деятельности в детском саду»</w:t>
      </w:r>
    </w:p>
    <w:p w:rsidR="00783DAE" w:rsidRDefault="00783DAE" w:rsidP="00783DAE">
      <w:pPr>
        <w:spacing w:before="100" w:beforeAutospacing="1"/>
        <w:jc w:val="both"/>
      </w:pPr>
      <w:r>
        <w:rPr>
          <w:sz w:val="28"/>
          <w:szCs w:val="28"/>
        </w:rPr>
        <w:t> </w:t>
      </w:r>
    </w:p>
    <w:p w:rsidR="00783DAE" w:rsidRDefault="00783DAE" w:rsidP="00783DAE">
      <w:pPr>
        <w:spacing w:before="100" w:beforeAutospacing="1"/>
        <w:ind w:firstLine="708"/>
        <w:jc w:val="both"/>
      </w:pPr>
      <w:r>
        <w:rPr>
          <w:b/>
          <w:bCs/>
          <w:sz w:val="28"/>
          <w:szCs w:val="28"/>
        </w:rPr>
        <w:t>Цель:</w:t>
      </w:r>
      <w:r>
        <w:rPr>
          <w:sz w:val="28"/>
          <w:szCs w:val="28"/>
        </w:rPr>
        <w:t> Для приобщения и развития артистизма, творчества, активности детей, помочь педагогам использовать разнообразные формы организации театрализованной деятельности, методы и приемы.</w:t>
      </w:r>
    </w:p>
    <w:p w:rsidR="00783DAE" w:rsidRDefault="00783DAE" w:rsidP="00783DAE">
      <w:pPr>
        <w:spacing w:before="100" w:beforeAutospacing="1"/>
        <w:jc w:val="both"/>
      </w:pPr>
      <w:r>
        <w:rPr>
          <w:sz w:val="28"/>
          <w:szCs w:val="28"/>
        </w:rPr>
        <w:t> Самым любимым видом развлечения является театральное представление. Оно переносит малыша в красочный, волшебный мир сказки, где гармонично сочетается реальное и вымышленное. Дети верят персонажам, и любят подражать тем героям, которые им больше всего понравились.</w:t>
      </w:r>
    </w:p>
    <w:p w:rsidR="00783DAE" w:rsidRDefault="00783DAE" w:rsidP="00783DAE">
      <w:pPr>
        <w:spacing w:before="100" w:beforeAutospacing="1"/>
        <w:ind w:firstLine="708"/>
        <w:jc w:val="both"/>
      </w:pPr>
      <w:r>
        <w:rPr>
          <w:sz w:val="28"/>
          <w:szCs w:val="28"/>
        </w:rPr>
        <w:t>Театральное искусство оказывает огромное воздействие на эмоциональный мир ребёнка, развивает его память, внимание, совершенствует речь и пластику движений, способствует раскрытию творческих способностей.</w:t>
      </w:r>
    </w:p>
    <w:p w:rsidR="00783DAE" w:rsidRDefault="00783DAE" w:rsidP="00783DAE">
      <w:pPr>
        <w:spacing w:before="100" w:beforeAutospacing="1"/>
        <w:ind w:firstLine="708"/>
        <w:jc w:val="both"/>
      </w:pPr>
      <w:r>
        <w:rPr>
          <w:sz w:val="28"/>
          <w:szCs w:val="28"/>
        </w:rPr>
        <w:t>Театрализованная деятельность позволяет формировать опыт социальных навыков поведения благодаря тому, что каждое литературное произведение или сказка для детей дошкольного возраста имеет нравственную направленность (дружба, доброта, честность, смелость и т.д.) благодаря сказке ребёнок познаёт мир не только умом, но и сердцем. И не только познаёт, но и выражает собственное отношение к добру и злу.</w:t>
      </w:r>
    </w:p>
    <w:p w:rsidR="00783DAE" w:rsidRDefault="00783DAE" w:rsidP="00783DAE">
      <w:pPr>
        <w:spacing w:before="100" w:beforeAutospacing="1"/>
        <w:ind w:firstLine="708"/>
        <w:jc w:val="both"/>
      </w:pPr>
      <w:r>
        <w:rPr>
          <w:sz w:val="28"/>
          <w:szCs w:val="28"/>
        </w:rPr>
        <w:t>Театрализованная деятельность позволяет ребёнку решать многие проблемные ситуации опосредованно от лица какого-либо персонажа. Это помогает преодолевать робость, неуверенность в себе, застенчивость.</w:t>
      </w:r>
    </w:p>
    <w:p w:rsidR="00783DAE" w:rsidRDefault="00783DAE" w:rsidP="00783DAE">
      <w:pPr>
        <w:spacing w:before="100" w:beforeAutospacing="1"/>
        <w:ind w:firstLine="360"/>
        <w:jc w:val="both"/>
      </w:pPr>
      <w:r>
        <w:rPr>
          <w:b/>
          <w:bCs/>
          <w:sz w:val="28"/>
          <w:szCs w:val="28"/>
        </w:rPr>
        <w:t>Воспитательные возможности театрализованной деятельности широки:</w:t>
      </w:r>
      <w:r>
        <w:rPr>
          <w:sz w:val="28"/>
          <w:szCs w:val="28"/>
        </w:rPr>
        <w:t>  участвуя в ней, дети знакомятся с окружающим миром во всём его    многообразии через образы, краски, звуки;</w:t>
      </w:r>
    </w:p>
    <w:p w:rsidR="00783DAE" w:rsidRDefault="00783DAE" w:rsidP="00783DAE">
      <w:pPr>
        <w:spacing w:before="100" w:beforeAutospacing="1"/>
        <w:ind w:firstLine="360"/>
        <w:jc w:val="both"/>
      </w:pPr>
      <w:r>
        <w:rPr>
          <w:sz w:val="28"/>
          <w:szCs w:val="28"/>
        </w:rPr>
        <w:t>Участвуя в ней, дети умственно развиваются: думают, анализируют, делают выводы и обобщения;</w:t>
      </w:r>
    </w:p>
    <w:p w:rsidR="00783DAE" w:rsidRDefault="00783DAE" w:rsidP="00783DAE">
      <w:pPr>
        <w:spacing w:before="100" w:beforeAutospacing="1"/>
        <w:ind w:firstLine="360"/>
        <w:jc w:val="both"/>
      </w:pPr>
      <w:r>
        <w:rPr>
          <w:sz w:val="28"/>
          <w:szCs w:val="28"/>
        </w:rPr>
        <w:lastRenderedPageBreak/>
        <w:t>Участвуя в ней, у детей активизируется словарный запас, совершенствуется звуковая культура речи и её интонационный строй, улучшается диалогическая речь, её грамматический строй.</w:t>
      </w:r>
    </w:p>
    <w:p w:rsidR="00783DAE" w:rsidRDefault="00783DAE" w:rsidP="00783DAE">
      <w:pPr>
        <w:spacing w:before="100" w:beforeAutospacing="1"/>
        <w:ind w:firstLine="360"/>
        <w:jc w:val="both"/>
      </w:pPr>
      <w:r>
        <w:rPr>
          <w:sz w:val="28"/>
          <w:szCs w:val="28"/>
        </w:rPr>
        <w:t>Таким образом, театрализованная деятельность помогает всесторонне развивать ребёнка.</w:t>
      </w:r>
    </w:p>
    <w:p w:rsidR="00783DAE" w:rsidRDefault="00783DAE" w:rsidP="00783DAE">
      <w:pPr>
        <w:spacing w:before="100" w:beforeAutospacing="1"/>
        <w:ind w:firstLine="360"/>
        <w:jc w:val="both"/>
      </w:pPr>
      <w:r>
        <w:rPr>
          <w:b/>
          <w:bCs/>
          <w:i/>
          <w:iCs/>
          <w:sz w:val="28"/>
          <w:szCs w:val="28"/>
        </w:rPr>
        <w:t>Помните: наш девиз «Да здравствует совместное творчество!»</w:t>
      </w:r>
    </w:p>
    <w:p w:rsidR="00783DAE" w:rsidRDefault="00783DAE" w:rsidP="00783DAE">
      <w:pPr>
        <w:spacing w:before="100" w:beforeAutospacing="1"/>
        <w:ind w:firstLine="360"/>
        <w:jc w:val="both"/>
      </w:pPr>
      <w:r>
        <w:rPr>
          <w:b/>
          <w:bCs/>
          <w:i/>
          <w:iCs/>
          <w:sz w:val="28"/>
          <w:szCs w:val="28"/>
        </w:rPr>
        <w:t>Именно оно и является идеальным, если не основным средством развития ребёнка.</w:t>
      </w:r>
    </w:p>
    <w:p w:rsidR="00783DAE" w:rsidRDefault="00783DAE" w:rsidP="00783DAE">
      <w:pPr>
        <w:spacing w:before="100" w:beforeAutospacing="1"/>
        <w:jc w:val="both"/>
      </w:pPr>
      <w:r>
        <w:rPr>
          <w:b/>
          <w:bCs/>
          <w:sz w:val="28"/>
          <w:szCs w:val="28"/>
        </w:rPr>
        <w:t> </w:t>
      </w:r>
      <w:r>
        <w:rPr>
          <w:sz w:val="28"/>
          <w:szCs w:val="28"/>
        </w:rPr>
        <w:t>На каждом возрастном этапе подходы к методике работы с детьми должны быть разными:</w:t>
      </w:r>
    </w:p>
    <w:p w:rsidR="00783DAE" w:rsidRDefault="00783DAE" w:rsidP="00783DAE">
      <w:pPr>
        <w:spacing w:before="100" w:beforeAutospacing="1"/>
        <w:ind w:firstLine="360"/>
        <w:jc w:val="both"/>
      </w:pPr>
      <w:r>
        <w:rPr>
          <w:b/>
          <w:bCs/>
          <w:sz w:val="28"/>
          <w:szCs w:val="28"/>
        </w:rPr>
        <w:t>Во второй младшей группе:</w:t>
      </w:r>
    </w:p>
    <w:p w:rsidR="00783DAE" w:rsidRDefault="00783DAE" w:rsidP="00783DAE">
      <w:pPr>
        <w:spacing w:before="100" w:beforeAutospacing="1"/>
        <w:jc w:val="both"/>
      </w:pPr>
      <w:r>
        <w:rPr>
          <w:sz w:val="28"/>
          <w:szCs w:val="28"/>
        </w:rPr>
        <w:t>– имитация характерных движений сказочных героев, где ведущие роли исполняют взрослые, обыгрываются игрушки.</w:t>
      </w:r>
    </w:p>
    <w:p w:rsidR="00783DAE" w:rsidRDefault="00783DAE" w:rsidP="00783DAE">
      <w:pPr>
        <w:spacing w:before="100" w:beforeAutospacing="1"/>
        <w:jc w:val="both"/>
      </w:pPr>
      <w:r>
        <w:rPr>
          <w:b/>
          <w:bCs/>
          <w:sz w:val="28"/>
          <w:szCs w:val="28"/>
        </w:rPr>
        <w:t>          В средней группе:</w:t>
      </w:r>
    </w:p>
    <w:p w:rsidR="00783DAE" w:rsidRDefault="00783DAE" w:rsidP="00783DAE">
      <w:pPr>
        <w:spacing w:before="100" w:beforeAutospacing="1"/>
        <w:jc w:val="both"/>
      </w:pPr>
      <w:r>
        <w:rPr>
          <w:sz w:val="28"/>
          <w:szCs w:val="28"/>
        </w:rPr>
        <w:t>– участие детей в инсценировках песен, игр и сказок где происходит обучение элементам художественно-образных выразительных средств (интонации, мимике и пантомиме).</w:t>
      </w:r>
    </w:p>
    <w:p w:rsidR="00783DAE" w:rsidRDefault="00783DAE" w:rsidP="00783DAE">
      <w:pPr>
        <w:spacing w:before="100" w:beforeAutospacing="1"/>
        <w:ind w:firstLine="708"/>
        <w:jc w:val="both"/>
      </w:pPr>
      <w:r>
        <w:rPr>
          <w:b/>
          <w:bCs/>
          <w:sz w:val="28"/>
          <w:szCs w:val="28"/>
        </w:rPr>
        <w:t>В старшем дошкольном возрасте:</w:t>
      </w:r>
    </w:p>
    <w:p w:rsidR="00783DAE" w:rsidRDefault="00783DAE" w:rsidP="00783DAE">
      <w:pPr>
        <w:spacing w:before="100" w:beforeAutospacing="1"/>
        <w:jc w:val="both"/>
      </w:pPr>
      <w:r>
        <w:rPr>
          <w:sz w:val="28"/>
          <w:szCs w:val="28"/>
        </w:rPr>
        <w:t>– инсценировки по художественным произведениям, в которых дети исполняют роли;</w:t>
      </w:r>
    </w:p>
    <w:p w:rsidR="00783DAE" w:rsidRDefault="00783DAE" w:rsidP="00783DAE">
      <w:pPr>
        <w:spacing w:before="100" w:beforeAutospacing="1"/>
        <w:jc w:val="both"/>
      </w:pPr>
      <w:r>
        <w:rPr>
          <w:sz w:val="28"/>
          <w:szCs w:val="28"/>
        </w:rPr>
        <w:t>- спектакли на основе содержания, придуманного самими детьми;</w:t>
      </w:r>
    </w:p>
    <w:p w:rsidR="00783DAE" w:rsidRDefault="00783DAE" w:rsidP="00783DAE">
      <w:pPr>
        <w:spacing w:before="100" w:beforeAutospacing="1"/>
        <w:jc w:val="both"/>
      </w:pPr>
      <w:r>
        <w:rPr>
          <w:sz w:val="28"/>
          <w:szCs w:val="28"/>
        </w:rPr>
        <w:t>- инсценировки с использованием кукол и плоскостных фигурок.</w:t>
      </w:r>
    </w:p>
    <w:p w:rsidR="00783DAE" w:rsidRDefault="00783DAE" w:rsidP="00783DAE">
      <w:pPr>
        <w:spacing w:before="100" w:beforeAutospacing="1"/>
        <w:ind w:firstLine="708"/>
        <w:jc w:val="both"/>
      </w:pPr>
      <w:r>
        <w:rPr>
          <w:b/>
          <w:bCs/>
          <w:sz w:val="28"/>
          <w:szCs w:val="28"/>
        </w:rPr>
        <w:t>В подготовительном дошкольном возрасте:</w:t>
      </w:r>
    </w:p>
    <w:p w:rsidR="00783DAE" w:rsidRDefault="00783DAE" w:rsidP="00783DAE">
      <w:pPr>
        <w:spacing w:before="100" w:beforeAutospacing="1"/>
        <w:jc w:val="both"/>
      </w:pPr>
      <w:r>
        <w:rPr>
          <w:sz w:val="28"/>
          <w:szCs w:val="28"/>
        </w:rPr>
        <w:t>– инсценировки по художественным произведениям, в которых дети исполняют роли;</w:t>
      </w:r>
    </w:p>
    <w:p w:rsidR="00783DAE" w:rsidRDefault="00783DAE" w:rsidP="00783DAE">
      <w:pPr>
        <w:spacing w:before="100" w:beforeAutospacing="1"/>
        <w:jc w:val="both"/>
      </w:pPr>
      <w:r>
        <w:rPr>
          <w:sz w:val="28"/>
          <w:szCs w:val="28"/>
        </w:rPr>
        <w:lastRenderedPageBreak/>
        <w:t>- спектакли на основе содержания, придуманного самими детьми;</w:t>
      </w:r>
    </w:p>
    <w:p w:rsidR="00783DAE" w:rsidRDefault="00783DAE" w:rsidP="00783DAE">
      <w:pPr>
        <w:spacing w:before="100" w:beforeAutospacing="1"/>
        <w:jc w:val="both"/>
      </w:pPr>
      <w:r>
        <w:rPr>
          <w:sz w:val="28"/>
          <w:szCs w:val="28"/>
        </w:rPr>
        <w:t>- инсценировки с использованием кукол и плоскостных фигурок.</w:t>
      </w:r>
    </w:p>
    <w:p w:rsidR="00783DAE" w:rsidRDefault="00783DAE" w:rsidP="00783DAE">
      <w:pPr>
        <w:spacing w:before="100" w:beforeAutospacing="1"/>
        <w:jc w:val="both"/>
      </w:pPr>
      <w:r>
        <w:rPr>
          <w:sz w:val="28"/>
          <w:szCs w:val="28"/>
        </w:rPr>
        <w:t>Развиваем творческую самостоятельность в передаче образа, выразительность речевых и пантомимических действий.</w:t>
      </w:r>
    </w:p>
    <w:p w:rsidR="00783DAE" w:rsidRDefault="00783DAE" w:rsidP="00783DAE">
      <w:pPr>
        <w:spacing w:before="100" w:beforeAutospacing="1"/>
        <w:jc w:val="both"/>
      </w:pPr>
      <w:r>
        <w:rPr>
          <w:sz w:val="28"/>
          <w:szCs w:val="28"/>
        </w:rPr>
        <w:t> </w:t>
      </w:r>
    </w:p>
    <w:p w:rsidR="00783DAE" w:rsidRDefault="00783DAE" w:rsidP="00783DAE">
      <w:pPr>
        <w:spacing w:before="100" w:beforeAutospacing="1"/>
        <w:ind w:firstLine="708"/>
        <w:jc w:val="both"/>
      </w:pPr>
      <w:r>
        <w:rPr>
          <w:b/>
          <w:bCs/>
          <w:sz w:val="28"/>
          <w:szCs w:val="28"/>
        </w:rPr>
        <w:t>Методика работы с детьми второй младшей группы.</w:t>
      </w:r>
    </w:p>
    <w:p w:rsidR="00783DAE" w:rsidRDefault="00783DAE" w:rsidP="00783DAE">
      <w:pPr>
        <w:spacing w:before="100" w:beforeAutospacing="1"/>
        <w:ind w:firstLine="708"/>
        <w:jc w:val="both"/>
      </w:pPr>
      <w:r>
        <w:rPr>
          <w:b/>
          <w:bCs/>
          <w:sz w:val="28"/>
          <w:szCs w:val="28"/>
        </w:rPr>
        <w:t>Имитационным движениям</w:t>
      </w:r>
      <w:r>
        <w:rPr>
          <w:sz w:val="28"/>
          <w:szCs w:val="28"/>
        </w:rPr>
        <w:t> (сказочных животных) можно обучать на физкультурных и музыкальных занятиях, в свободной деятельности. Например, прочитав сказку «Лиса, заяц и петух» можно попросить детей показать образ смелого петушка в движении. Можно послушать русскую народную мелодию «Курочка и петушок» и спросить, подходит ли музыка образу смелого петушка из сказки. После этого можно предложить детям загадать загадки друг другу, имитируя движения различных животных. Причём, наблюдая с детьми за исполнителями, необходимо учить их подмечать различия в характере одного образа («Чем отличается лиса Таня от лисы Светы?» и т.д.).</w:t>
      </w:r>
    </w:p>
    <w:p w:rsidR="00783DAE" w:rsidRDefault="00783DAE" w:rsidP="00783DAE">
      <w:pPr>
        <w:spacing w:before="100" w:beforeAutospacing="1"/>
        <w:jc w:val="both"/>
      </w:pPr>
      <w:r>
        <w:rPr>
          <w:sz w:val="28"/>
          <w:szCs w:val="28"/>
        </w:rPr>
        <w:t> </w:t>
      </w:r>
    </w:p>
    <w:p w:rsidR="00783DAE" w:rsidRDefault="00783DAE" w:rsidP="00783DAE">
      <w:pPr>
        <w:spacing w:before="100" w:beforeAutospacing="1"/>
        <w:ind w:firstLine="708"/>
        <w:jc w:val="both"/>
      </w:pPr>
      <w:r>
        <w:rPr>
          <w:b/>
          <w:bCs/>
          <w:sz w:val="28"/>
          <w:szCs w:val="28"/>
        </w:rPr>
        <w:t>Методика работы с детьми среднего дошкольного возраста.</w:t>
      </w:r>
    </w:p>
    <w:p w:rsidR="00783DAE" w:rsidRDefault="00783DAE" w:rsidP="00783DAE">
      <w:pPr>
        <w:spacing w:before="100" w:beforeAutospacing="1"/>
        <w:jc w:val="both"/>
      </w:pPr>
      <w:r>
        <w:rPr>
          <w:sz w:val="28"/>
          <w:szCs w:val="28"/>
        </w:rPr>
        <w:t>При обучении детей средствам речевой выразительности необходимо использовать </w:t>
      </w:r>
      <w:r>
        <w:rPr>
          <w:b/>
          <w:bCs/>
          <w:sz w:val="28"/>
          <w:szCs w:val="28"/>
        </w:rPr>
        <w:t>знакомые и любимые сказки, </w:t>
      </w:r>
      <w:r>
        <w:rPr>
          <w:sz w:val="28"/>
          <w:szCs w:val="28"/>
        </w:rPr>
        <w:t>которые концентрируют в себе всю совокупность выразительных средств русского и предоставляют ребёнку возможность естественного ознакомления с богатой языковой культурой русского народа. Кроме того, именно разыгрывание сказок позволяет научить детей пользоваться разнообразными средствами в их сочетании (речь, напев, мимика, пантомима, движения).</w:t>
      </w:r>
    </w:p>
    <w:p w:rsidR="00783DAE" w:rsidRDefault="00783DAE" w:rsidP="00783DAE">
      <w:pPr>
        <w:spacing w:before="100" w:beforeAutospacing="1"/>
        <w:ind w:firstLine="708"/>
        <w:jc w:val="both"/>
      </w:pPr>
      <w:r>
        <w:rPr>
          <w:b/>
          <w:bCs/>
          <w:sz w:val="28"/>
          <w:szCs w:val="28"/>
        </w:rPr>
        <w:t>1 этап</w:t>
      </w:r>
    </w:p>
    <w:p w:rsidR="00783DAE" w:rsidRDefault="00783DAE" w:rsidP="00783DAE">
      <w:pPr>
        <w:ind w:left="720"/>
        <w:jc w:val="both"/>
      </w:pPr>
      <w:r>
        <w:rPr>
          <w:sz w:val="28"/>
          <w:szCs w:val="28"/>
        </w:rPr>
        <w:t xml:space="preserve">Педагог кратко, но достаточно убедительно даёт художественное описание того места, где происходит действие инсценировки (дом, </w:t>
      </w:r>
      <w:proofErr w:type="spellStart"/>
      <w:r>
        <w:rPr>
          <w:sz w:val="28"/>
          <w:szCs w:val="28"/>
        </w:rPr>
        <w:lastRenderedPageBreak/>
        <w:t>лес</w:t>
      </w:r>
      <w:proofErr w:type="gramStart"/>
      <w:r>
        <w:rPr>
          <w:sz w:val="28"/>
          <w:szCs w:val="28"/>
        </w:rPr>
        <w:t>,д</w:t>
      </w:r>
      <w:proofErr w:type="gramEnd"/>
      <w:r>
        <w:rPr>
          <w:sz w:val="28"/>
          <w:szCs w:val="28"/>
        </w:rPr>
        <w:t>орога</w:t>
      </w:r>
      <w:proofErr w:type="spellEnd"/>
      <w:r>
        <w:rPr>
          <w:sz w:val="28"/>
          <w:szCs w:val="28"/>
        </w:rPr>
        <w:t xml:space="preserve"> т.п.), читает выразительно поэтический текст, привлекая детей к проговариванию отдельных строк, которые им запомнились.</w:t>
      </w:r>
    </w:p>
    <w:p w:rsidR="00783DAE" w:rsidRDefault="00783DAE" w:rsidP="00783DAE">
      <w:pPr>
        <w:ind w:left="720"/>
        <w:jc w:val="both"/>
      </w:pPr>
      <w:r>
        <w:rPr>
          <w:sz w:val="28"/>
          <w:szCs w:val="28"/>
        </w:rPr>
        <w:t>Анализ события, которые описаны в сказке. Формирует у детей интерес к ним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веру в реальность происходящего и желание участвовать в этом, приняв на себя определённую роль.</w:t>
      </w:r>
    </w:p>
    <w:p w:rsidR="00783DAE" w:rsidRDefault="00783DAE" w:rsidP="00783DAE">
      <w:pPr>
        <w:spacing w:before="100" w:beforeAutospacing="1"/>
        <w:ind w:firstLine="708"/>
        <w:jc w:val="both"/>
      </w:pPr>
      <w:r>
        <w:rPr>
          <w:b/>
          <w:bCs/>
          <w:sz w:val="28"/>
          <w:szCs w:val="28"/>
        </w:rPr>
        <w:t>2 этап</w:t>
      </w:r>
    </w:p>
    <w:p w:rsidR="00783DAE" w:rsidRDefault="00783DAE" w:rsidP="00783DAE">
      <w:pPr>
        <w:spacing w:before="100" w:beforeAutospacing="1"/>
        <w:ind w:firstLine="708"/>
        <w:jc w:val="both"/>
      </w:pPr>
      <w:r>
        <w:rPr>
          <w:sz w:val="28"/>
          <w:szCs w:val="28"/>
        </w:rPr>
        <w:t>Распределения ролей:</w:t>
      </w:r>
    </w:p>
    <w:p w:rsidR="00783DAE" w:rsidRDefault="00783DAE" w:rsidP="00783DAE">
      <w:pPr>
        <w:ind w:left="720"/>
        <w:jc w:val="both"/>
      </w:pPr>
      <w:r>
        <w:rPr>
          <w:sz w:val="28"/>
          <w:szCs w:val="28"/>
        </w:rPr>
        <w:t>Вначале фрагменты из сказок могут использоваться как упражнения.</w:t>
      </w:r>
    </w:p>
    <w:p w:rsidR="00783DAE" w:rsidRDefault="00783DAE" w:rsidP="00783DAE">
      <w:pPr>
        <w:ind w:left="720"/>
        <w:jc w:val="both"/>
      </w:pPr>
      <w:r>
        <w:rPr>
          <w:sz w:val="28"/>
          <w:szCs w:val="28"/>
        </w:rPr>
        <w:t xml:space="preserve">Например, детям предлагается попроситься в теремок, как лягушка или медведь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сказка «Теремок»), после чего воспитатель спрашивает, кто из них был более похожим по голосу и манерам на этих персонажей.</w:t>
      </w:r>
    </w:p>
    <w:p w:rsidR="00783DAE" w:rsidRDefault="00783DAE" w:rsidP="00783DAE">
      <w:pPr>
        <w:ind w:left="720"/>
        <w:jc w:val="both"/>
      </w:pPr>
      <w:r>
        <w:rPr>
          <w:sz w:val="28"/>
          <w:szCs w:val="28"/>
        </w:rPr>
        <w:t>В другой раз можно усложнить задание, предложив одному ребёнку (по желанию) разыграть диалог двух персонажей, проговаривая слова и действуя за каждого и т.д.</w:t>
      </w:r>
    </w:p>
    <w:p w:rsidR="00783DAE" w:rsidRDefault="00783DAE" w:rsidP="00783DAE">
      <w:pPr>
        <w:ind w:left="720"/>
        <w:jc w:val="both"/>
      </w:pPr>
      <w:r>
        <w:rPr>
          <w:sz w:val="28"/>
          <w:szCs w:val="28"/>
        </w:rPr>
        <w:t>После распределения ролей и принятия ролей педагог побуждает детей к фантазированию по поводу внешнего вида действующих лиц, их поведения, отношения к другим персонажам и т.д. подвести к тому, что каждый образ должен быть неповторимым.</w:t>
      </w:r>
    </w:p>
    <w:p w:rsidR="00783DAE" w:rsidRDefault="00783DAE" w:rsidP="00783DAE">
      <w:pPr>
        <w:spacing w:before="100" w:beforeAutospacing="1"/>
        <w:jc w:val="both"/>
      </w:pPr>
      <w:r>
        <w:rPr>
          <w:sz w:val="28"/>
          <w:szCs w:val="28"/>
        </w:rPr>
        <w:t> </w:t>
      </w:r>
    </w:p>
    <w:p w:rsidR="00783DAE" w:rsidRDefault="00783DAE" w:rsidP="00783DAE">
      <w:pPr>
        <w:spacing w:before="100" w:beforeAutospacing="1"/>
        <w:ind w:firstLine="708"/>
        <w:jc w:val="both"/>
      </w:pPr>
      <w:r>
        <w:rPr>
          <w:b/>
          <w:bCs/>
          <w:sz w:val="28"/>
          <w:szCs w:val="28"/>
        </w:rPr>
        <w:t>Методика работы с детьми старшего дошкольного возраста.</w:t>
      </w:r>
    </w:p>
    <w:p w:rsidR="00783DAE" w:rsidRDefault="00783DAE" w:rsidP="00783DAE">
      <w:pPr>
        <w:spacing w:before="100" w:beforeAutospacing="1"/>
        <w:ind w:firstLine="708"/>
        <w:jc w:val="both"/>
      </w:pPr>
      <w:r>
        <w:rPr>
          <w:sz w:val="28"/>
          <w:szCs w:val="28"/>
        </w:rPr>
        <w:t>Дети старшего возраста вполне готовы к волевой регуляции своего поведения, поэтому работа по театрализованной деятельности строится в два этапа:</w:t>
      </w:r>
    </w:p>
    <w:p w:rsidR="00783DAE" w:rsidRDefault="00783DAE" w:rsidP="00783DAE">
      <w:pPr>
        <w:spacing w:before="100" w:beforeAutospacing="1"/>
        <w:ind w:firstLine="708"/>
        <w:jc w:val="both"/>
      </w:pPr>
      <w:r>
        <w:rPr>
          <w:b/>
          <w:bCs/>
          <w:sz w:val="28"/>
          <w:szCs w:val="28"/>
        </w:rPr>
        <w:t>1 этап</w:t>
      </w:r>
    </w:p>
    <w:p w:rsidR="00783DAE" w:rsidRDefault="00783DAE" w:rsidP="00783DAE">
      <w:pPr>
        <w:spacing w:before="100" w:beforeAutospacing="1"/>
        <w:ind w:firstLine="708"/>
        <w:jc w:val="both"/>
      </w:pPr>
      <w:r>
        <w:rPr>
          <w:sz w:val="28"/>
          <w:szCs w:val="28"/>
        </w:rPr>
        <w:t>- педагог заинтересовывает детей содержанием произведения, которое будет использоваться для инсценировки, выразительно исполняет его или предлагает детям сами сочинить спектакль для своего выступления;</w:t>
      </w:r>
    </w:p>
    <w:p w:rsidR="00783DAE" w:rsidRDefault="00783DAE" w:rsidP="00783DAE">
      <w:pPr>
        <w:spacing w:before="100" w:beforeAutospacing="1"/>
        <w:ind w:firstLine="708"/>
        <w:jc w:val="both"/>
      </w:pPr>
      <w:r>
        <w:rPr>
          <w:sz w:val="28"/>
          <w:szCs w:val="28"/>
        </w:rPr>
        <w:lastRenderedPageBreak/>
        <w:t>- интересуется, понравилось ли детям произведение или нет, предлагает разыграть его по ролям;</w:t>
      </w:r>
    </w:p>
    <w:p w:rsidR="00783DAE" w:rsidRDefault="00783DAE" w:rsidP="00783DAE">
      <w:pPr>
        <w:spacing w:before="100" w:beforeAutospacing="1"/>
        <w:ind w:firstLine="708"/>
        <w:jc w:val="both"/>
      </w:pPr>
      <w:r>
        <w:rPr>
          <w:b/>
          <w:bCs/>
          <w:sz w:val="28"/>
          <w:szCs w:val="28"/>
        </w:rPr>
        <w:t>2 этап</w:t>
      </w:r>
    </w:p>
    <w:p w:rsidR="00783DAE" w:rsidRDefault="00783DAE" w:rsidP="00783DAE">
      <w:pPr>
        <w:spacing w:before="100" w:beforeAutospacing="1"/>
        <w:ind w:firstLine="708"/>
        <w:jc w:val="both"/>
      </w:pPr>
      <w:r>
        <w:rPr>
          <w:sz w:val="28"/>
          <w:szCs w:val="28"/>
        </w:rPr>
        <w:t>- распределение по ролям, подготовка и проведение самого спектакля, и выступление на сцене.</w:t>
      </w:r>
    </w:p>
    <w:p w:rsidR="00783DAE" w:rsidRDefault="00783DAE" w:rsidP="00783DAE">
      <w:pPr>
        <w:spacing w:before="100" w:beforeAutospacing="1"/>
        <w:ind w:firstLine="360"/>
        <w:jc w:val="both"/>
      </w:pPr>
      <w:r>
        <w:rPr>
          <w:b/>
          <w:bCs/>
          <w:sz w:val="28"/>
          <w:szCs w:val="28"/>
        </w:rPr>
        <w:t xml:space="preserve">Работа над ролью </w:t>
      </w:r>
      <w:proofErr w:type="gramStart"/>
      <w:r>
        <w:rPr>
          <w:b/>
          <w:bCs/>
          <w:sz w:val="28"/>
          <w:szCs w:val="28"/>
        </w:rPr>
        <w:t>строится</w:t>
      </w:r>
      <w:proofErr w:type="gramEnd"/>
      <w:r>
        <w:rPr>
          <w:b/>
          <w:bCs/>
          <w:sz w:val="28"/>
          <w:szCs w:val="28"/>
        </w:rPr>
        <w:t xml:space="preserve"> как и с детьми среднего дошкольного возраста:</w:t>
      </w:r>
    </w:p>
    <w:p w:rsidR="00783DAE" w:rsidRDefault="00783DAE" w:rsidP="00783DAE">
      <w:pPr>
        <w:spacing w:before="100" w:beforeAutospacing="1"/>
        <w:ind w:firstLine="360"/>
        <w:jc w:val="both"/>
      </w:pPr>
      <w:r>
        <w:rPr>
          <w:sz w:val="28"/>
          <w:szCs w:val="28"/>
        </w:rPr>
        <w:t>Педагог кратко, но достаточно убедительно даёт художественное описание того места, где происходит действие инсценировки, выразительно читает те</w:t>
      </w:r>
      <w:proofErr w:type="gramStart"/>
      <w:r>
        <w:rPr>
          <w:sz w:val="28"/>
          <w:szCs w:val="28"/>
        </w:rPr>
        <w:t>кст пр</w:t>
      </w:r>
      <w:proofErr w:type="gramEnd"/>
      <w:r>
        <w:rPr>
          <w:sz w:val="28"/>
          <w:szCs w:val="28"/>
        </w:rPr>
        <w:t>оизведения, привлекая детей к проговариванию строк, которые им запомнились;</w:t>
      </w:r>
    </w:p>
    <w:p w:rsidR="00783DAE" w:rsidRDefault="00783DAE" w:rsidP="00783DAE">
      <w:pPr>
        <w:spacing w:before="100" w:beforeAutospacing="1"/>
        <w:ind w:firstLine="360"/>
        <w:jc w:val="both"/>
      </w:pPr>
      <w:r>
        <w:rPr>
          <w:sz w:val="28"/>
          <w:szCs w:val="28"/>
        </w:rPr>
        <w:t xml:space="preserve">Анализирует события, которые описаны в произведении. </w:t>
      </w:r>
      <w:proofErr w:type="gramStart"/>
      <w:r>
        <w:rPr>
          <w:sz w:val="28"/>
          <w:szCs w:val="28"/>
        </w:rPr>
        <w:t>Формирует детей интерес к ним, веру в реальность происходящего и желание участвовать в этом, приняв на себя определённую роль;</w:t>
      </w:r>
      <w:proofErr w:type="gramEnd"/>
    </w:p>
    <w:p w:rsidR="00783DAE" w:rsidRDefault="00783DAE" w:rsidP="00783DAE">
      <w:pPr>
        <w:spacing w:before="100" w:beforeAutospacing="1"/>
        <w:ind w:firstLine="360"/>
        <w:jc w:val="both"/>
      </w:pPr>
      <w:r>
        <w:rPr>
          <w:sz w:val="28"/>
          <w:szCs w:val="28"/>
        </w:rPr>
        <w:t>После распределения и принятия ролей педагог побуждает детей к фантазированию по поводу внешнего вида действующих лиц, их поведения, отношения к другим героям и т.д. обсуждение заканчивается выразительным чтением инсценировки педагогом с участием детей;</w:t>
      </w:r>
    </w:p>
    <w:p w:rsidR="00783DAE" w:rsidRDefault="00783DAE" w:rsidP="00783DAE">
      <w:pPr>
        <w:spacing w:before="100" w:beforeAutospacing="1"/>
        <w:ind w:firstLine="360"/>
        <w:jc w:val="both"/>
      </w:pPr>
      <w:proofErr w:type="gramStart"/>
      <w:r>
        <w:rPr>
          <w:sz w:val="28"/>
          <w:szCs w:val="28"/>
        </w:rPr>
        <w:t>Педагог подводит детей к тому, что каждый образ, в котором им предстоит действовать, должен быть неповторимым («Какой твой щенок – весёлый или грустный, как он выглядит?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 как ты сумеешь показать зрителям, что у него хорошее или плохое настроение?» и т.д.)</w:t>
      </w:r>
      <w:proofErr w:type="gramEnd"/>
    </w:p>
    <w:p w:rsidR="00783DAE" w:rsidRDefault="00783DAE" w:rsidP="00783DAE">
      <w:pPr>
        <w:spacing w:before="100" w:beforeAutospacing="1"/>
        <w:ind w:firstLine="360"/>
        <w:jc w:val="both"/>
      </w:pPr>
      <w:r>
        <w:rPr>
          <w:b/>
          <w:bCs/>
          <w:sz w:val="28"/>
          <w:szCs w:val="28"/>
        </w:rPr>
        <w:t>Работа над этюдами:</w:t>
      </w:r>
    </w:p>
    <w:p w:rsidR="00783DAE" w:rsidRDefault="00783DAE" w:rsidP="00783DAE">
      <w:pPr>
        <w:spacing w:before="100" w:beforeAutospacing="1"/>
        <w:ind w:firstLine="360"/>
        <w:jc w:val="both"/>
      </w:pPr>
      <w:r>
        <w:rPr>
          <w:sz w:val="28"/>
          <w:szCs w:val="28"/>
        </w:rPr>
        <w:t>Вначале с помощью наводящих вопросов педагог подводит детей к пониманию того, что для накидки или костюма ребёнок сам выбирает цвета подходящие, соответствующие его точки зрения, его характеру. При этом очень важно избегать цветовых шаблонов (например, злой герой – цвета чёрные, добрый герой - светлые тона).</w:t>
      </w:r>
    </w:p>
    <w:p w:rsidR="00783DAE" w:rsidRDefault="00783DAE" w:rsidP="00783DAE">
      <w:pPr>
        <w:spacing w:before="100" w:beforeAutospacing="1"/>
        <w:ind w:firstLine="360"/>
        <w:jc w:val="both"/>
      </w:pPr>
      <w:r>
        <w:rPr>
          <w:sz w:val="28"/>
          <w:szCs w:val="28"/>
        </w:rPr>
        <w:lastRenderedPageBreak/>
        <w:t xml:space="preserve">Затем от изобразительного образа переходим к движениям («А как двигается твой герой или кукла?»). Педагог выясняет у каждого ребёнка, каков характер его героя. </w:t>
      </w:r>
      <w:proofErr w:type="gramStart"/>
      <w:r>
        <w:rPr>
          <w:sz w:val="28"/>
          <w:szCs w:val="28"/>
        </w:rPr>
        <w:t>Как можно движениями передать это (например, смелые и решительные зайцы двигаются быстро и уверенным шагом с высоко поднятыми мордашками.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Их плечи расправлены, лапы засунуты в карман и т.п.).</w:t>
      </w:r>
      <w:proofErr w:type="gramEnd"/>
    </w:p>
    <w:p w:rsidR="00783DAE" w:rsidRDefault="00783DAE" w:rsidP="00783DAE">
      <w:pPr>
        <w:spacing w:before="100" w:beforeAutospacing="1"/>
        <w:ind w:firstLine="360"/>
        <w:jc w:val="both"/>
      </w:pPr>
      <w:r>
        <w:rPr>
          <w:sz w:val="28"/>
          <w:szCs w:val="28"/>
        </w:rPr>
        <w:t>От характеристики движений педагог переходит к характеристике речи персонажей. Работа так же может осуществляться по подгруппам. Вначале педагог, в зависимости от образа предлагает выбрать соответствующую интонацию, так же как и при выработке движений, подводит к обобщённым представлениям о характере речи образа в целом. Так, например, если зайцы смелые и решительные, то, наверное, они будут говорить громко, сопровождая свою речь жестами лап и т.д.</w:t>
      </w:r>
    </w:p>
    <w:p w:rsidR="00783DAE" w:rsidRDefault="00783DAE" w:rsidP="00783DAE">
      <w:pPr>
        <w:spacing w:before="100" w:beforeAutospacing="1"/>
        <w:ind w:firstLine="426"/>
        <w:jc w:val="both"/>
      </w:pPr>
      <w:r>
        <w:rPr>
          <w:sz w:val="28"/>
          <w:szCs w:val="28"/>
        </w:rPr>
        <w:t>Участие родителей в этом процессе деятельности ребёнка желательно. Родители должны знать, что в этом возрасте детям очень важны их советы и рекомендации. Благодаря привлекательной театрализованной деятельности между детьми и родителями возникнет взаимопонимание и сохранится на долгие годы. Они обязательно должны обсуждать со своим ребёнком предстоящий спектакль, совершенствовать движения, отрабатывать интонации, доделывать костюм.</w:t>
      </w:r>
    </w:p>
    <w:p w:rsidR="00783DAE" w:rsidRDefault="00783DAE" w:rsidP="00783DAE">
      <w:pPr>
        <w:spacing w:before="100" w:beforeAutospacing="1"/>
        <w:jc w:val="both"/>
      </w:pPr>
      <w:r>
        <w:rPr>
          <w:sz w:val="28"/>
          <w:szCs w:val="28"/>
        </w:rPr>
        <w:t> </w:t>
      </w:r>
    </w:p>
    <w:p w:rsidR="00783DAE" w:rsidRDefault="00783DAE" w:rsidP="00783DAE">
      <w:pPr>
        <w:spacing w:before="100" w:beforeAutospacing="1"/>
        <w:ind w:firstLine="426"/>
        <w:jc w:val="both"/>
      </w:pPr>
      <w:r>
        <w:rPr>
          <w:b/>
          <w:bCs/>
          <w:sz w:val="28"/>
          <w:szCs w:val="28"/>
        </w:rPr>
        <w:t>Методика работы с детьми подготовительного дошкольного возраста.</w:t>
      </w:r>
    </w:p>
    <w:p w:rsidR="00783DAE" w:rsidRDefault="00783DAE" w:rsidP="00783DAE">
      <w:pPr>
        <w:spacing w:before="100" w:beforeAutospacing="1"/>
        <w:ind w:firstLine="426"/>
        <w:jc w:val="both"/>
      </w:pPr>
      <w:r>
        <w:rPr>
          <w:sz w:val="28"/>
          <w:szCs w:val="28"/>
        </w:rPr>
        <w:t>Работа с детьми подготовительного дошкольного возраста осуществляется по двум взаимосвязанным направлениям:</w:t>
      </w:r>
    </w:p>
    <w:p w:rsidR="00783DAE" w:rsidRDefault="00783DAE" w:rsidP="00783DAE">
      <w:pPr>
        <w:spacing w:before="100" w:beforeAutospacing="1"/>
        <w:ind w:firstLine="426"/>
        <w:jc w:val="both"/>
      </w:pPr>
      <w:r>
        <w:rPr>
          <w:sz w:val="28"/>
          <w:szCs w:val="28"/>
        </w:rPr>
        <w:t>- первое предполагает работу по развитию внимания, воображения, движений детей, снятию их сценического волнения и т.д.;</w:t>
      </w:r>
    </w:p>
    <w:p w:rsidR="00783DAE" w:rsidRDefault="00783DAE" w:rsidP="00783DAE">
      <w:pPr>
        <w:spacing w:before="100" w:beforeAutospacing="1"/>
        <w:ind w:firstLine="426"/>
        <w:jc w:val="both"/>
      </w:pPr>
      <w:r>
        <w:rPr>
          <w:sz w:val="28"/>
          <w:szCs w:val="28"/>
        </w:rPr>
        <w:t>- второе направление целиком посвящено работе над ролью и включает анализ художественного произведения, инсценировки, работу над текстом, обсуждение особенностей характеров героев, отбор сре</w:t>
      </w:r>
      <w:proofErr w:type="gramStart"/>
      <w:r>
        <w:rPr>
          <w:sz w:val="28"/>
          <w:szCs w:val="28"/>
        </w:rPr>
        <w:t>дств сц</w:t>
      </w:r>
      <w:proofErr w:type="gramEnd"/>
      <w:r>
        <w:rPr>
          <w:sz w:val="28"/>
          <w:szCs w:val="28"/>
        </w:rPr>
        <w:t>енической выразительности, отработку мизансцен и т.д.</w:t>
      </w:r>
    </w:p>
    <w:p w:rsidR="00783DAE" w:rsidRDefault="00783DAE" w:rsidP="00783DAE">
      <w:pPr>
        <w:spacing w:before="100" w:beforeAutospacing="1"/>
        <w:ind w:firstLine="426"/>
        <w:jc w:val="both"/>
      </w:pPr>
      <w:r>
        <w:rPr>
          <w:sz w:val="28"/>
          <w:szCs w:val="28"/>
        </w:rPr>
        <w:lastRenderedPageBreak/>
        <w:t>Главный подход к развитию детей в театрализованной деятельности строится на ведущей деятельности ребёнка – игре. Следовательно, работая с детьми, с одной стороны, важно сохранить для сцены богатство их воображения, живость и непосредственность передачи различных эмоциональных состояний. С другой стороны, необходимо вооружить детей элементарными приёмами актёрской техники.</w:t>
      </w:r>
    </w:p>
    <w:p w:rsidR="00783DAE" w:rsidRDefault="00783DAE" w:rsidP="00783DAE">
      <w:pPr>
        <w:spacing w:before="100" w:beforeAutospacing="1"/>
        <w:ind w:firstLine="426"/>
        <w:jc w:val="both"/>
      </w:pPr>
      <w:r>
        <w:rPr>
          <w:b/>
          <w:bCs/>
          <w:sz w:val="28"/>
          <w:szCs w:val="28"/>
        </w:rPr>
        <w:t>Упражнения</w:t>
      </w:r>
    </w:p>
    <w:p w:rsidR="00783DAE" w:rsidRDefault="00783DAE" w:rsidP="00783DAE">
      <w:pPr>
        <w:spacing w:before="100" w:beforeAutospacing="1"/>
        <w:ind w:firstLine="426"/>
        <w:jc w:val="both"/>
      </w:pPr>
      <w:r>
        <w:rPr>
          <w:sz w:val="28"/>
          <w:szCs w:val="28"/>
        </w:rPr>
        <w:t>Работу маленького героя над собой целесообразно осуществлять в виде специальных упражнений (имитирующих те или иные действия), которые после разучивания можно ввести в повседневную жизнь детей в виде игры.</w:t>
      </w:r>
    </w:p>
    <w:p w:rsidR="00783DAE" w:rsidRDefault="00783DAE" w:rsidP="00783DAE">
      <w:pPr>
        <w:spacing w:before="100" w:beforeAutospacing="1"/>
        <w:jc w:val="both"/>
      </w:pPr>
      <w:r>
        <w:rPr>
          <w:b/>
          <w:bCs/>
          <w:sz w:val="28"/>
          <w:szCs w:val="28"/>
        </w:rPr>
        <w:t>Упражнения на напряжения мышц:</w:t>
      </w:r>
    </w:p>
    <w:p w:rsidR="00783DAE" w:rsidRDefault="00783DAE" w:rsidP="00783DAE">
      <w:pPr>
        <w:spacing w:before="100" w:beforeAutospacing="1"/>
        <w:jc w:val="both"/>
      </w:pPr>
      <w:r>
        <w:rPr>
          <w:sz w:val="28"/>
          <w:szCs w:val="28"/>
        </w:rPr>
        <w:t>- рубить дрова;</w:t>
      </w:r>
    </w:p>
    <w:p w:rsidR="00783DAE" w:rsidRDefault="00783DAE" w:rsidP="00783DAE">
      <w:pPr>
        <w:spacing w:before="100" w:beforeAutospacing="1"/>
        <w:jc w:val="both"/>
      </w:pPr>
      <w:r>
        <w:rPr>
          <w:sz w:val="28"/>
          <w:szCs w:val="28"/>
        </w:rPr>
        <w:t>- нести тяжёлый ящики или чемодан;</w:t>
      </w:r>
    </w:p>
    <w:p w:rsidR="00783DAE" w:rsidRDefault="00783DAE" w:rsidP="00783DAE">
      <w:pPr>
        <w:spacing w:before="100" w:beforeAutospacing="1"/>
        <w:jc w:val="both"/>
      </w:pPr>
      <w:r>
        <w:rPr>
          <w:sz w:val="28"/>
          <w:szCs w:val="28"/>
        </w:rPr>
        <w:t>- дотянуться до высоко висящей яблони и т.п.</w:t>
      </w:r>
    </w:p>
    <w:p w:rsidR="00783DAE" w:rsidRDefault="00783DAE" w:rsidP="00783DAE">
      <w:pPr>
        <w:spacing w:before="100" w:beforeAutospacing="1"/>
        <w:jc w:val="both"/>
      </w:pPr>
      <w:r>
        <w:rPr>
          <w:b/>
          <w:bCs/>
          <w:sz w:val="28"/>
          <w:szCs w:val="28"/>
        </w:rPr>
        <w:t>Упражнения на расслабления мышц:</w:t>
      </w:r>
    </w:p>
    <w:p w:rsidR="00783DAE" w:rsidRDefault="00783DAE" w:rsidP="00783DAE">
      <w:pPr>
        <w:spacing w:before="100" w:beforeAutospacing="1"/>
        <w:jc w:val="both"/>
      </w:pPr>
      <w:r>
        <w:rPr>
          <w:b/>
          <w:bCs/>
          <w:sz w:val="28"/>
          <w:szCs w:val="28"/>
        </w:rPr>
        <w:t>- </w:t>
      </w:r>
      <w:r>
        <w:rPr>
          <w:sz w:val="28"/>
          <w:szCs w:val="28"/>
        </w:rPr>
        <w:t>заснуть на стуле;</w:t>
      </w:r>
    </w:p>
    <w:p w:rsidR="00783DAE" w:rsidRDefault="00783DAE" w:rsidP="00783DAE">
      <w:pPr>
        <w:spacing w:before="100" w:beforeAutospacing="1"/>
        <w:jc w:val="both"/>
      </w:pPr>
      <w:r>
        <w:rPr>
          <w:b/>
          <w:bCs/>
          <w:sz w:val="28"/>
          <w:szCs w:val="28"/>
        </w:rPr>
        <w:t>-</w:t>
      </w:r>
      <w:r>
        <w:rPr>
          <w:sz w:val="28"/>
          <w:szCs w:val="28"/>
        </w:rPr>
        <w:t> сидя на стуле, смахнуть с рук капельки воды и т.п.</w:t>
      </w:r>
    </w:p>
    <w:p w:rsidR="00783DAE" w:rsidRDefault="00783DAE" w:rsidP="00783DAE">
      <w:pPr>
        <w:spacing w:before="100" w:beforeAutospacing="1"/>
        <w:jc w:val="both"/>
      </w:pPr>
      <w:r>
        <w:rPr>
          <w:b/>
          <w:bCs/>
          <w:sz w:val="28"/>
          <w:szCs w:val="28"/>
        </w:rPr>
        <w:t>Упражнения на развитие воображения:</w:t>
      </w:r>
    </w:p>
    <w:p w:rsidR="00783DAE" w:rsidRDefault="00783DAE" w:rsidP="00783DAE">
      <w:pPr>
        <w:spacing w:before="100" w:beforeAutospacing="1"/>
        <w:jc w:val="both"/>
      </w:pPr>
      <w:r>
        <w:rPr>
          <w:sz w:val="28"/>
          <w:szCs w:val="28"/>
        </w:rPr>
        <w:t>- передавать друг другу верёвку, произнося слово «змея»;</w:t>
      </w:r>
    </w:p>
    <w:p w:rsidR="00783DAE" w:rsidRDefault="00783DAE" w:rsidP="00783DAE">
      <w:pPr>
        <w:spacing w:before="100" w:beforeAutospacing="1"/>
        <w:jc w:val="both"/>
      </w:pPr>
      <w:r>
        <w:rPr>
          <w:sz w:val="28"/>
          <w:szCs w:val="28"/>
        </w:rPr>
        <w:t>- передавать друг другу пустую коробку и по очереди вынимать что – либо воображаемое и обыгрывать это;</w:t>
      </w:r>
    </w:p>
    <w:p w:rsidR="00783DAE" w:rsidRDefault="00783DAE" w:rsidP="00783DAE">
      <w:pPr>
        <w:spacing w:before="100" w:beforeAutospacing="1"/>
        <w:jc w:val="both"/>
      </w:pPr>
      <w:r>
        <w:rPr>
          <w:sz w:val="28"/>
          <w:szCs w:val="28"/>
        </w:rPr>
        <w:t>- в виде игры «испорченный телефон» передавать эмоции – злость, радость, грусть и т.п.</w:t>
      </w:r>
    </w:p>
    <w:p w:rsidR="00783DAE" w:rsidRDefault="00783DAE" w:rsidP="00783DAE">
      <w:pPr>
        <w:spacing w:before="100" w:beforeAutospacing="1"/>
        <w:ind w:firstLine="708"/>
        <w:jc w:val="both"/>
      </w:pPr>
      <w:r>
        <w:rPr>
          <w:b/>
          <w:bCs/>
          <w:sz w:val="28"/>
          <w:szCs w:val="28"/>
        </w:rPr>
        <w:t>Работа над ролью строится следующим образом:</w:t>
      </w:r>
    </w:p>
    <w:p w:rsidR="00783DAE" w:rsidRDefault="00783DAE" w:rsidP="00783DAE">
      <w:pPr>
        <w:spacing w:before="100" w:beforeAutospacing="1"/>
        <w:ind w:firstLine="708"/>
        <w:jc w:val="both"/>
      </w:pPr>
      <w:r>
        <w:rPr>
          <w:sz w:val="28"/>
          <w:szCs w:val="28"/>
        </w:rPr>
        <w:t>Знакомство с инсценировкой (о чём она; какие события в ней главные);</w:t>
      </w:r>
    </w:p>
    <w:p w:rsidR="00783DAE" w:rsidRDefault="00783DAE" w:rsidP="00783DAE">
      <w:pPr>
        <w:spacing w:before="100" w:beforeAutospacing="1"/>
        <w:ind w:firstLine="708"/>
        <w:jc w:val="both"/>
      </w:pPr>
      <w:r>
        <w:rPr>
          <w:sz w:val="28"/>
          <w:szCs w:val="28"/>
        </w:rPr>
        <w:lastRenderedPageBreak/>
        <w:t>Знакомство с героями инсценировки (где они живут; как выглядит их дом; каковы их внешность, одежда, манера поведения, взаимоотношение друг с другом и т.п.),</w:t>
      </w:r>
    </w:p>
    <w:p w:rsidR="00783DAE" w:rsidRDefault="00783DAE" w:rsidP="00783DAE">
      <w:pPr>
        <w:ind w:left="720"/>
        <w:jc w:val="both"/>
      </w:pPr>
      <w:r>
        <w:rPr>
          <w:sz w:val="28"/>
          <w:szCs w:val="28"/>
        </w:rPr>
        <w:t>Распределение ролей</w:t>
      </w:r>
    </w:p>
    <w:p w:rsidR="00783DAE" w:rsidRDefault="00783DAE" w:rsidP="00783DAE">
      <w:pPr>
        <w:ind w:left="360"/>
        <w:jc w:val="both"/>
      </w:pPr>
      <w:r>
        <w:rPr>
          <w:sz w:val="28"/>
          <w:szCs w:val="28"/>
        </w:rPr>
        <w:t>Непосредственная работа над ролью: - составление словесного портрета героя;</w:t>
      </w:r>
    </w:p>
    <w:p w:rsidR="00783DAE" w:rsidRDefault="00783DAE" w:rsidP="00783DAE">
      <w:pPr>
        <w:spacing w:before="100" w:beforeAutospacing="1"/>
        <w:jc w:val="both"/>
      </w:pPr>
      <w:r>
        <w:rPr>
          <w:sz w:val="28"/>
          <w:szCs w:val="28"/>
        </w:rPr>
        <w:t>- фантазирование по поводу его дома, взаимоотношений с родителями, друзьями, придумывание его любимых блюд и т.д.</w:t>
      </w:r>
    </w:p>
    <w:p w:rsidR="00783DAE" w:rsidRDefault="00783DAE" w:rsidP="00783DAE">
      <w:pPr>
        <w:spacing w:before="100" w:beforeAutospacing="1"/>
        <w:jc w:val="both"/>
      </w:pPr>
      <w:r>
        <w:rPr>
          <w:sz w:val="28"/>
          <w:szCs w:val="28"/>
        </w:rPr>
        <w:t>- сочинение различных случаев из жизни героя, непредусмотренных инсценировкой;</w:t>
      </w:r>
    </w:p>
    <w:p w:rsidR="00783DAE" w:rsidRDefault="00783DAE" w:rsidP="00783DAE">
      <w:pPr>
        <w:spacing w:before="100" w:beforeAutospacing="1"/>
        <w:jc w:val="both"/>
      </w:pPr>
      <w:r>
        <w:rPr>
          <w:sz w:val="28"/>
          <w:szCs w:val="28"/>
        </w:rPr>
        <w:t>- анализ придуманных поступков героя;</w:t>
      </w:r>
    </w:p>
    <w:p w:rsidR="00783DAE" w:rsidRDefault="00783DAE" w:rsidP="00783DAE">
      <w:pPr>
        <w:spacing w:before="100" w:beforeAutospacing="1"/>
        <w:jc w:val="both"/>
      </w:pPr>
      <w:r>
        <w:rPr>
          <w:sz w:val="28"/>
          <w:szCs w:val="28"/>
        </w:rPr>
        <w:t>- работа над текстом (почему герой говорит так; о чём он говорит и думает в этот момент). Педагог должен помочь ребёнку понять, почувствовать всё то, что скрывается за словами текста;</w:t>
      </w:r>
    </w:p>
    <w:p w:rsidR="00783DAE" w:rsidRDefault="00783DAE" w:rsidP="00783DAE">
      <w:pPr>
        <w:spacing w:before="100" w:beforeAutospacing="1"/>
        <w:jc w:val="both"/>
      </w:pPr>
      <w:r>
        <w:rPr>
          <w:sz w:val="28"/>
          <w:szCs w:val="28"/>
        </w:rPr>
        <w:t>- подготовка театрального костюма;</w:t>
      </w:r>
    </w:p>
    <w:p w:rsidR="00783DAE" w:rsidRDefault="00783DAE" w:rsidP="00783DAE">
      <w:pPr>
        <w:spacing w:before="100" w:beforeAutospacing="1"/>
        <w:jc w:val="both"/>
      </w:pPr>
      <w:r>
        <w:rPr>
          <w:sz w:val="28"/>
          <w:szCs w:val="28"/>
        </w:rPr>
        <w:t>- создание образа с использованием грима.</w:t>
      </w:r>
    </w:p>
    <w:p w:rsidR="00783DAE" w:rsidRDefault="00783DAE" w:rsidP="00783DAE">
      <w:pPr>
        <w:spacing w:before="100" w:beforeAutospacing="1"/>
        <w:ind w:firstLine="708"/>
        <w:jc w:val="both"/>
      </w:pPr>
      <w:r>
        <w:rPr>
          <w:sz w:val="28"/>
          <w:szCs w:val="28"/>
        </w:rPr>
        <w:t>Работая над выражением лица, постигая язык тела, движений, дети постепенно овладевают средствами выразительности, которые им помогут добиться успеха, почувствовать уверенность в себе и своих возможностях.</w:t>
      </w:r>
    </w:p>
    <w:p w:rsidR="00783DAE" w:rsidRDefault="00783DAE" w:rsidP="00783DAE">
      <w:pPr>
        <w:spacing w:before="100" w:beforeAutospacing="1"/>
        <w:ind w:firstLine="708"/>
        <w:jc w:val="both"/>
      </w:pPr>
      <w:r>
        <w:rPr>
          <w:b/>
          <w:bCs/>
          <w:sz w:val="28"/>
          <w:szCs w:val="28"/>
        </w:rPr>
        <w:t>Кукольный театр.</w:t>
      </w:r>
    </w:p>
    <w:p w:rsidR="00783DAE" w:rsidRDefault="00783DAE" w:rsidP="00783DAE">
      <w:pPr>
        <w:spacing w:before="100" w:beforeAutospacing="1"/>
        <w:ind w:firstLine="360"/>
        <w:jc w:val="both"/>
      </w:pPr>
      <w:r>
        <w:rPr>
          <w:sz w:val="28"/>
          <w:szCs w:val="28"/>
        </w:rPr>
        <w:t>Работа над спектаклем состоит из двух частей:</w:t>
      </w:r>
    </w:p>
    <w:p w:rsidR="00783DAE" w:rsidRDefault="00783DAE" w:rsidP="00783DAE">
      <w:pPr>
        <w:shd w:val="clear" w:color="auto" w:fill="FFFFFF"/>
        <w:ind w:left="720"/>
        <w:jc w:val="both"/>
      </w:pPr>
      <w:r>
        <w:rPr>
          <w:sz w:val="28"/>
          <w:szCs w:val="28"/>
        </w:rPr>
        <w:t>1.</w:t>
      </w:r>
      <w:r>
        <w:rPr>
          <w:sz w:val="14"/>
          <w:szCs w:val="14"/>
        </w:rPr>
        <w:t xml:space="preserve">     </w:t>
      </w:r>
      <w:r>
        <w:rPr>
          <w:sz w:val="28"/>
          <w:szCs w:val="28"/>
        </w:rPr>
        <w:t>Подготовка кукол, ширмы и декораций;</w:t>
      </w:r>
    </w:p>
    <w:p w:rsidR="00783DAE" w:rsidRDefault="00783DAE" w:rsidP="00783DAE">
      <w:pPr>
        <w:shd w:val="clear" w:color="auto" w:fill="FFFFFF"/>
        <w:ind w:left="720"/>
        <w:jc w:val="both"/>
      </w:pPr>
      <w:r>
        <w:rPr>
          <w:sz w:val="28"/>
          <w:szCs w:val="28"/>
        </w:rPr>
        <w:t>2.</w:t>
      </w:r>
      <w:r>
        <w:rPr>
          <w:sz w:val="14"/>
          <w:szCs w:val="14"/>
        </w:rPr>
        <w:t xml:space="preserve">     </w:t>
      </w:r>
      <w:r>
        <w:rPr>
          <w:sz w:val="28"/>
          <w:szCs w:val="28"/>
        </w:rPr>
        <w:t>Разучивание пьесы исполнителями и репетиции.</w:t>
      </w:r>
    </w:p>
    <w:p w:rsidR="00783DAE" w:rsidRDefault="00783DAE" w:rsidP="00783DAE">
      <w:pPr>
        <w:spacing w:before="100" w:beforeAutospacing="1"/>
        <w:ind w:firstLine="360"/>
        <w:jc w:val="both"/>
      </w:pPr>
      <w:r>
        <w:rPr>
          <w:sz w:val="28"/>
          <w:szCs w:val="28"/>
        </w:rPr>
        <w:t xml:space="preserve">Педагогу необходимо учитывать индивидуальные возможности каждого ребёнка, его интересы. Беседуя о пьесе, сказке взрослый привлекает к разговору всех детей, даже малоразговорчивых. Вначале педагог предлагает детям вспомнить, как они разговаривали со своими куклами, когда играли в </w:t>
      </w:r>
      <w:r>
        <w:rPr>
          <w:sz w:val="28"/>
          <w:szCs w:val="28"/>
        </w:rPr>
        <w:lastRenderedPageBreak/>
        <w:t>школу, детский сад, семью, больницу. Затем от разбора жизненных ситуаций переходить к обучению работе с куклами.</w:t>
      </w:r>
    </w:p>
    <w:p w:rsidR="00783DAE" w:rsidRDefault="00783DAE" w:rsidP="00783DAE">
      <w:pPr>
        <w:spacing w:before="100" w:beforeAutospacing="1"/>
        <w:ind w:firstLine="360"/>
        <w:jc w:val="both"/>
      </w:pPr>
      <w:r>
        <w:rPr>
          <w:b/>
          <w:bCs/>
          <w:sz w:val="28"/>
          <w:szCs w:val="28"/>
        </w:rPr>
        <w:t>Педагог должен помнить следующие правила:</w:t>
      </w:r>
    </w:p>
    <w:p w:rsidR="00783DAE" w:rsidRDefault="00783DAE" w:rsidP="00783DAE">
      <w:pPr>
        <w:spacing w:before="100" w:beforeAutospacing="1"/>
        <w:ind w:firstLine="360"/>
        <w:jc w:val="both"/>
      </w:pPr>
      <w:r>
        <w:rPr>
          <w:sz w:val="28"/>
          <w:szCs w:val="28"/>
        </w:rPr>
        <w:t>При распределении ролей обращать внимание на голоса исполнителей, которые должны подходить к роли;</w:t>
      </w:r>
    </w:p>
    <w:p w:rsidR="00783DAE" w:rsidRDefault="00783DAE" w:rsidP="00783DAE">
      <w:pPr>
        <w:spacing w:before="100" w:beforeAutospacing="1"/>
        <w:ind w:firstLine="360"/>
        <w:jc w:val="both"/>
      </w:pPr>
      <w:r>
        <w:rPr>
          <w:sz w:val="28"/>
          <w:szCs w:val="28"/>
        </w:rPr>
        <w:t>Один и тот же взрослый исполнитель может сыграть одну или две роли, а ребёнок только одну;</w:t>
      </w:r>
    </w:p>
    <w:p w:rsidR="00783DAE" w:rsidRDefault="00783DAE" w:rsidP="00783DAE">
      <w:pPr>
        <w:spacing w:before="100" w:beforeAutospacing="1"/>
        <w:ind w:firstLine="360"/>
        <w:jc w:val="both"/>
      </w:pPr>
      <w:r>
        <w:rPr>
          <w:sz w:val="28"/>
          <w:szCs w:val="28"/>
        </w:rPr>
        <w:t>Первые две – три репетиции проводятся с детьми без кукол, просто читается пьеса по ролям;</w:t>
      </w:r>
    </w:p>
    <w:p w:rsidR="00783DAE" w:rsidRDefault="00783DAE" w:rsidP="00783DAE">
      <w:pPr>
        <w:spacing w:before="100" w:beforeAutospacing="1"/>
        <w:ind w:firstLine="360"/>
        <w:jc w:val="both"/>
      </w:pPr>
      <w:r>
        <w:rPr>
          <w:sz w:val="28"/>
          <w:szCs w:val="28"/>
        </w:rPr>
        <w:t>Репетировать пьесу надо по отдельным картинам, даже по отдельным эпизодам или кускам пьесы; при этом следует помнить, что кукла должна жить на сцене;</w:t>
      </w:r>
    </w:p>
    <w:p w:rsidR="00783DAE" w:rsidRDefault="00783DAE" w:rsidP="00783DAE">
      <w:pPr>
        <w:spacing w:before="100" w:beforeAutospacing="1"/>
        <w:ind w:firstLine="360"/>
        <w:jc w:val="both"/>
      </w:pPr>
      <w:r>
        <w:rPr>
          <w:sz w:val="28"/>
          <w:szCs w:val="28"/>
        </w:rPr>
        <w:t>Для того чтобы помочь детям понять, какая кукла в данную минуту разговаривает, педагог объясняет им, что каждая кукла «говорит», она слегка двигается, сопровождая слова жестами рук, наклоном головы, даже всего корпуса.</w:t>
      </w:r>
    </w:p>
    <w:p w:rsidR="00783DAE" w:rsidRDefault="00783DAE" w:rsidP="00783DAE">
      <w:pPr>
        <w:ind w:left="357"/>
        <w:jc w:val="both"/>
      </w:pPr>
      <w:r>
        <w:rPr>
          <w:sz w:val="28"/>
          <w:szCs w:val="28"/>
        </w:rPr>
        <w:t> </w:t>
      </w:r>
    </w:p>
    <w:p w:rsidR="00783DAE" w:rsidRDefault="00783DAE" w:rsidP="00783DAE">
      <w:pPr>
        <w:spacing w:before="100" w:beforeAutospacing="1"/>
        <w:ind w:firstLine="360"/>
        <w:jc w:val="both"/>
      </w:pPr>
      <w:r>
        <w:rPr>
          <w:b/>
          <w:bCs/>
          <w:i/>
          <w:iCs/>
          <w:sz w:val="28"/>
          <w:szCs w:val="28"/>
        </w:rPr>
        <w:t>Использованная литература:</w:t>
      </w:r>
    </w:p>
    <w:p w:rsidR="00783DAE" w:rsidRDefault="00783DAE" w:rsidP="00783DAE">
      <w:pPr>
        <w:spacing w:before="100" w:beforeAutospacing="1"/>
        <w:jc w:val="both"/>
      </w:pPr>
      <w:r>
        <w:rPr>
          <w:sz w:val="28"/>
          <w:szCs w:val="28"/>
        </w:rPr>
        <w:t xml:space="preserve">1.«Играем в театр» для детей 4-6 лет Т. Н. </w:t>
      </w:r>
      <w:proofErr w:type="spellStart"/>
      <w:r>
        <w:rPr>
          <w:sz w:val="28"/>
          <w:szCs w:val="28"/>
        </w:rPr>
        <w:t>Доронова</w:t>
      </w:r>
      <w:proofErr w:type="spellEnd"/>
      <w:r>
        <w:rPr>
          <w:sz w:val="28"/>
          <w:szCs w:val="28"/>
        </w:rPr>
        <w:t>. Москва «Просвещение» 20018г;</w:t>
      </w:r>
    </w:p>
    <w:p w:rsidR="00783DAE" w:rsidRDefault="00783DAE" w:rsidP="00783DAE">
      <w:pPr>
        <w:spacing w:before="100" w:beforeAutospacing="1"/>
        <w:jc w:val="both"/>
      </w:pPr>
      <w:r>
        <w:rPr>
          <w:sz w:val="28"/>
          <w:szCs w:val="28"/>
        </w:rPr>
        <w:t>2.«Театр для малышей» Генов Г.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, Москва., 2019г;</w:t>
      </w:r>
    </w:p>
    <w:p w:rsidR="00783DAE" w:rsidRDefault="00783DAE" w:rsidP="00783DAE">
      <w:pPr>
        <w:spacing w:before="100" w:beforeAutospacing="1"/>
        <w:jc w:val="both"/>
      </w:pPr>
      <w:r>
        <w:rPr>
          <w:sz w:val="28"/>
          <w:szCs w:val="28"/>
        </w:rPr>
        <w:t>3.«Театрализованные игры в детском саду». Т.И.Петрова, Е.Л.Сергеева. Москва, 20018г;</w:t>
      </w:r>
    </w:p>
    <w:p w:rsidR="00783DAE" w:rsidRDefault="00783DAE" w:rsidP="00783DAE">
      <w:pPr>
        <w:ind w:left="357"/>
        <w:jc w:val="both"/>
      </w:pPr>
      <w:r>
        <w:rPr>
          <w:sz w:val="28"/>
          <w:szCs w:val="28"/>
        </w:rPr>
        <w:t>4.Артемова Л.В. Театрализованные игры дошкольников.- М., 2017г.</w:t>
      </w:r>
    </w:p>
    <w:p w:rsidR="008C1699" w:rsidRDefault="008C1699"/>
    <w:sectPr w:rsidR="008C1699">
      <w:footerReference w:type="even" r:id="rId4"/>
      <w:footerReference w:type="default" r:id="rId5"/>
      <w:footerReference w:type="firs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371" w:rsidRDefault="008C169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D4371" w:rsidRDefault="008C16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371" w:rsidRDefault="008C1699">
    <w:pPr>
      <w:pStyle w:val="a5"/>
      <w:framePr w:wrap="around" w:vAnchor="text" w:hAnchor="margin" w:xAlign="center" w:y="1"/>
      <w:rPr>
        <w:rStyle w:val="a7"/>
      </w:rPr>
    </w:pPr>
  </w:p>
  <w:p w:rsidR="00CD4371" w:rsidRDefault="008C1699">
    <w:pPr>
      <w:pStyle w:val="a5"/>
    </w:pPr>
    <w:r>
      <w:t xml:space="preserve"> </w:t>
    </w:r>
    <w:r>
      <w:t xml:space="preserve">                                       </w:t>
    </w:r>
    <w:r>
      <w:t xml:space="preserve">        </w:t>
    </w:r>
  </w:p>
  <w:p w:rsidR="0088511A" w:rsidRDefault="008C1699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371" w:rsidRDefault="008C169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CD4371" w:rsidRDefault="008C1699">
    <w:pPr>
      <w:pStyle w:val="a5"/>
      <w:jc w:val="cen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83DAE"/>
    <w:rsid w:val="00783DAE"/>
    <w:rsid w:val="008C1699"/>
    <w:rsid w:val="00E91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83DA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4">
    <w:name w:val="Название Знак"/>
    <w:basedOn w:val="a0"/>
    <w:link w:val="a3"/>
    <w:rsid w:val="00783DAE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5">
    <w:name w:val="footer"/>
    <w:basedOn w:val="a"/>
    <w:link w:val="a6"/>
    <w:uiPriority w:val="99"/>
    <w:rsid w:val="00783D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783DAE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783DAE"/>
  </w:style>
  <w:style w:type="paragraph" w:styleId="a8">
    <w:name w:val="Normal (Web)"/>
    <w:basedOn w:val="a"/>
    <w:rsid w:val="00783DAE"/>
    <w:pPr>
      <w:spacing w:before="100" w:after="100" w:line="240" w:lineRule="auto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1567</Words>
  <Characters>11425</Characters>
  <Application>Microsoft Office Word</Application>
  <DocSecurity>0</DocSecurity>
  <Lines>601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2</cp:revision>
  <dcterms:created xsi:type="dcterms:W3CDTF">2021-11-11T14:29:00Z</dcterms:created>
  <dcterms:modified xsi:type="dcterms:W3CDTF">2021-11-11T16:14:00Z</dcterms:modified>
</cp:coreProperties>
</file>