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DF" w:rsidRDefault="00D366DF" w:rsidP="00D366DF">
      <w:pPr>
        <w:pStyle w:val="c7"/>
        <w:spacing w:before="0" w:beforeAutospacing="0" w:after="0" w:afterAutospacing="0"/>
        <w:ind w:firstLine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ОСОБЕННОСТИ РЕЧЕВОГО РАЗВИТИЯ ДЕТЕЙ 5-6 ЛЕТ.</w:t>
      </w:r>
    </w:p>
    <w:p w:rsidR="00D366DF" w:rsidRDefault="00D366DF" w:rsidP="00D366DF">
      <w:pPr>
        <w:pStyle w:val="c6"/>
        <w:spacing w:before="0" w:beforeAutospacing="0" w:after="0" w:afterAutospacing="0"/>
        <w:ind w:firstLine="18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Речь ребенка формируется под влиянием речи взрослых.</w:t>
      </w:r>
    </w:p>
    <w:p w:rsidR="00D366DF" w:rsidRPr="00D366DF" w:rsidRDefault="00D366DF" w:rsidP="001B55D2">
      <w:pPr>
        <w:pStyle w:val="c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  <w:u w:val="single"/>
        </w:rPr>
        <w:t>ЛЕКСИКА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 xml:space="preserve"> В речи ребенка этого возраста появляются собирательные существительные. </w:t>
      </w:r>
      <w:proofErr w:type="gramStart"/>
      <w:r w:rsidRPr="00D366DF">
        <w:rPr>
          <w:rStyle w:val="c2"/>
          <w:color w:val="000000"/>
          <w:sz w:val="28"/>
          <w:szCs w:val="28"/>
        </w:rPr>
        <w:t>(Существительные</w:t>
      </w:r>
      <w:r>
        <w:rPr>
          <w:rStyle w:val="c2"/>
          <w:color w:val="000000"/>
          <w:sz w:val="28"/>
          <w:szCs w:val="28"/>
        </w:rPr>
        <w:t>,</w:t>
      </w:r>
      <w:r w:rsidRPr="00D366DF">
        <w:rPr>
          <w:rStyle w:val="c2"/>
          <w:color w:val="000000"/>
          <w:sz w:val="28"/>
          <w:szCs w:val="28"/>
        </w:rPr>
        <w:t xml:space="preserve"> обозначающие совокупность лиц, п</w:t>
      </w:r>
      <w:r>
        <w:rPr>
          <w:rStyle w:val="c2"/>
          <w:color w:val="000000"/>
          <w:sz w:val="28"/>
          <w:szCs w:val="28"/>
        </w:rPr>
        <w:t xml:space="preserve">редметов, явлений, которые </w:t>
      </w:r>
      <w:r w:rsidRPr="00D366DF">
        <w:rPr>
          <w:rStyle w:val="c2"/>
          <w:color w:val="000000"/>
          <w:sz w:val="28"/>
          <w:szCs w:val="28"/>
        </w:rPr>
        <w:t xml:space="preserve"> не могут употре</w:t>
      </w:r>
      <w:r>
        <w:rPr>
          <w:rStyle w:val="c2"/>
          <w:color w:val="000000"/>
          <w:sz w:val="28"/>
          <w:szCs w:val="28"/>
        </w:rPr>
        <w:t>бляться во множественном числе.</w:t>
      </w:r>
      <w:proofErr w:type="gramEnd"/>
      <w:r>
        <w:rPr>
          <w:rStyle w:val="c2"/>
          <w:color w:val="000000"/>
          <w:sz w:val="28"/>
          <w:szCs w:val="28"/>
        </w:rPr>
        <w:t xml:space="preserve">  </w:t>
      </w:r>
      <w:proofErr w:type="gramStart"/>
      <w:r>
        <w:rPr>
          <w:rStyle w:val="c2"/>
          <w:color w:val="000000"/>
          <w:sz w:val="28"/>
          <w:szCs w:val="28"/>
        </w:rPr>
        <w:t xml:space="preserve">Например, </w:t>
      </w:r>
      <w:r w:rsidRPr="00D366DF">
        <w:rPr>
          <w:rStyle w:val="c2"/>
          <w:color w:val="000000"/>
          <w:sz w:val="28"/>
          <w:szCs w:val="28"/>
        </w:rPr>
        <w:t xml:space="preserve"> родня, детвора, листва, бельё и пр.)</w:t>
      </w:r>
      <w:r>
        <w:rPr>
          <w:rStyle w:val="c2"/>
          <w:color w:val="000000"/>
          <w:sz w:val="28"/>
          <w:szCs w:val="28"/>
        </w:rPr>
        <w:t xml:space="preserve">. </w:t>
      </w:r>
      <w:proofErr w:type="gramEnd"/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366DF">
        <w:rPr>
          <w:rStyle w:val="c2"/>
          <w:color w:val="000000"/>
          <w:sz w:val="28"/>
          <w:szCs w:val="28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</w:t>
      </w:r>
      <w:r>
        <w:rPr>
          <w:rStyle w:val="c2"/>
          <w:color w:val="000000"/>
          <w:sz w:val="28"/>
          <w:szCs w:val="28"/>
        </w:rPr>
        <w:t xml:space="preserve"> </w:t>
      </w:r>
      <w:r w:rsidRPr="00D366DF">
        <w:rPr>
          <w:rStyle w:val="c2"/>
          <w:color w:val="000000"/>
          <w:sz w:val="28"/>
          <w:szCs w:val="28"/>
        </w:rPr>
        <w:t xml:space="preserve"> (добрый, душевный...).</w:t>
      </w:r>
      <w:proofErr w:type="gramEnd"/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 w:rsidRPr="00D366DF">
        <w:rPr>
          <w:rStyle w:val="c2"/>
          <w:color w:val="000000"/>
          <w:sz w:val="28"/>
          <w:szCs w:val="28"/>
        </w:rPr>
        <w:t>й(</w:t>
      </w:r>
      <w:proofErr w:type="gramEnd"/>
      <w:r w:rsidRPr="00D366DF">
        <w:rPr>
          <w:rStyle w:val="c2"/>
          <w:color w:val="000000"/>
          <w:sz w:val="28"/>
          <w:szCs w:val="28"/>
        </w:rPr>
        <w:t>катер, паром</w:t>
      </w:r>
      <w:r w:rsidR="001B55D2">
        <w:rPr>
          <w:rStyle w:val="c2"/>
          <w:color w:val="000000"/>
          <w:sz w:val="28"/>
          <w:szCs w:val="28"/>
        </w:rPr>
        <w:t>...),наземный (автобус</w:t>
      </w:r>
      <w:r w:rsidRPr="00D366DF">
        <w:rPr>
          <w:rStyle w:val="c2"/>
          <w:color w:val="000000"/>
          <w:sz w:val="28"/>
          <w:szCs w:val="28"/>
        </w:rPr>
        <w:t>), подземный (метро).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Имеют представление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 сезонных изменениях в природе;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 выращивании овощей и фруктов;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 лесных ягодах и грибах;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 хищных и травоядных, домашних и диких животных;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 насекомых и птицах, рыбах.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Ориентируются в прос</w:t>
      </w:r>
      <w:r w:rsidR="001B55D2">
        <w:rPr>
          <w:rStyle w:val="c2"/>
          <w:color w:val="000000"/>
          <w:sz w:val="28"/>
          <w:szCs w:val="28"/>
        </w:rPr>
        <w:t xml:space="preserve">транстве </w:t>
      </w:r>
      <w:r w:rsidRPr="00D366DF">
        <w:rPr>
          <w:rStyle w:val="c2"/>
          <w:color w:val="000000"/>
          <w:sz w:val="28"/>
          <w:szCs w:val="28"/>
        </w:rPr>
        <w:t xml:space="preserve"> и времени (вчера, сегодня, ночью...).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Знают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названия месяцев, дней недели, части суток;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- название своей страны и столицы государства;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- географические понятия: море, река, горы, пустыня, лес;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- правила дорожного движения для пешеходов.</w:t>
      </w:r>
    </w:p>
    <w:p w:rsidR="00D366DF" w:rsidRPr="001B55D2" w:rsidRDefault="00D366DF" w:rsidP="001B55D2">
      <w:pPr>
        <w:pStyle w:val="c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1B55D2">
        <w:rPr>
          <w:rStyle w:val="c2"/>
          <w:i/>
          <w:iCs/>
          <w:color w:val="000000"/>
          <w:sz w:val="28"/>
          <w:szCs w:val="28"/>
          <w:u w:val="single"/>
        </w:rPr>
        <w:t>ГРАММАТИЧЕСКИЙ СТРОЙ РЕЧИ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Ребенок правильно употребляет в речи простые и сложные предлоги (</w:t>
      </w:r>
      <w:proofErr w:type="gramStart"/>
      <w:r w:rsidRPr="00D366DF">
        <w:rPr>
          <w:rStyle w:val="c2"/>
          <w:color w:val="000000"/>
          <w:sz w:val="28"/>
          <w:szCs w:val="28"/>
        </w:rPr>
        <w:t>из</w:t>
      </w:r>
      <w:proofErr w:type="gramEnd"/>
      <w:r w:rsidRPr="00D366DF">
        <w:rPr>
          <w:rStyle w:val="c2"/>
          <w:color w:val="000000"/>
          <w:sz w:val="28"/>
          <w:szCs w:val="28"/>
        </w:rPr>
        <w:t>, из-под</w:t>
      </w:r>
      <w:r>
        <w:rPr>
          <w:rStyle w:val="c2"/>
          <w:color w:val="000000"/>
          <w:sz w:val="28"/>
          <w:szCs w:val="28"/>
        </w:rPr>
        <w:t xml:space="preserve">, из-за </w:t>
      </w:r>
      <w:r w:rsidRPr="00D366DF">
        <w:rPr>
          <w:rStyle w:val="c2"/>
          <w:color w:val="000000"/>
          <w:sz w:val="28"/>
          <w:szCs w:val="28"/>
        </w:rPr>
        <w:t>...);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правильно изменяет имена существительные по числам и падежам;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правильно согласовывает в речи существительные с числительными (пять</w:t>
      </w:r>
      <w:r>
        <w:rPr>
          <w:rStyle w:val="c2"/>
          <w:color w:val="000000"/>
          <w:sz w:val="28"/>
          <w:szCs w:val="28"/>
        </w:rPr>
        <w:t xml:space="preserve"> ложек, пять яблок, груш, дверей</w:t>
      </w:r>
      <w:r w:rsidRPr="00D366DF">
        <w:rPr>
          <w:rStyle w:val="c2"/>
          <w:color w:val="000000"/>
          <w:sz w:val="28"/>
          <w:szCs w:val="28"/>
        </w:rPr>
        <w:t>);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образовывает притяжательные прилагательные (</w:t>
      </w:r>
      <w:proofErr w:type="gramStart"/>
      <w:r w:rsidRPr="00D366DF">
        <w:rPr>
          <w:rStyle w:val="c2"/>
          <w:color w:val="000000"/>
          <w:sz w:val="28"/>
          <w:szCs w:val="28"/>
        </w:rPr>
        <w:t>медвежья</w:t>
      </w:r>
      <w:proofErr w:type="gramEnd"/>
      <w:r w:rsidRPr="00D366DF">
        <w:rPr>
          <w:rStyle w:val="c2"/>
          <w:color w:val="000000"/>
          <w:sz w:val="28"/>
          <w:szCs w:val="28"/>
        </w:rPr>
        <w:t>, собачьи, папин...);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- правильно по смыслу применяет все части речи.</w:t>
      </w:r>
      <w:bookmarkStart w:id="0" w:name="_GoBack"/>
      <w:bookmarkEnd w:id="0"/>
    </w:p>
    <w:p w:rsidR="00D366DF" w:rsidRPr="001B55D2" w:rsidRDefault="00D366DF" w:rsidP="001B55D2">
      <w:pPr>
        <w:pStyle w:val="c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1B55D2">
        <w:rPr>
          <w:rStyle w:val="c2"/>
          <w:i/>
          <w:iCs/>
          <w:color w:val="000000"/>
          <w:sz w:val="28"/>
          <w:szCs w:val="28"/>
          <w:u w:val="single"/>
        </w:rPr>
        <w:t>СВЯЗНАЯ РЕЧЬ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На шестом году жизни без дополнительных вопросов дети могут пересказать сказку и</w:t>
      </w:r>
      <w:r>
        <w:rPr>
          <w:rStyle w:val="c2"/>
          <w:color w:val="000000"/>
          <w:sz w:val="28"/>
          <w:szCs w:val="28"/>
        </w:rPr>
        <w:t>ли рассказ из 40-50 предложений, составить небольшой рассказ по сюжетной картине, описать предмет</w:t>
      </w:r>
      <w:r w:rsidR="00C8037C">
        <w:rPr>
          <w:rStyle w:val="c2"/>
          <w:color w:val="000000"/>
          <w:sz w:val="28"/>
          <w:szCs w:val="28"/>
        </w:rPr>
        <w:t xml:space="preserve">. </w:t>
      </w:r>
      <w:r w:rsidRPr="00D366DF">
        <w:rPr>
          <w:rStyle w:val="c2"/>
          <w:color w:val="000000"/>
          <w:sz w:val="28"/>
          <w:szCs w:val="28"/>
        </w:rPr>
        <w:t xml:space="preserve"> То есть владеют одной из самых сложных речевых форм – монологической.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В диалогической речи дети, разговаривая с собеседником, дают и сжатые, и развернутые ответы</w:t>
      </w:r>
      <w:r w:rsidR="00C8037C">
        <w:rPr>
          <w:rStyle w:val="c2"/>
          <w:color w:val="000000"/>
          <w:sz w:val="28"/>
          <w:szCs w:val="28"/>
        </w:rPr>
        <w:t>, умеют задавать вопросы</w:t>
      </w:r>
      <w:r w:rsidRPr="00D366DF">
        <w:rPr>
          <w:rStyle w:val="c2"/>
          <w:color w:val="000000"/>
          <w:sz w:val="28"/>
          <w:szCs w:val="28"/>
        </w:rPr>
        <w:t>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D366DF" w:rsidRPr="001B55D2" w:rsidRDefault="00D366DF" w:rsidP="001B55D2">
      <w:pPr>
        <w:pStyle w:val="c0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1B55D2"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ЗВУКОПРОИЗНОШЕНИЕ</w:t>
      </w:r>
    </w:p>
    <w:p w:rsidR="00C8037C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Style w:val="apple-style-span"/>
          <w:color w:val="000000"/>
        </w:rPr>
      </w:pPr>
      <w:r w:rsidRPr="00D366DF">
        <w:rPr>
          <w:rStyle w:val="c2"/>
          <w:color w:val="000000"/>
          <w:sz w:val="28"/>
          <w:szCs w:val="28"/>
        </w:rPr>
        <w:t xml:space="preserve">Пятилетние дети воспроизводят слова различной слоговой структуры и </w:t>
      </w:r>
      <w:proofErr w:type="spellStart"/>
      <w:r w:rsidRPr="00D366DF">
        <w:rPr>
          <w:rStyle w:val="c2"/>
          <w:color w:val="000000"/>
          <w:sz w:val="28"/>
          <w:szCs w:val="28"/>
        </w:rPr>
        <w:t>звуконаполняемости</w:t>
      </w:r>
      <w:proofErr w:type="spellEnd"/>
      <w:r w:rsidRPr="00D366DF">
        <w:rPr>
          <w:rStyle w:val="c2"/>
          <w:color w:val="000000"/>
          <w:sz w:val="28"/>
          <w:szCs w:val="28"/>
        </w:rPr>
        <w:t>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  <w:r w:rsidR="00C8037C" w:rsidRPr="00C8037C">
        <w:rPr>
          <w:color w:val="000000"/>
        </w:rPr>
        <w:t xml:space="preserve"> </w:t>
      </w:r>
      <w:r w:rsidR="00C8037C">
        <w:rPr>
          <w:rStyle w:val="apple-style-span"/>
          <w:color w:val="000000"/>
        </w:rPr>
        <w:t> </w:t>
      </w:r>
    </w:p>
    <w:p w:rsidR="00C8037C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 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</w:t>
      </w:r>
      <w:r w:rsidR="00C8037C">
        <w:rPr>
          <w:rStyle w:val="c2"/>
          <w:color w:val="000000"/>
          <w:sz w:val="28"/>
          <w:szCs w:val="28"/>
        </w:rPr>
        <w:t xml:space="preserve">.  </w:t>
      </w:r>
    </w:p>
    <w:p w:rsidR="00D366DF" w:rsidRPr="00D366DF" w:rsidRDefault="00C8037C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D366DF" w:rsidRPr="00D366DF">
        <w:rPr>
          <w:rStyle w:val="c2"/>
          <w:color w:val="000000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</w:t>
      </w:r>
      <w:r>
        <w:rPr>
          <w:rStyle w:val="c2"/>
          <w:color w:val="000000"/>
          <w:sz w:val="28"/>
          <w:szCs w:val="28"/>
        </w:rPr>
        <w:t>ит и качество речи вашего ребенка</w:t>
      </w:r>
      <w:r w:rsidR="00D366DF" w:rsidRPr="00D366DF">
        <w:rPr>
          <w:rStyle w:val="c2"/>
          <w:color w:val="000000"/>
          <w:sz w:val="28"/>
          <w:szCs w:val="28"/>
        </w:rPr>
        <w:t>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D366DF" w:rsidRPr="001B55D2" w:rsidRDefault="00D366DF" w:rsidP="001B55D2">
      <w:pPr>
        <w:pStyle w:val="c0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B55D2">
        <w:rPr>
          <w:rStyle w:val="c2"/>
          <w:b/>
          <w:i/>
          <w:iCs/>
          <w:color w:val="FF0000"/>
          <w:sz w:val="28"/>
          <w:szCs w:val="28"/>
        </w:rPr>
        <w:t>Советы родителям!!!!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Для того чтобы ребенок научился хорошо говорить:</w:t>
      </w:r>
    </w:p>
    <w:p w:rsidR="00D366DF" w:rsidRPr="00D366DF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C8037C" w:rsidRDefault="00C8037C" w:rsidP="00D366DF">
      <w:pPr>
        <w:pStyle w:val="c0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2. </w:t>
      </w:r>
      <w:r w:rsidR="00D366DF" w:rsidRPr="00D366DF">
        <w:rPr>
          <w:rStyle w:val="c2"/>
          <w:color w:val="000000"/>
          <w:sz w:val="28"/>
          <w:szCs w:val="28"/>
        </w:rPr>
        <w:t xml:space="preserve"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</w:t>
      </w:r>
    </w:p>
    <w:p w:rsidR="00C8037C" w:rsidRDefault="00D366DF" w:rsidP="00D366DF">
      <w:pPr>
        <w:pStyle w:val="c0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</w:t>
      </w:r>
    </w:p>
    <w:p w:rsidR="00C8037C" w:rsidRDefault="00C8037C" w:rsidP="00D366DF">
      <w:pPr>
        <w:pStyle w:val="c0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D366DF" w:rsidRPr="00D366DF">
        <w:rPr>
          <w:rStyle w:val="c2"/>
          <w:color w:val="000000"/>
          <w:sz w:val="28"/>
          <w:szCs w:val="28"/>
        </w:rPr>
        <w:t>Важно, чтобы такая работа по развитию речи была систематической. Взрослые должн</w:t>
      </w:r>
      <w:r>
        <w:rPr>
          <w:rStyle w:val="c2"/>
          <w:color w:val="000000"/>
          <w:sz w:val="28"/>
          <w:szCs w:val="28"/>
        </w:rPr>
        <w:t>ы постоянно помнить: речь не пе</w:t>
      </w:r>
      <w:r w:rsidR="00D366DF" w:rsidRPr="00D366DF">
        <w:rPr>
          <w:rStyle w:val="c2"/>
          <w:color w:val="000000"/>
          <w:sz w:val="28"/>
          <w:szCs w:val="28"/>
        </w:rPr>
        <w:t>редается по наследству. Ребенок перенимает опыт речевого общения от окружающих, т.е. овладение речью наход</w:t>
      </w:r>
      <w:r>
        <w:rPr>
          <w:rStyle w:val="c2"/>
          <w:color w:val="000000"/>
          <w:sz w:val="28"/>
          <w:szCs w:val="28"/>
        </w:rPr>
        <w:t>ится в прямой зависимости от ок</w:t>
      </w:r>
      <w:r w:rsidR="00D366DF" w:rsidRPr="00D366DF">
        <w:rPr>
          <w:rStyle w:val="c2"/>
          <w:color w:val="000000"/>
          <w:sz w:val="28"/>
          <w:szCs w:val="28"/>
        </w:rPr>
        <w:t xml:space="preserve">ружающей речевой среды. </w:t>
      </w:r>
    </w:p>
    <w:p w:rsidR="00D366DF" w:rsidRPr="00D366DF" w:rsidRDefault="00D366DF" w:rsidP="00C8037C">
      <w:pPr>
        <w:pStyle w:val="c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366DF">
        <w:rPr>
          <w:rStyle w:val="c2"/>
          <w:color w:val="000000"/>
          <w:sz w:val="28"/>
          <w:szCs w:val="28"/>
        </w:rPr>
        <w:t>4. Не торопитесь в</w:t>
      </w:r>
      <w:r w:rsidR="00C8037C">
        <w:rPr>
          <w:rStyle w:val="c2"/>
          <w:color w:val="000000"/>
          <w:sz w:val="28"/>
          <w:szCs w:val="28"/>
        </w:rPr>
        <w:t>се рассказать и объяснить сами</w:t>
      </w:r>
      <w:r w:rsidRPr="00D366DF">
        <w:rPr>
          <w:rStyle w:val="c2"/>
          <w:color w:val="000000"/>
          <w:sz w:val="28"/>
          <w:szCs w:val="28"/>
        </w:rPr>
        <w:t>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  <w:r w:rsidR="00C8037C">
        <w:rPr>
          <w:rStyle w:val="c2"/>
          <w:color w:val="000000"/>
          <w:sz w:val="28"/>
          <w:szCs w:val="28"/>
        </w:rPr>
        <w:t xml:space="preserve">  </w:t>
      </w:r>
      <w:r w:rsidRPr="00D366DF">
        <w:rPr>
          <w:rStyle w:val="c2"/>
          <w:color w:val="000000"/>
          <w:sz w:val="28"/>
          <w:szCs w:val="28"/>
        </w:rPr>
        <w:t>отвлекаясь</w:t>
      </w:r>
      <w:r w:rsidR="00C8037C">
        <w:rPr>
          <w:rStyle w:val="c2"/>
          <w:color w:val="000000"/>
          <w:sz w:val="28"/>
          <w:szCs w:val="28"/>
        </w:rPr>
        <w:t>.</w:t>
      </w:r>
    </w:p>
    <w:sectPr w:rsidR="00D366DF" w:rsidRPr="00D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6DF"/>
    <w:rsid w:val="000D13DA"/>
    <w:rsid w:val="001B55D2"/>
    <w:rsid w:val="00C8037C"/>
    <w:rsid w:val="00D366DF"/>
    <w:rsid w:val="00F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366DF"/>
  </w:style>
  <w:style w:type="character" w:customStyle="1" w:styleId="c2">
    <w:name w:val="c2"/>
    <w:basedOn w:val="a0"/>
    <w:rsid w:val="00D366DF"/>
  </w:style>
  <w:style w:type="paragraph" w:customStyle="1" w:styleId="c6">
    <w:name w:val="c6"/>
    <w:basedOn w:val="a"/>
    <w:rsid w:val="00D3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3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3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8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 Windows</cp:lastModifiedBy>
  <cp:revision>4</cp:revision>
  <dcterms:created xsi:type="dcterms:W3CDTF">2016-09-27T11:37:00Z</dcterms:created>
  <dcterms:modified xsi:type="dcterms:W3CDTF">2021-10-29T19:37:00Z</dcterms:modified>
</cp:coreProperties>
</file>