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F83" w:rsidRDefault="00701821" w:rsidP="00AE5F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9B6298">
        <w:rPr>
          <w:rFonts w:ascii="Times New Roman" w:hAnsi="Times New Roman"/>
          <w:sz w:val="24"/>
          <w:szCs w:val="24"/>
        </w:rPr>
        <w:t xml:space="preserve">  </w:t>
      </w:r>
      <w:r w:rsidR="00690FB2">
        <w:rPr>
          <w:rFonts w:ascii="Times New Roman" w:hAnsi="Times New Roman"/>
          <w:sz w:val="24"/>
          <w:szCs w:val="24"/>
        </w:rPr>
        <w:t xml:space="preserve"> </w:t>
      </w:r>
      <w:r w:rsidR="00AE5F83">
        <w:rPr>
          <w:rFonts w:ascii="Times New Roman" w:hAnsi="Times New Roman"/>
          <w:sz w:val="24"/>
          <w:szCs w:val="24"/>
        </w:rPr>
        <w:t>УТВЕРЖДАЮ:</w:t>
      </w:r>
    </w:p>
    <w:p w:rsidR="00AE5F83" w:rsidRDefault="00AE5F83" w:rsidP="00AE5F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МДОУ «Детский сад № 97»</w:t>
      </w:r>
    </w:p>
    <w:p w:rsidR="00AE5F83" w:rsidRDefault="00AE5F83" w:rsidP="00AE5F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__________________О.Н. </w:t>
      </w:r>
      <w:proofErr w:type="spellStart"/>
      <w:r>
        <w:rPr>
          <w:rFonts w:ascii="Times New Roman" w:hAnsi="Times New Roman"/>
          <w:sz w:val="24"/>
          <w:szCs w:val="24"/>
        </w:rPr>
        <w:t>Карулина</w:t>
      </w:r>
      <w:proofErr w:type="spellEnd"/>
    </w:p>
    <w:p w:rsidR="00AE5F83" w:rsidRDefault="00AE5F83" w:rsidP="00AE5F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A67938">
        <w:rPr>
          <w:rFonts w:ascii="Times New Roman" w:hAnsi="Times New Roman"/>
          <w:sz w:val="24"/>
          <w:szCs w:val="24"/>
        </w:rPr>
        <w:t xml:space="preserve">              Приказ № </w:t>
      </w:r>
      <w:r w:rsidR="00F11D5A">
        <w:rPr>
          <w:rFonts w:ascii="Times New Roman" w:hAnsi="Times New Roman"/>
          <w:sz w:val="24"/>
          <w:szCs w:val="24"/>
        </w:rPr>
        <w:t xml:space="preserve">02.02/46 от 08.04.2020г.                 </w:t>
      </w:r>
    </w:p>
    <w:p w:rsidR="00AE5F83" w:rsidRDefault="00AE5F83" w:rsidP="00AE5F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5F83" w:rsidRDefault="00AE5F83" w:rsidP="00AE5F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5F83" w:rsidRDefault="00AE5F83" w:rsidP="00AE5F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1D5A" w:rsidRDefault="00F11D5A" w:rsidP="00AE5F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1D5A" w:rsidRDefault="00F11D5A" w:rsidP="00AE5F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1D5A" w:rsidRDefault="00F11D5A" w:rsidP="00AE5F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1D5A" w:rsidRDefault="00F11D5A" w:rsidP="00AE5F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1D5A" w:rsidRDefault="00F11D5A" w:rsidP="00AE5F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1D5A" w:rsidRDefault="00F11D5A" w:rsidP="00AE5F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1D5A" w:rsidRDefault="00F11D5A" w:rsidP="00AE5F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1D5A" w:rsidRDefault="00F11D5A" w:rsidP="00AE5F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1D5A" w:rsidRDefault="00F11D5A" w:rsidP="00AE5F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1D5A" w:rsidRDefault="00F11D5A" w:rsidP="00AE5F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1D5A" w:rsidRDefault="00F11D5A" w:rsidP="00AE5F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1D5A" w:rsidRDefault="00F11D5A" w:rsidP="00AE5F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5F83" w:rsidRPr="00F11D5A" w:rsidRDefault="00AE5F83" w:rsidP="00AE5F8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F11D5A">
        <w:rPr>
          <w:rFonts w:ascii="Times New Roman" w:hAnsi="Times New Roman"/>
          <w:b/>
          <w:sz w:val="40"/>
          <w:szCs w:val="40"/>
        </w:rPr>
        <w:t>Отчет</w:t>
      </w:r>
    </w:p>
    <w:p w:rsidR="00F11D5A" w:rsidRPr="00F11D5A" w:rsidRDefault="00AE5F83" w:rsidP="00AE5F8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F11D5A">
        <w:rPr>
          <w:rFonts w:ascii="Times New Roman" w:hAnsi="Times New Roman"/>
          <w:b/>
          <w:sz w:val="40"/>
          <w:szCs w:val="40"/>
        </w:rPr>
        <w:t xml:space="preserve">о результатах самообследования </w:t>
      </w:r>
    </w:p>
    <w:p w:rsidR="00AE5F83" w:rsidRPr="00F11D5A" w:rsidRDefault="00AE5F83" w:rsidP="00AE5F8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F11D5A">
        <w:rPr>
          <w:rFonts w:ascii="Times New Roman" w:hAnsi="Times New Roman"/>
          <w:b/>
          <w:sz w:val="40"/>
          <w:szCs w:val="40"/>
        </w:rPr>
        <w:t>МДОУ «Детский сад № 97»</w:t>
      </w:r>
    </w:p>
    <w:p w:rsidR="00AE5F83" w:rsidRPr="00F11D5A" w:rsidRDefault="00AE5F83" w:rsidP="00AE5F8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F11D5A">
        <w:rPr>
          <w:rFonts w:ascii="Times New Roman" w:hAnsi="Times New Roman"/>
          <w:b/>
          <w:sz w:val="40"/>
          <w:szCs w:val="40"/>
        </w:rPr>
        <w:t>за 2019 год</w:t>
      </w:r>
    </w:p>
    <w:p w:rsidR="00F11D5A" w:rsidRPr="00366CCB" w:rsidRDefault="00F11D5A" w:rsidP="00AE5F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1D5A" w:rsidRDefault="00F11D5A" w:rsidP="00F11D5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11D5A" w:rsidRDefault="00F11D5A" w:rsidP="00F11D5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11D5A" w:rsidRDefault="00F11D5A" w:rsidP="00F11D5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11D5A" w:rsidRDefault="00F11D5A" w:rsidP="00F11D5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11D5A" w:rsidRDefault="00F11D5A" w:rsidP="00F11D5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11D5A" w:rsidRDefault="00F11D5A" w:rsidP="00F11D5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11D5A" w:rsidRDefault="00F11D5A" w:rsidP="00F11D5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11D5A" w:rsidRDefault="00F11D5A" w:rsidP="00F11D5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11D5A" w:rsidRDefault="00F11D5A" w:rsidP="00F11D5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11D5A" w:rsidRDefault="00F11D5A" w:rsidP="00F11D5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11D5A" w:rsidRDefault="00F11D5A" w:rsidP="00F11D5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11D5A" w:rsidRDefault="00F11D5A" w:rsidP="00F11D5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11D5A" w:rsidRDefault="00F11D5A" w:rsidP="00F11D5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11D5A" w:rsidRDefault="00F11D5A" w:rsidP="00F11D5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11D5A" w:rsidRDefault="00F11D5A" w:rsidP="00F11D5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11D5A" w:rsidRDefault="00F11D5A" w:rsidP="00F11D5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11D5A" w:rsidRDefault="00F11D5A" w:rsidP="00F11D5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11D5A" w:rsidRDefault="00F11D5A" w:rsidP="00F11D5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11D5A" w:rsidRPr="00F11D5A" w:rsidRDefault="00F11D5A" w:rsidP="00F11D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F11D5A">
        <w:rPr>
          <w:rFonts w:ascii="Times New Roman" w:hAnsi="Times New Roman"/>
          <w:color w:val="000000"/>
          <w:sz w:val="28"/>
          <w:szCs w:val="28"/>
        </w:rPr>
        <w:t>Г. Ярославль, 2020г</w:t>
      </w:r>
    </w:p>
    <w:p w:rsidR="00F11D5A" w:rsidRDefault="00F11D5A" w:rsidP="00F11D5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11D5A" w:rsidRDefault="00F11D5A" w:rsidP="00F11D5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11D5A" w:rsidRPr="00F11D5A" w:rsidRDefault="00F11D5A" w:rsidP="00F11D5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11D5A">
        <w:rPr>
          <w:rFonts w:ascii="Times New Roman" w:hAnsi="Times New Roman"/>
          <w:b/>
          <w:color w:val="000000"/>
          <w:sz w:val="28"/>
          <w:szCs w:val="28"/>
        </w:rPr>
        <w:lastRenderedPageBreak/>
        <w:t>Информационная справка</w:t>
      </w:r>
    </w:p>
    <w:p w:rsidR="00F11D5A" w:rsidRPr="00F11D5A" w:rsidRDefault="00F11D5A" w:rsidP="00F11D5A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11D5A" w:rsidRPr="00F11D5A" w:rsidRDefault="00F11D5A" w:rsidP="00F11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F11D5A">
        <w:rPr>
          <w:rFonts w:ascii="Times New Roman" w:hAnsi="Times New Roman"/>
          <w:color w:val="000000"/>
          <w:sz w:val="28"/>
          <w:szCs w:val="28"/>
        </w:rPr>
        <w:t xml:space="preserve">Настоящий отчет подготовлен по результатам проведения самообследования, согласно требованиям федерального законодательства, которое обязывает образовательные организации ежегодно осуществлять процедуру самообследования и размещать соответствующий отчет на сайте организации (статья 28 Федерального закона от 29 декабря 2012 г. № 273-ФЗ «Об образовании в Российской Федерации (с изменениями и дополнениями)). </w:t>
      </w:r>
    </w:p>
    <w:p w:rsidR="00F11D5A" w:rsidRPr="00F11D5A" w:rsidRDefault="00F11D5A" w:rsidP="00F11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11D5A">
        <w:rPr>
          <w:rFonts w:ascii="Times New Roman" w:hAnsi="Times New Roman"/>
          <w:color w:val="000000"/>
          <w:sz w:val="28"/>
          <w:szCs w:val="28"/>
        </w:rPr>
        <w:t>Самообследование</w:t>
      </w:r>
      <w:proofErr w:type="spellEnd"/>
      <w:r w:rsidRPr="00F11D5A">
        <w:rPr>
          <w:rFonts w:ascii="Times New Roman" w:hAnsi="Times New Roman"/>
          <w:color w:val="000000"/>
          <w:sz w:val="28"/>
          <w:szCs w:val="28"/>
        </w:rPr>
        <w:t xml:space="preserve"> проводилось в соответствии с требованиями:</w:t>
      </w:r>
    </w:p>
    <w:p w:rsidR="00F11D5A" w:rsidRPr="00F11D5A" w:rsidRDefault="00F11D5A" w:rsidP="00F11D5A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11D5A">
        <w:rPr>
          <w:rFonts w:ascii="Times New Roman" w:hAnsi="Times New Roman"/>
          <w:color w:val="000000"/>
          <w:sz w:val="28"/>
          <w:szCs w:val="28"/>
        </w:rPr>
        <w:t>Приказа Министерства образования и науки РФ от 14 июня 2013 г. № 462 «Об утверждении Порядка проведения самообследования образовательной организацией» и от 10 декабря 2013 г.  с изменениями  и дополнениями от 14.12.2017 г</w:t>
      </w:r>
      <w:proofErr w:type="gramStart"/>
      <w:r w:rsidRPr="00F11D5A">
        <w:rPr>
          <w:rFonts w:ascii="Times New Roman" w:hAnsi="Times New Roman"/>
          <w:color w:val="000000"/>
          <w:sz w:val="28"/>
          <w:szCs w:val="28"/>
        </w:rPr>
        <w:t>.(</w:t>
      </w:r>
      <w:proofErr w:type="gramEnd"/>
      <w:r w:rsidRPr="00F11D5A">
        <w:rPr>
          <w:rFonts w:ascii="Times New Roman" w:hAnsi="Times New Roman"/>
          <w:color w:val="000000"/>
          <w:sz w:val="28"/>
          <w:szCs w:val="28"/>
        </w:rPr>
        <w:t xml:space="preserve"> Приказ </w:t>
      </w:r>
      <w:proofErr w:type="spellStart"/>
      <w:r w:rsidRPr="00F11D5A">
        <w:rPr>
          <w:rFonts w:ascii="Times New Roman" w:hAnsi="Times New Roman"/>
          <w:color w:val="000000"/>
          <w:sz w:val="28"/>
          <w:szCs w:val="28"/>
        </w:rPr>
        <w:t>Минобнауки</w:t>
      </w:r>
      <w:proofErr w:type="spellEnd"/>
      <w:r w:rsidRPr="00F11D5A">
        <w:rPr>
          <w:rFonts w:ascii="Times New Roman" w:hAnsi="Times New Roman"/>
          <w:color w:val="000000"/>
          <w:sz w:val="28"/>
          <w:szCs w:val="28"/>
        </w:rPr>
        <w:t xml:space="preserve"> России  № 1218) </w:t>
      </w:r>
    </w:p>
    <w:p w:rsidR="00F11D5A" w:rsidRPr="00F11D5A" w:rsidRDefault="00F11D5A" w:rsidP="00F11D5A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11D5A">
        <w:rPr>
          <w:rFonts w:ascii="Times New Roman" w:hAnsi="Times New Roman"/>
          <w:color w:val="000000"/>
          <w:sz w:val="28"/>
          <w:szCs w:val="28"/>
        </w:rPr>
        <w:t xml:space="preserve">Приказа № 1324 «Об утверждении показателей деятельности образовательной организации, подлежащей </w:t>
      </w:r>
      <w:proofErr w:type="spellStart"/>
      <w:r w:rsidRPr="00F11D5A">
        <w:rPr>
          <w:rFonts w:ascii="Times New Roman" w:hAnsi="Times New Roman"/>
          <w:color w:val="000000"/>
          <w:sz w:val="28"/>
          <w:szCs w:val="28"/>
        </w:rPr>
        <w:t>самообследованию</w:t>
      </w:r>
      <w:proofErr w:type="spellEnd"/>
      <w:r w:rsidRPr="00F11D5A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F11D5A" w:rsidRPr="00F11D5A" w:rsidRDefault="00F11D5A" w:rsidP="00F11D5A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11D5A">
        <w:rPr>
          <w:rFonts w:ascii="Times New Roman" w:hAnsi="Times New Roman"/>
          <w:color w:val="000000"/>
          <w:sz w:val="28"/>
          <w:szCs w:val="28"/>
        </w:rPr>
        <w:t>Постановления Правительства Российской Федерации от 05.08.2013 г. № 662 «Об осуществлении мониторинга системы образования».</w:t>
      </w:r>
    </w:p>
    <w:p w:rsidR="00F11D5A" w:rsidRPr="00F11D5A" w:rsidRDefault="00F11D5A" w:rsidP="00F11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1D5A" w:rsidRPr="00F11D5A" w:rsidRDefault="00F11D5A" w:rsidP="00F11D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11D5A">
        <w:rPr>
          <w:rFonts w:ascii="Times New Roman" w:hAnsi="Times New Roman"/>
          <w:b/>
          <w:sz w:val="28"/>
          <w:szCs w:val="28"/>
        </w:rPr>
        <w:t xml:space="preserve">Цель самообследования: </w:t>
      </w:r>
      <w:r w:rsidRPr="00F11D5A">
        <w:rPr>
          <w:rFonts w:ascii="Times New Roman" w:hAnsi="Times New Roman"/>
          <w:sz w:val="28"/>
          <w:szCs w:val="28"/>
        </w:rPr>
        <w:t>оценка эффективности образовательной деятельности  и возможности совершенствования управления  и деятельности ДОУ</w:t>
      </w:r>
      <w:proofErr w:type="gramStart"/>
      <w:r w:rsidRPr="00F11D5A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F11D5A">
        <w:rPr>
          <w:rFonts w:ascii="Times New Roman" w:hAnsi="Times New Roman"/>
          <w:sz w:val="28"/>
          <w:szCs w:val="28"/>
        </w:rPr>
        <w:t xml:space="preserve"> обеспечение доступности и открытости информации о дея</w:t>
      </w:r>
      <w:r>
        <w:rPr>
          <w:rFonts w:ascii="Times New Roman" w:hAnsi="Times New Roman"/>
          <w:sz w:val="28"/>
          <w:szCs w:val="28"/>
        </w:rPr>
        <w:t>тельности МДОУ «Детский сад № 97</w:t>
      </w:r>
      <w:r w:rsidRPr="00F11D5A">
        <w:rPr>
          <w:rFonts w:ascii="Times New Roman" w:hAnsi="Times New Roman"/>
          <w:sz w:val="28"/>
          <w:szCs w:val="28"/>
        </w:rPr>
        <w:t>».</w:t>
      </w:r>
    </w:p>
    <w:p w:rsidR="00F11D5A" w:rsidRPr="00F11D5A" w:rsidRDefault="00F11D5A" w:rsidP="00F11D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FF0000"/>
          <w:spacing w:val="-6"/>
          <w:sz w:val="28"/>
          <w:szCs w:val="28"/>
        </w:rPr>
      </w:pPr>
    </w:p>
    <w:p w:rsidR="00AE5F83" w:rsidRPr="00F11D5A" w:rsidRDefault="00F11D5A" w:rsidP="00F11D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1D5A">
        <w:rPr>
          <w:rFonts w:ascii="Times New Roman" w:hAnsi="Times New Roman"/>
          <w:b/>
          <w:spacing w:val="-6"/>
          <w:sz w:val="28"/>
          <w:szCs w:val="28"/>
        </w:rPr>
        <w:t>Форма проведения самообследования</w:t>
      </w:r>
      <w:r w:rsidRPr="00F11D5A">
        <w:rPr>
          <w:rFonts w:ascii="Times New Roman" w:hAnsi="Times New Roman"/>
          <w:spacing w:val="-6"/>
          <w:sz w:val="28"/>
          <w:szCs w:val="28"/>
        </w:rPr>
        <w:t xml:space="preserve"> – отчет, </w:t>
      </w:r>
      <w:r w:rsidRPr="00F11D5A">
        <w:rPr>
          <w:rFonts w:ascii="Times New Roman" w:hAnsi="Times New Roman"/>
          <w:sz w:val="28"/>
          <w:szCs w:val="28"/>
        </w:rPr>
        <w:t>включающий аналитическую часть и результаты анализа показателей деятельности детского сада.</w:t>
      </w:r>
    </w:p>
    <w:p w:rsidR="00AE5F83" w:rsidRDefault="00AE5F83" w:rsidP="00AE5F83">
      <w:pPr>
        <w:pStyle w:val="Default"/>
        <w:jc w:val="both"/>
      </w:pPr>
    </w:p>
    <w:p w:rsidR="00AE5F83" w:rsidRDefault="00AE5F83" w:rsidP="00AE5F83">
      <w:pPr>
        <w:pStyle w:val="Default"/>
        <w:jc w:val="both"/>
      </w:pPr>
    </w:p>
    <w:p w:rsidR="00AE5F83" w:rsidRDefault="00AE5F83" w:rsidP="00AE5F83">
      <w:pPr>
        <w:pStyle w:val="Default"/>
        <w:jc w:val="both"/>
      </w:pPr>
    </w:p>
    <w:p w:rsidR="00AE5F83" w:rsidRPr="00567083" w:rsidRDefault="00AE5F83" w:rsidP="00AE5F83">
      <w:pPr>
        <w:pStyle w:val="Default"/>
        <w:jc w:val="both"/>
      </w:pPr>
    </w:p>
    <w:p w:rsidR="00AE5F83" w:rsidRDefault="00AE5F83" w:rsidP="00AE5F83">
      <w:pPr>
        <w:pStyle w:val="ad"/>
        <w:numPr>
          <w:ilvl w:val="0"/>
          <w:numId w:val="27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083">
        <w:rPr>
          <w:rFonts w:ascii="Times New Roman" w:hAnsi="Times New Roman" w:cs="Times New Roman"/>
          <w:b/>
          <w:bCs/>
          <w:sz w:val="24"/>
          <w:szCs w:val="24"/>
        </w:rPr>
        <w:t>ПОКАЗАТЕЛИ ДЕЯТЕЛЬНОСТИ ДОШКОЛЬНОЙ ОБРАЗОВАТЕЛЬНОЙ ОРГАНИЗАЦИИ, ПОДЛЕЖАЩЕЙ САМООБСЛЕДОВАНИЮ</w:t>
      </w:r>
    </w:p>
    <w:p w:rsidR="00AE5F83" w:rsidRDefault="00AE5F83" w:rsidP="00AE5F83">
      <w:pPr>
        <w:pStyle w:val="Default"/>
        <w:jc w:val="center"/>
        <w:rPr>
          <w:b/>
          <w:bCs/>
        </w:rPr>
      </w:pP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6"/>
        <w:gridCol w:w="5703"/>
        <w:gridCol w:w="2837"/>
      </w:tblGrid>
      <w:tr w:rsidR="00AE5F83" w:rsidRPr="009031BE" w:rsidTr="00AE5F83">
        <w:tc>
          <w:tcPr>
            <w:tcW w:w="816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031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031B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031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00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835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5F83" w:rsidRPr="009031BE" w:rsidRDefault="00AE5F83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</w:tr>
      <w:tr w:rsidR="00AE5F83" w:rsidRPr="009031BE" w:rsidTr="00AE5F83">
        <w:tc>
          <w:tcPr>
            <w:tcW w:w="816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31B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700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31BE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835" w:type="dxa"/>
          </w:tcPr>
          <w:p w:rsidR="00AE5F83" w:rsidRPr="009031BE" w:rsidRDefault="00AE5F83" w:rsidP="00AE5F8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E5F83" w:rsidRPr="009031BE" w:rsidTr="00AE5F83">
        <w:tc>
          <w:tcPr>
            <w:tcW w:w="816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700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835" w:type="dxa"/>
            <w:vAlign w:val="center"/>
          </w:tcPr>
          <w:p w:rsidR="00AE5F83" w:rsidRPr="00A67938" w:rsidRDefault="00A67938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  <w:r w:rsidR="00AE5F83" w:rsidRPr="00A67938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AE5F83" w:rsidRPr="009031BE" w:rsidTr="00AE5F83">
        <w:tc>
          <w:tcPr>
            <w:tcW w:w="816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5700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9031BE">
              <w:rPr>
                <w:rFonts w:ascii="Times New Roman" w:hAnsi="Times New Roman"/>
                <w:sz w:val="24"/>
                <w:szCs w:val="24"/>
              </w:rPr>
              <w:t>режиме полного дня</w:t>
            </w:r>
            <w:proofErr w:type="gramEnd"/>
            <w:r w:rsidRPr="009031BE">
              <w:rPr>
                <w:rFonts w:ascii="Times New Roman" w:hAnsi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2835" w:type="dxa"/>
            <w:vAlign w:val="center"/>
          </w:tcPr>
          <w:p w:rsidR="00AE5F83" w:rsidRPr="009031BE" w:rsidRDefault="00A67938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  <w:r w:rsidR="00AE5F83" w:rsidRPr="009031BE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AE5F83" w:rsidRPr="009031BE" w:rsidTr="00AE5F83">
        <w:tc>
          <w:tcPr>
            <w:tcW w:w="816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5700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2835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E5F83" w:rsidRPr="009031BE" w:rsidTr="00AE5F83">
        <w:tc>
          <w:tcPr>
            <w:tcW w:w="816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5700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2835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E5F83" w:rsidRPr="009031BE" w:rsidTr="00AE5F83">
        <w:tc>
          <w:tcPr>
            <w:tcW w:w="816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5700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835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E5F83" w:rsidRPr="009031BE" w:rsidTr="00AE5F83">
        <w:tc>
          <w:tcPr>
            <w:tcW w:w="816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700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2835" w:type="dxa"/>
            <w:vAlign w:val="center"/>
          </w:tcPr>
          <w:p w:rsidR="00AE5F83" w:rsidRPr="009031BE" w:rsidRDefault="00A67938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AE5F83" w:rsidRPr="009031BE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AE5F83" w:rsidRPr="009031BE" w:rsidTr="00AE5F83">
        <w:tc>
          <w:tcPr>
            <w:tcW w:w="816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700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2835" w:type="dxa"/>
            <w:vAlign w:val="center"/>
          </w:tcPr>
          <w:p w:rsidR="00AE5F83" w:rsidRPr="009031BE" w:rsidRDefault="00A67938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  <w:r w:rsidR="00AE5F83" w:rsidRPr="009031BE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AE5F83" w:rsidRPr="009031BE" w:rsidTr="00AE5F83">
        <w:tc>
          <w:tcPr>
            <w:tcW w:w="816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5700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835" w:type="dxa"/>
            <w:vAlign w:val="center"/>
          </w:tcPr>
          <w:p w:rsidR="00AE5F83" w:rsidRPr="009031BE" w:rsidRDefault="00A67938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  <w:r w:rsidR="00AE5F83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AE5F83" w:rsidRPr="009031BE">
              <w:rPr>
                <w:rFonts w:ascii="Times New Roman" w:hAnsi="Times New Roman"/>
                <w:sz w:val="24"/>
                <w:szCs w:val="24"/>
              </w:rPr>
              <w:t>/ 100%</w:t>
            </w:r>
          </w:p>
        </w:tc>
      </w:tr>
      <w:tr w:rsidR="00AE5F83" w:rsidRPr="009031BE" w:rsidTr="00AE5F83">
        <w:tc>
          <w:tcPr>
            <w:tcW w:w="816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5700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9031BE">
              <w:rPr>
                <w:rFonts w:ascii="Times New Roman" w:hAnsi="Times New Roman"/>
                <w:sz w:val="24"/>
                <w:szCs w:val="24"/>
              </w:rPr>
              <w:t>режиме полного дня</w:t>
            </w:r>
            <w:proofErr w:type="gramEnd"/>
            <w:r w:rsidRPr="009031BE">
              <w:rPr>
                <w:rFonts w:ascii="Times New Roman" w:hAnsi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2835" w:type="dxa"/>
            <w:vAlign w:val="center"/>
          </w:tcPr>
          <w:p w:rsidR="00AE5F83" w:rsidRPr="009031BE" w:rsidRDefault="00A67938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  <w:r w:rsidR="00AE5F83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="00AE5F83" w:rsidRPr="009031BE">
              <w:rPr>
                <w:rFonts w:ascii="Times New Roman" w:hAnsi="Times New Roman"/>
                <w:sz w:val="24"/>
                <w:szCs w:val="24"/>
              </w:rPr>
              <w:t>/ 100%</w:t>
            </w:r>
          </w:p>
        </w:tc>
      </w:tr>
      <w:tr w:rsidR="00AE5F83" w:rsidRPr="009031BE" w:rsidTr="00AE5F83">
        <w:tc>
          <w:tcPr>
            <w:tcW w:w="816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1.4.2</w:t>
            </w:r>
          </w:p>
        </w:tc>
        <w:tc>
          <w:tcPr>
            <w:tcW w:w="5700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2835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E5F83" w:rsidRPr="009031BE" w:rsidTr="00AE5F83">
        <w:tc>
          <w:tcPr>
            <w:tcW w:w="816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1.4.3</w:t>
            </w:r>
          </w:p>
        </w:tc>
        <w:tc>
          <w:tcPr>
            <w:tcW w:w="5700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2835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E5F83" w:rsidRPr="009031BE" w:rsidTr="00AE5F83">
        <w:tc>
          <w:tcPr>
            <w:tcW w:w="816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700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835" w:type="dxa"/>
            <w:vAlign w:val="center"/>
          </w:tcPr>
          <w:p w:rsidR="00AE5F83" w:rsidRPr="009031BE" w:rsidRDefault="00A67938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E5F83" w:rsidRPr="00A67938">
              <w:rPr>
                <w:rFonts w:ascii="Times New Roman" w:hAnsi="Times New Roman"/>
                <w:sz w:val="24"/>
                <w:szCs w:val="24"/>
              </w:rPr>
              <w:t xml:space="preserve"> человека/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2,1</w:t>
            </w:r>
            <w:r w:rsidR="00AE5F83" w:rsidRPr="009031BE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AE5F83" w:rsidRPr="009031BE" w:rsidTr="00AE5F83">
        <w:tc>
          <w:tcPr>
            <w:tcW w:w="816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1.5.1</w:t>
            </w:r>
          </w:p>
        </w:tc>
        <w:tc>
          <w:tcPr>
            <w:tcW w:w="5700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835" w:type="dxa"/>
          </w:tcPr>
          <w:p w:rsidR="00AE5F83" w:rsidRPr="009031BE" w:rsidRDefault="00A67938" w:rsidP="00AE5F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AE5F83">
              <w:rPr>
                <w:rFonts w:ascii="Times New Roman" w:hAnsi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</w:rPr>
              <w:t>а/ 2,1</w:t>
            </w:r>
            <w:r w:rsidR="00AE5F83" w:rsidRPr="009031B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E5F83" w:rsidRPr="009031BE" w:rsidTr="00AE5F83">
        <w:tc>
          <w:tcPr>
            <w:tcW w:w="816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1.5.2</w:t>
            </w:r>
          </w:p>
        </w:tc>
        <w:tc>
          <w:tcPr>
            <w:tcW w:w="5700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835" w:type="dxa"/>
          </w:tcPr>
          <w:p w:rsidR="00AE5F83" w:rsidRPr="009031BE" w:rsidRDefault="00A67938" w:rsidP="00AE5F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E5F83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/>
                <w:sz w:val="24"/>
                <w:szCs w:val="24"/>
              </w:rPr>
              <w:t>а/ 2,1</w:t>
            </w:r>
            <w:r w:rsidR="00AE5F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5F83" w:rsidRPr="009031B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E5F83" w:rsidRPr="009031BE" w:rsidTr="00AE5F83">
        <w:tc>
          <w:tcPr>
            <w:tcW w:w="816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1.5.3</w:t>
            </w:r>
          </w:p>
        </w:tc>
        <w:tc>
          <w:tcPr>
            <w:tcW w:w="5700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2835" w:type="dxa"/>
          </w:tcPr>
          <w:p w:rsidR="00AE5F83" w:rsidRPr="009031BE" w:rsidRDefault="00A67938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AE5F83">
              <w:rPr>
                <w:rFonts w:ascii="Times New Roman" w:hAnsi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</w:rPr>
              <w:t>а /2,1</w:t>
            </w:r>
            <w:r w:rsidR="00AE5F83" w:rsidRPr="009031BE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AE5F83" w:rsidRPr="009031BE" w:rsidTr="00AE5F83">
        <w:tc>
          <w:tcPr>
            <w:tcW w:w="816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5700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835" w:type="dxa"/>
            <w:vAlign w:val="center"/>
          </w:tcPr>
          <w:p w:rsidR="00AE5F83" w:rsidRPr="006C5170" w:rsidRDefault="006C5170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</w:t>
            </w:r>
          </w:p>
        </w:tc>
      </w:tr>
      <w:tr w:rsidR="00AE5F83" w:rsidRPr="009031BE" w:rsidTr="00AE5F83">
        <w:tc>
          <w:tcPr>
            <w:tcW w:w="816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5700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835" w:type="dxa"/>
            <w:vAlign w:val="center"/>
          </w:tcPr>
          <w:p w:rsidR="00AE5F83" w:rsidRPr="009031BE" w:rsidRDefault="00870219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AE5F83" w:rsidRPr="009031BE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AE5F83" w:rsidRPr="009031BE" w:rsidTr="00AE5F83">
        <w:tc>
          <w:tcPr>
            <w:tcW w:w="816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1.7.1</w:t>
            </w:r>
          </w:p>
        </w:tc>
        <w:tc>
          <w:tcPr>
            <w:tcW w:w="5700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численность педагогических работников, имеющих высшее образование</w:t>
            </w:r>
          </w:p>
        </w:tc>
        <w:tc>
          <w:tcPr>
            <w:tcW w:w="2835" w:type="dxa"/>
            <w:vAlign w:val="center"/>
          </w:tcPr>
          <w:p w:rsidR="00AE5F83" w:rsidRPr="009031BE" w:rsidRDefault="00870219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человек/ 70</w:t>
            </w:r>
            <w:r w:rsidR="00AE5F83" w:rsidRPr="009031B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E5F83" w:rsidRPr="009031BE" w:rsidTr="00AE5F83">
        <w:tc>
          <w:tcPr>
            <w:tcW w:w="816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1.7.2</w:t>
            </w:r>
          </w:p>
        </w:tc>
        <w:tc>
          <w:tcPr>
            <w:tcW w:w="5700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835" w:type="dxa"/>
            <w:vAlign w:val="center"/>
          </w:tcPr>
          <w:p w:rsidR="00AE5F83" w:rsidRPr="009031BE" w:rsidRDefault="00870219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человек/ 70</w:t>
            </w:r>
            <w:r w:rsidR="00AE5F83" w:rsidRPr="009031B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E5F83" w:rsidRPr="009031BE" w:rsidTr="00AE5F83">
        <w:tc>
          <w:tcPr>
            <w:tcW w:w="816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1.7.3</w:t>
            </w:r>
          </w:p>
        </w:tc>
        <w:tc>
          <w:tcPr>
            <w:tcW w:w="5700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Численность 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835" w:type="dxa"/>
            <w:vAlign w:val="center"/>
          </w:tcPr>
          <w:p w:rsidR="00AE5F83" w:rsidRPr="009031BE" w:rsidRDefault="00870219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человек /30</w:t>
            </w:r>
            <w:r w:rsidR="00AE5F83" w:rsidRPr="009031BE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AE5F83" w:rsidRPr="009031BE" w:rsidTr="00AE5F83">
        <w:tc>
          <w:tcPr>
            <w:tcW w:w="816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1.7.4</w:t>
            </w:r>
          </w:p>
        </w:tc>
        <w:tc>
          <w:tcPr>
            <w:tcW w:w="5700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835" w:type="dxa"/>
            <w:vAlign w:val="center"/>
          </w:tcPr>
          <w:p w:rsidR="00AE5F83" w:rsidRPr="009031BE" w:rsidRDefault="00870219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человек/ 30</w:t>
            </w:r>
            <w:r w:rsidR="00AE5F83" w:rsidRPr="009031BE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AE5F83" w:rsidRPr="009031BE" w:rsidTr="00AE5F83">
        <w:tc>
          <w:tcPr>
            <w:tcW w:w="816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5700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835" w:type="dxa"/>
            <w:vAlign w:val="center"/>
          </w:tcPr>
          <w:p w:rsidR="00AE5F83" w:rsidRPr="009031BE" w:rsidRDefault="00870219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человек/ 90</w:t>
            </w:r>
            <w:r w:rsidR="00AE5F83" w:rsidRPr="009031B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E5F83" w:rsidRPr="009031BE" w:rsidTr="00AE5F83">
        <w:tc>
          <w:tcPr>
            <w:tcW w:w="816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1.</w:t>
            </w:r>
            <w:r w:rsidRPr="009031BE">
              <w:rPr>
                <w:rFonts w:ascii="Times New Roman" w:hAnsi="Times New Roman"/>
                <w:sz w:val="24"/>
                <w:szCs w:val="24"/>
              </w:rPr>
              <w:cr/>
              <w:t>.1</w:t>
            </w:r>
          </w:p>
        </w:tc>
        <w:tc>
          <w:tcPr>
            <w:tcW w:w="5700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835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3 человека</w:t>
            </w:r>
            <w:r w:rsidR="00217418">
              <w:rPr>
                <w:rFonts w:ascii="Times New Roman" w:hAnsi="Times New Roman"/>
                <w:sz w:val="24"/>
                <w:szCs w:val="24"/>
              </w:rPr>
              <w:t xml:space="preserve"> /15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31B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E5F83" w:rsidRPr="009031BE" w:rsidTr="00AE5F83">
        <w:tc>
          <w:tcPr>
            <w:tcW w:w="816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1.8.2</w:t>
            </w:r>
          </w:p>
        </w:tc>
        <w:tc>
          <w:tcPr>
            <w:tcW w:w="5700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2835" w:type="dxa"/>
            <w:vAlign w:val="center"/>
          </w:tcPr>
          <w:p w:rsidR="00AE5F83" w:rsidRPr="009031BE" w:rsidRDefault="00217418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человек/ 75</w:t>
            </w:r>
            <w:r w:rsidR="00AE5F83" w:rsidRPr="009031BE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AE5F83" w:rsidRPr="009031BE" w:rsidTr="00AE5F83">
        <w:tc>
          <w:tcPr>
            <w:tcW w:w="816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5700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835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F83" w:rsidRPr="009031BE" w:rsidTr="00AE5F83">
        <w:tc>
          <w:tcPr>
            <w:tcW w:w="816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1.9.1</w:t>
            </w:r>
          </w:p>
        </w:tc>
        <w:tc>
          <w:tcPr>
            <w:tcW w:w="5700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2835" w:type="dxa"/>
            <w:vAlign w:val="center"/>
          </w:tcPr>
          <w:p w:rsidR="00AE5F83" w:rsidRPr="009031BE" w:rsidRDefault="00217418" w:rsidP="00217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человек/ 5</w:t>
            </w:r>
            <w:r w:rsidR="00AE5F83" w:rsidRPr="009031B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E5F83" w:rsidRPr="009031BE" w:rsidTr="00AE5F83">
        <w:tc>
          <w:tcPr>
            <w:tcW w:w="816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1.9.2</w:t>
            </w:r>
          </w:p>
        </w:tc>
        <w:tc>
          <w:tcPr>
            <w:tcW w:w="5700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2835" w:type="dxa"/>
            <w:vAlign w:val="center"/>
          </w:tcPr>
          <w:p w:rsidR="00AE5F83" w:rsidRPr="009031BE" w:rsidRDefault="00217418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человек 45</w:t>
            </w:r>
            <w:r w:rsidR="00AE5F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5F83" w:rsidRPr="009031B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E5F83" w:rsidRPr="009031BE" w:rsidTr="00AE5F83">
        <w:tc>
          <w:tcPr>
            <w:tcW w:w="816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5700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835" w:type="dxa"/>
            <w:vAlign w:val="center"/>
          </w:tcPr>
          <w:p w:rsidR="00AE5F83" w:rsidRPr="009031BE" w:rsidRDefault="00217418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человек/ 5</w:t>
            </w:r>
            <w:r w:rsidR="00AE5F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5F83" w:rsidRPr="009031B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E5F83" w:rsidRPr="009031BE" w:rsidTr="00AE5F83">
        <w:tc>
          <w:tcPr>
            <w:tcW w:w="816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5700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835" w:type="dxa"/>
            <w:vAlign w:val="center"/>
          </w:tcPr>
          <w:p w:rsidR="00AE5F83" w:rsidRPr="009031BE" w:rsidRDefault="00217418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человека/20</w:t>
            </w:r>
            <w:r w:rsidR="00AE5F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5F83" w:rsidRPr="009031B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E5F83" w:rsidRPr="009031BE" w:rsidTr="00AE5F83">
        <w:tc>
          <w:tcPr>
            <w:tcW w:w="816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5700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031BE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835" w:type="dxa"/>
            <w:vAlign w:val="center"/>
          </w:tcPr>
          <w:p w:rsidR="00AE5F83" w:rsidRPr="00471414" w:rsidRDefault="00217418" w:rsidP="00AE5F8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AE5F83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AE5F83">
              <w:rPr>
                <w:rFonts w:ascii="Times New Roman" w:hAnsi="Times New Roman"/>
                <w:sz w:val="24"/>
                <w:szCs w:val="24"/>
              </w:rPr>
              <w:t>/ 100</w:t>
            </w:r>
            <w:r w:rsidR="00AE5F83" w:rsidRPr="0047141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E5F83" w:rsidRPr="009031BE" w:rsidTr="00AE5F83">
        <w:tc>
          <w:tcPr>
            <w:tcW w:w="816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5700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835" w:type="dxa"/>
            <w:vAlign w:val="center"/>
          </w:tcPr>
          <w:p w:rsidR="00AE5F83" w:rsidRPr="009031BE" w:rsidRDefault="00217418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человек/91,3</w:t>
            </w:r>
            <w:r w:rsidR="00AE5F83" w:rsidRPr="009031BE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AE5F83" w:rsidRPr="009031BE" w:rsidTr="00AE5F83">
        <w:tc>
          <w:tcPr>
            <w:tcW w:w="816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5700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835" w:type="dxa"/>
            <w:vAlign w:val="center"/>
          </w:tcPr>
          <w:p w:rsidR="00AE5F83" w:rsidRPr="009031BE" w:rsidRDefault="00217418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 воспитанник / 20</w:t>
            </w:r>
            <w:r w:rsidR="00AE5F83" w:rsidRPr="009031BE">
              <w:rPr>
                <w:rFonts w:ascii="Times New Roman" w:hAnsi="Times New Roman"/>
                <w:sz w:val="24"/>
                <w:szCs w:val="24"/>
              </w:rPr>
              <w:t xml:space="preserve"> педагогов</w:t>
            </w:r>
          </w:p>
          <w:p w:rsidR="00AE5F83" w:rsidRPr="009031BE" w:rsidRDefault="00AE5F83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</w:t>
            </w:r>
            <w:r w:rsidR="0021741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</w:tr>
      <w:tr w:rsidR="00AE5F83" w:rsidRPr="009031BE" w:rsidTr="00AE5F83">
        <w:tc>
          <w:tcPr>
            <w:tcW w:w="816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5700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835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F83" w:rsidRPr="009031BE" w:rsidTr="00AE5F83">
        <w:tc>
          <w:tcPr>
            <w:tcW w:w="816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1.15.1</w:t>
            </w:r>
          </w:p>
        </w:tc>
        <w:tc>
          <w:tcPr>
            <w:tcW w:w="5700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2835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AE5F83" w:rsidRPr="009031BE" w:rsidTr="00AE5F83">
        <w:tc>
          <w:tcPr>
            <w:tcW w:w="816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1.15.2</w:t>
            </w:r>
          </w:p>
        </w:tc>
        <w:tc>
          <w:tcPr>
            <w:tcW w:w="5700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2835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AE5F83" w:rsidRPr="009031BE" w:rsidTr="00AE5F83">
        <w:tc>
          <w:tcPr>
            <w:tcW w:w="816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1.15.3</w:t>
            </w:r>
          </w:p>
        </w:tc>
        <w:tc>
          <w:tcPr>
            <w:tcW w:w="5700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2835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AE5F83" w:rsidRPr="009031BE" w:rsidTr="00AE5F83">
        <w:tc>
          <w:tcPr>
            <w:tcW w:w="816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1.15.4</w:t>
            </w:r>
          </w:p>
        </w:tc>
        <w:tc>
          <w:tcPr>
            <w:tcW w:w="5700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Логопеда</w:t>
            </w:r>
          </w:p>
        </w:tc>
        <w:tc>
          <w:tcPr>
            <w:tcW w:w="2835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E5F83" w:rsidRPr="009031BE" w:rsidTr="00AE5F83">
        <w:tc>
          <w:tcPr>
            <w:tcW w:w="816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1.15.5</w:t>
            </w:r>
          </w:p>
        </w:tc>
        <w:tc>
          <w:tcPr>
            <w:tcW w:w="5700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2835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E5F83" w:rsidRPr="009031BE" w:rsidTr="00AE5F83">
        <w:tc>
          <w:tcPr>
            <w:tcW w:w="816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1.15.6</w:t>
            </w:r>
          </w:p>
        </w:tc>
        <w:tc>
          <w:tcPr>
            <w:tcW w:w="5700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2835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AE5F83" w:rsidRPr="009031BE" w:rsidTr="00AE5F83">
        <w:tc>
          <w:tcPr>
            <w:tcW w:w="816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31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700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31BE">
              <w:rPr>
                <w:rFonts w:ascii="Times New Roman" w:hAnsi="Times New Roman"/>
                <w:b/>
                <w:sz w:val="24"/>
                <w:szCs w:val="24"/>
              </w:rPr>
              <w:t>Инфраструктура</w:t>
            </w:r>
          </w:p>
        </w:tc>
        <w:tc>
          <w:tcPr>
            <w:tcW w:w="2835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F83" w:rsidRPr="009031BE" w:rsidTr="00AE5F83">
        <w:tc>
          <w:tcPr>
            <w:tcW w:w="816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700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835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2,51</w:t>
            </w:r>
            <w:r w:rsidRPr="009031BE">
              <w:rPr>
                <w:rFonts w:ascii="Times New Roman" w:hAnsi="Times New Roman"/>
                <w:sz w:val="24"/>
                <w:szCs w:val="24"/>
              </w:rPr>
              <w:t xml:space="preserve"> кв. м</w:t>
            </w:r>
          </w:p>
        </w:tc>
      </w:tr>
      <w:tr w:rsidR="00AE5F83" w:rsidRPr="009031BE" w:rsidTr="00AE5F83">
        <w:tc>
          <w:tcPr>
            <w:tcW w:w="816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700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835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</w:tr>
      <w:tr w:rsidR="00AE5F83" w:rsidRPr="009031BE" w:rsidTr="00AE5F83">
        <w:tc>
          <w:tcPr>
            <w:tcW w:w="816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700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2835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E5F83" w:rsidRPr="009031BE" w:rsidTr="00AE5F83">
        <w:tc>
          <w:tcPr>
            <w:tcW w:w="816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700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2835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AE5F83" w:rsidRPr="009031BE" w:rsidTr="00AE5F83">
        <w:tc>
          <w:tcPr>
            <w:tcW w:w="816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5700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835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:rsidR="00AE5F83" w:rsidRDefault="00AE5F83" w:rsidP="00AE5F83">
      <w:pPr>
        <w:pStyle w:val="Default"/>
        <w:rPr>
          <w:b/>
          <w:bCs/>
        </w:rPr>
      </w:pPr>
    </w:p>
    <w:p w:rsidR="00AE5F83" w:rsidRDefault="00AE5F83" w:rsidP="00AE5F83">
      <w:pPr>
        <w:pStyle w:val="Default"/>
        <w:rPr>
          <w:b/>
          <w:bCs/>
        </w:rPr>
      </w:pPr>
    </w:p>
    <w:p w:rsidR="00AE5F83" w:rsidRPr="00366CCB" w:rsidRDefault="00AE5F83" w:rsidP="00AE5F83">
      <w:pPr>
        <w:pStyle w:val="Default"/>
        <w:rPr>
          <w:b/>
          <w:bCs/>
          <w:sz w:val="28"/>
          <w:szCs w:val="28"/>
        </w:rPr>
      </w:pPr>
      <w:r w:rsidRPr="00366CCB">
        <w:rPr>
          <w:b/>
          <w:bCs/>
          <w:sz w:val="28"/>
          <w:szCs w:val="28"/>
        </w:rPr>
        <w:t>II Аналитическая часть.</w:t>
      </w:r>
    </w:p>
    <w:p w:rsidR="00AE5F83" w:rsidRPr="00366CCB" w:rsidRDefault="00AE5F83" w:rsidP="00AE5F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5F83" w:rsidRPr="00366CCB" w:rsidRDefault="00AE5F83" w:rsidP="00AE5F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66CCB">
        <w:rPr>
          <w:rFonts w:ascii="Times New Roman" w:hAnsi="Times New Roman"/>
          <w:b/>
          <w:sz w:val="28"/>
          <w:szCs w:val="28"/>
        </w:rPr>
        <w:t>Общая характеристика ДОУ</w:t>
      </w:r>
    </w:p>
    <w:p w:rsidR="00AE5F83" w:rsidRDefault="00AE5F83" w:rsidP="00AE5F8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66CCB">
        <w:rPr>
          <w:rFonts w:ascii="Times New Roman" w:hAnsi="Times New Roman"/>
          <w:bCs/>
          <w:sz w:val="28"/>
          <w:szCs w:val="28"/>
        </w:rPr>
        <w:t xml:space="preserve">Муниципальное дошкольное образовательное учреждение </w:t>
      </w:r>
    </w:p>
    <w:p w:rsidR="00AE5F83" w:rsidRPr="00366CCB" w:rsidRDefault="00AE5F83" w:rsidP="00AE5F8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66CCB">
        <w:rPr>
          <w:rFonts w:ascii="Times New Roman" w:hAnsi="Times New Roman"/>
          <w:bCs/>
          <w:sz w:val="28"/>
          <w:szCs w:val="28"/>
        </w:rPr>
        <w:t>«Детский сад № 97» (МДОУ «Детский сад № 97»)</w:t>
      </w:r>
    </w:p>
    <w:p w:rsidR="00AE5F83" w:rsidRPr="00366CCB" w:rsidRDefault="00AE5F83" w:rsidP="00AE5F8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66CCB">
        <w:rPr>
          <w:rFonts w:ascii="Times New Roman" w:hAnsi="Times New Roman"/>
          <w:b/>
          <w:sz w:val="28"/>
          <w:szCs w:val="28"/>
        </w:rPr>
        <w:t>Адрес:</w:t>
      </w:r>
      <w:r w:rsidRPr="00366CCB">
        <w:rPr>
          <w:rFonts w:ascii="Times New Roman" w:hAnsi="Times New Roman"/>
          <w:bCs/>
          <w:sz w:val="28"/>
          <w:szCs w:val="28"/>
        </w:rPr>
        <w:t xml:space="preserve">150051, г. Ярославль, ул. </w:t>
      </w:r>
      <w:proofErr w:type="spellStart"/>
      <w:r w:rsidRPr="00366CCB">
        <w:rPr>
          <w:rFonts w:ascii="Times New Roman" w:hAnsi="Times New Roman"/>
          <w:bCs/>
          <w:sz w:val="28"/>
          <w:szCs w:val="28"/>
        </w:rPr>
        <w:t>Красноборская</w:t>
      </w:r>
      <w:proofErr w:type="spellEnd"/>
      <w:r w:rsidRPr="00366CCB">
        <w:rPr>
          <w:rFonts w:ascii="Times New Roman" w:hAnsi="Times New Roman"/>
          <w:bCs/>
          <w:sz w:val="28"/>
          <w:szCs w:val="28"/>
        </w:rPr>
        <w:t>, дом 21а</w:t>
      </w:r>
    </w:p>
    <w:p w:rsidR="00AE5F83" w:rsidRPr="00366CCB" w:rsidRDefault="00AE5F83" w:rsidP="00AE5F8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66CCB">
        <w:rPr>
          <w:rFonts w:ascii="Times New Roman" w:hAnsi="Times New Roman"/>
          <w:b/>
          <w:bCs/>
          <w:sz w:val="28"/>
          <w:szCs w:val="28"/>
        </w:rPr>
        <w:t xml:space="preserve">Контактная информация: </w:t>
      </w:r>
      <w:r w:rsidRPr="00366CCB">
        <w:rPr>
          <w:rFonts w:ascii="Times New Roman" w:hAnsi="Times New Roman"/>
          <w:bCs/>
          <w:sz w:val="28"/>
          <w:szCs w:val="28"/>
        </w:rPr>
        <w:t xml:space="preserve">телефон </w:t>
      </w:r>
      <w:r>
        <w:rPr>
          <w:rFonts w:ascii="Times New Roman" w:hAnsi="Times New Roman"/>
          <w:bCs/>
          <w:sz w:val="28"/>
          <w:szCs w:val="28"/>
        </w:rPr>
        <w:t>(4852)</w:t>
      </w:r>
      <w:r w:rsidRPr="00366CCB">
        <w:rPr>
          <w:rFonts w:ascii="Times New Roman" w:hAnsi="Times New Roman"/>
          <w:bCs/>
          <w:sz w:val="28"/>
          <w:szCs w:val="28"/>
        </w:rPr>
        <w:t>24-32-11, телефон 24-13-27 (факс)</w:t>
      </w:r>
    </w:p>
    <w:p w:rsidR="00AE5F83" w:rsidRPr="00366CCB" w:rsidRDefault="00AE5F83" w:rsidP="00AE5F8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66CCB">
        <w:rPr>
          <w:rFonts w:ascii="Times New Roman" w:hAnsi="Times New Roman"/>
          <w:bCs/>
          <w:sz w:val="28"/>
          <w:szCs w:val="28"/>
        </w:rPr>
        <w:t>адрес электронной почты:</w:t>
      </w:r>
      <w:proofErr w:type="spellStart"/>
      <w:r w:rsidRPr="00366CCB">
        <w:rPr>
          <w:rFonts w:ascii="Times New Roman" w:hAnsi="Times New Roman"/>
          <w:bCs/>
          <w:sz w:val="28"/>
          <w:szCs w:val="28"/>
          <w:lang w:val="en-US"/>
        </w:rPr>
        <w:t>yardou</w:t>
      </w:r>
      <w:proofErr w:type="spellEnd"/>
      <w:r w:rsidRPr="00366CCB">
        <w:rPr>
          <w:rFonts w:ascii="Times New Roman" w:hAnsi="Times New Roman"/>
          <w:bCs/>
          <w:sz w:val="28"/>
          <w:szCs w:val="28"/>
        </w:rPr>
        <w:t>097@</w:t>
      </w:r>
      <w:proofErr w:type="spellStart"/>
      <w:r w:rsidRPr="00366CCB">
        <w:rPr>
          <w:rFonts w:ascii="Times New Roman" w:hAnsi="Times New Roman"/>
          <w:bCs/>
          <w:sz w:val="28"/>
          <w:szCs w:val="28"/>
          <w:lang w:val="en-US"/>
        </w:rPr>
        <w:t>yandex</w:t>
      </w:r>
      <w:proofErr w:type="spellEnd"/>
      <w:r w:rsidRPr="00366CCB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366CCB"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  <w:r w:rsidRPr="00366CCB">
        <w:rPr>
          <w:rFonts w:ascii="Times New Roman" w:hAnsi="Times New Roman"/>
          <w:bCs/>
          <w:sz w:val="28"/>
          <w:szCs w:val="28"/>
        </w:rPr>
        <w:t>;</w:t>
      </w:r>
    </w:p>
    <w:p w:rsidR="00AE5F83" w:rsidRPr="00366CCB" w:rsidRDefault="00AE5F83" w:rsidP="00AE5F8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366CCB">
        <w:rPr>
          <w:rFonts w:ascii="Times New Roman" w:hAnsi="Times New Roman"/>
          <w:bCs/>
          <w:sz w:val="28"/>
          <w:szCs w:val="28"/>
        </w:rPr>
        <w:t>сайт ДОУ: http://mdou97.edu.yar.ru</w:t>
      </w:r>
    </w:p>
    <w:p w:rsidR="00AE5F83" w:rsidRPr="00366CCB" w:rsidRDefault="00AE5F83" w:rsidP="00AE5F8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66CCB">
        <w:rPr>
          <w:rFonts w:ascii="Times New Roman" w:hAnsi="Times New Roman"/>
          <w:b/>
          <w:sz w:val="28"/>
          <w:szCs w:val="28"/>
        </w:rPr>
        <w:t>Учредитель:</w:t>
      </w:r>
      <w:r>
        <w:rPr>
          <w:rFonts w:ascii="Times New Roman" w:hAnsi="Times New Roman"/>
          <w:bCs/>
          <w:sz w:val="28"/>
          <w:szCs w:val="28"/>
        </w:rPr>
        <w:t xml:space="preserve"> Департамент</w:t>
      </w:r>
      <w:r w:rsidRPr="00366CCB">
        <w:rPr>
          <w:rFonts w:ascii="Times New Roman" w:hAnsi="Times New Roman"/>
          <w:bCs/>
          <w:sz w:val="28"/>
          <w:szCs w:val="28"/>
        </w:rPr>
        <w:t xml:space="preserve"> образования мэрии </w:t>
      </w:r>
      <w:proofErr w:type="gramStart"/>
      <w:r w:rsidRPr="00366CCB">
        <w:rPr>
          <w:rFonts w:ascii="Times New Roman" w:hAnsi="Times New Roman"/>
          <w:bCs/>
          <w:sz w:val="28"/>
          <w:szCs w:val="28"/>
        </w:rPr>
        <w:t>г</w:t>
      </w:r>
      <w:proofErr w:type="gramEnd"/>
      <w:r w:rsidRPr="00366CCB">
        <w:rPr>
          <w:rFonts w:ascii="Times New Roman" w:hAnsi="Times New Roman"/>
          <w:bCs/>
          <w:sz w:val="28"/>
          <w:szCs w:val="28"/>
        </w:rPr>
        <w:t>. Ярославля</w:t>
      </w:r>
    </w:p>
    <w:p w:rsidR="00AE5F83" w:rsidRPr="00366CCB" w:rsidRDefault="00AE5F83" w:rsidP="00AE5F8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66CCB">
        <w:rPr>
          <w:rFonts w:ascii="Times New Roman" w:hAnsi="Times New Roman"/>
          <w:bCs/>
          <w:sz w:val="28"/>
          <w:szCs w:val="28"/>
        </w:rPr>
        <w:t>ДОУ работает по пятидневной рабочей неделе:</w:t>
      </w:r>
    </w:p>
    <w:p w:rsidR="00AE5F83" w:rsidRPr="00366CCB" w:rsidRDefault="00AE5F83" w:rsidP="00AE5F8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с 12-</w:t>
      </w:r>
      <w:r w:rsidRPr="00366CCB">
        <w:rPr>
          <w:rFonts w:ascii="Times New Roman" w:hAnsi="Times New Roman"/>
          <w:bCs/>
          <w:sz w:val="28"/>
          <w:szCs w:val="28"/>
        </w:rPr>
        <w:t xml:space="preserve">часовым пребыванием детей в группах оздоровительной направленности с </w:t>
      </w: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366CCB">
        <w:rPr>
          <w:rFonts w:ascii="Times New Roman" w:hAnsi="Times New Roman"/>
          <w:bCs/>
          <w:sz w:val="28"/>
          <w:szCs w:val="28"/>
        </w:rPr>
        <w:t>7.00 до 19.00 часов.</w:t>
      </w:r>
    </w:p>
    <w:p w:rsidR="00AE5F83" w:rsidRPr="00366CCB" w:rsidRDefault="00AE5F83" w:rsidP="00AE5F83">
      <w:pPr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366CCB">
        <w:rPr>
          <w:rFonts w:ascii="Times New Roman" w:hAnsi="Times New Roman"/>
          <w:bCs/>
          <w:sz w:val="28"/>
          <w:szCs w:val="28"/>
        </w:rPr>
        <w:t>Выходные: суббота, воскресенье и праздничные дни.</w:t>
      </w:r>
    </w:p>
    <w:p w:rsidR="00AE5F83" w:rsidRDefault="00AE5F83" w:rsidP="00AE5F8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66CCB">
        <w:rPr>
          <w:rFonts w:ascii="Times New Roman" w:hAnsi="Times New Roman"/>
          <w:bCs/>
          <w:sz w:val="28"/>
          <w:szCs w:val="28"/>
        </w:rPr>
        <w:t>Право детского сада на ведение образовательной деятельности подтверждается л</w:t>
      </w:r>
      <w:r w:rsidRPr="00366CCB">
        <w:rPr>
          <w:rFonts w:ascii="Times New Roman" w:hAnsi="Times New Roman"/>
          <w:sz w:val="28"/>
          <w:szCs w:val="28"/>
        </w:rPr>
        <w:t xml:space="preserve">ицензией на осуществление образовательной деятельности серия 76ЛО2 № 0000428 </w:t>
      </w:r>
      <w:proofErr w:type="spellStart"/>
      <w:r w:rsidRPr="00366CCB">
        <w:rPr>
          <w:rFonts w:ascii="Times New Roman" w:hAnsi="Times New Roman"/>
          <w:sz w:val="28"/>
          <w:szCs w:val="28"/>
        </w:rPr>
        <w:t>рег</w:t>
      </w:r>
      <w:proofErr w:type="spellEnd"/>
      <w:r w:rsidRPr="00366C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6CCB">
        <w:rPr>
          <w:rFonts w:ascii="Times New Roman" w:hAnsi="Times New Roman"/>
          <w:sz w:val="28"/>
          <w:szCs w:val="28"/>
        </w:rPr>
        <w:t xml:space="preserve">№ 187/15 от 30.07.2015 г. выданная департаментом образования Ярославской области. </w:t>
      </w:r>
    </w:p>
    <w:p w:rsidR="00AE5F83" w:rsidRPr="00366CCB" w:rsidRDefault="00AE5F83" w:rsidP="00AE5F83">
      <w:pPr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366CCB">
        <w:rPr>
          <w:rFonts w:ascii="Times New Roman" w:hAnsi="Times New Roman"/>
          <w:sz w:val="28"/>
          <w:szCs w:val="28"/>
        </w:rPr>
        <w:t xml:space="preserve">Настоящая лицензия предоставлена бессрочно. </w:t>
      </w:r>
      <w:r w:rsidRPr="00366CCB">
        <w:rPr>
          <w:rFonts w:ascii="Times New Roman" w:hAnsi="Times New Roman"/>
          <w:bCs/>
          <w:sz w:val="28"/>
          <w:szCs w:val="28"/>
        </w:rPr>
        <w:t xml:space="preserve">Лицензия на осуществление медицинской деятельности </w:t>
      </w:r>
      <w:r w:rsidRPr="00366CCB">
        <w:rPr>
          <w:rFonts w:ascii="Times New Roman" w:hAnsi="Times New Roman"/>
          <w:sz w:val="28"/>
          <w:szCs w:val="28"/>
        </w:rPr>
        <w:t xml:space="preserve">от «28» сентября 2015 г, № ЛО-76-01-001684. </w:t>
      </w:r>
    </w:p>
    <w:p w:rsidR="00AE5F83" w:rsidRPr="00366CCB" w:rsidRDefault="00AE5F83" w:rsidP="00AE5F8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AE5F83" w:rsidRPr="00366CCB" w:rsidRDefault="0053130C" w:rsidP="00AE5F8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2019</w:t>
      </w:r>
      <w:r w:rsidR="00AE5F83">
        <w:rPr>
          <w:rFonts w:ascii="Times New Roman" w:hAnsi="Times New Roman"/>
          <w:bCs/>
          <w:sz w:val="28"/>
          <w:szCs w:val="28"/>
        </w:rPr>
        <w:t xml:space="preserve"> </w:t>
      </w:r>
      <w:r w:rsidR="00AE5F83" w:rsidRPr="00366CCB">
        <w:rPr>
          <w:rFonts w:ascii="Times New Roman" w:hAnsi="Times New Roman"/>
          <w:bCs/>
          <w:sz w:val="28"/>
          <w:szCs w:val="28"/>
        </w:rPr>
        <w:t xml:space="preserve">году детский сад посещали </w:t>
      </w:r>
      <w:r>
        <w:rPr>
          <w:rFonts w:ascii="Times New Roman" w:hAnsi="Times New Roman"/>
          <w:bCs/>
          <w:sz w:val="28"/>
          <w:szCs w:val="28"/>
        </w:rPr>
        <w:t>141 ребенок</w:t>
      </w:r>
    </w:p>
    <w:p w:rsidR="00AE5F83" w:rsidRPr="009031BE" w:rsidRDefault="00AE5F83" w:rsidP="00AE5F83">
      <w:pPr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18"/>
        <w:gridCol w:w="1854"/>
        <w:gridCol w:w="1765"/>
      </w:tblGrid>
      <w:tr w:rsidR="00AE5F83" w:rsidRPr="009031BE" w:rsidTr="00AE5F83">
        <w:tc>
          <w:tcPr>
            <w:tcW w:w="6518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031BE">
              <w:rPr>
                <w:rFonts w:ascii="Times New Roman" w:hAnsi="Times New Roman"/>
                <w:bCs/>
                <w:i/>
                <w:sz w:val="24"/>
                <w:szCs w:val="24"/>
              </w:rPr>
              <w:t>Наименование группы</w:t>
            </w:r>
          </w:p>
        </w:tc>
        <w:tc>
          <w:tcPr>
            <w:tcW w:w="1854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031BE">
              <w:rPr>
                <w:rFonts w:ascii="Times New Roman" w:hAnsi="Times New Roman"/>
                <w:bCs/>
                <w:i/>
                <w:sz w:val="24"/>
                <w:szCs w:val="24"/>
              </w:rPr>
              <w:t>Количество групп</w:t>
            </w:r>
          </w:p>
        </w:tc>
        <w:tc>
          <w:tcPr>
            <w:tcW w:w="1765" w:type="dxa"/>
          </w:tcPr>
          <w:p w:rsidR="00AE5F83" w:rsidRPr="009031BE" w:rsidRDefault="00AE5F83" w:rsidP="00AE5F8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031BE">
              <w:rPr>
                <w:rFonts w:ascii="Times New Roman" w:hAnsi="Times New Roman"/>
                <w:bCs/>
                <w:i/>
                <w:sz w:val="24"/>
                <w:szCs w:val="24"/>
              </w:rPr>
              <w:t>Количество детей</w:t>
            </w:r>
          </w:p>
        </w:tc>
      </w:tr>
      <w:tr w:rsidR="00AE5F83" w:rsidRPr="009031BE" w:rsidTr="00AE5F83">
        <w:tc>
          <w:tcPr>
            <w:tcW w:w="6518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1BE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="00373578">
              <w:rPr>
                <w:rFonts w:ascii="Times New Roman" w:hAnsi="Times New Roman"/>
                <w:bCs/>
                <w:sz w:val="24"/>
                <w:szCs w:val="24"/>
              </w:rPr>
              <w:t>рупп</w:t>
            </w:r>
            <w:r w:rsidR="007F34F2">
              <w:rPr>
                <w:rFonts w:ascii="Times New Roman" w:hAnsi="Times New Roman"/>
                <w:bCs/>
                <w:sz w:val="24"/>
                <w:szCs w:val="24"/>
              </w:rPr>
              <w:t>а оздоровительной направленности (от1г.5мес</w:t>
            </w:r>
            <w:proofErr w:type="gramStart"/>
            <w:r w:rsidR="007F34F2"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 w:rsidR="007F34F2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9031BE">
              <w:rPr>
                <w:rFonts w:ascii="Times New Roman" w:hAnsi="Times New Roman"/>
                <w:bCs/>
                <w:sz w:val="24"/>
                <w:szCs w:val="24"/>
              </w:rPr>
              <w:t>3 лет)</w:t>
            </w:r>
          </w:p>
        </w:tc>
        <w:tc>
          <w:tcPr>
            <w:tcW w:w="1854" w:type="dxa"/>
          </w:tcPr>
          <w:p w:rsidR="00AE5F83" w:rsidRPr="009031BE" w:rsidRDefault="00AE5F83" w:rsidP="00AE5F8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031BE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765" w:type="dxa"/>
          </w:tcPr>
          <w:p w:rsidR="00AE5F83" w:rsidRPr="007F34F2" w:rsidRDefault="00373578" w:rsidP="00AE5F8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7F34F2">
              <w:rPr>
                <w:rFonts w:ascii="Times New Roman" w:hAnsi="Times New Roman"/>
                <w:caps/>
                <w:sz w:val="24"/>
                <w:szCs w:val="24"/>
              </w:rPr>
              <w:t>17</w:t>
            </w:r>
          </w:p>
        </w:tc>
      </w:tr>
      <w:tr w:rsidR="0053130C" w:rsidRPr="009031BE" w:rsidTr="00AE5F83">
        <w:tc>
          <w:tcPr>
            <w:tcW w:w="6518" w:type="dxa"/>
            <w:vAlign w:val="center"/>
          </w:tcPr>
          <w:p w:rsidR="0053130C" w:rsidRPr="009031BE" w:rsidRDefault="0053130C" w:rsidP="00AE5F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гру</w:t>
            </w:r>
            <w:r w:rsidR="007F34F2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 </w:t>
            </w:r>
            <w:r w:rsidR="007F34F2">
              <w:rPr>
                <w:rFonts w:ascii="Times New Roman" w:hAnsi="Times New Roman"/>
                <w:bCs/>
                <w:sz w:val="24"/>
                <w:szCs w:val="24"/>
              </w:rPr>
              <w:t>оздоровительной направленности (от 2 до 3 лет)</w:t>
            </w:r>
          </w:p>
        </w:tc>
        <w:tc>
          <w:tcPr>
            <w:tcW w:w="1854" w:type="dxa"/>
          </w:tcPr>
          <w:p w:rsidR="0053130C" w:rsidRPr="009031BE" w:rsidRDefault="007F34F2" w:rsidP="00AE5F8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765" w:type="dxa"/>
          </w:tcPr>
          <w:p w:rsidR="0053130C" w:rsidRPr="007F34F2" w:rsidRDefault="00373578" w:rsidP="00AE5F8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7F34F2">
              <w:rPr>
                <w:rFonts w:ascii="Times New Roman" w:hAnsi="Times New Roman"/>
                <w:caps/>
                <w:sz w:val="24"/>
                <w:szCs w:val="24"/>
              </w:rPr>
              <w:t>15</w:t>
            </w:r>
          </w:p>
        </w:tc>
      </w:tr>
      <w:tr w:rsidR="00AE5F83" w:rsidRPr="009031BE" w:rsidTr="00AE5F83">
        <w:tc>
          <w:tcPr>
            <w:tcW w:w="6518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1BE">
              <w:rPr>
                <w:rFonts w:ascii="Times New Roman" w:hAnsi="Times New Roman"/>
                <w:bCs/>
                <w:sz w:val="24"/>
                <w:szCs w:val="24"/>
              </w:rPr>
              <w:t>группа оздоровительной направленности для детей 3- 4 лет</w:t>
            </w:r>
          </w:p>
        </w:tc>
        <w:tc>
          <w:tcPr>
            <w:tcW w:w="1854" w:type="dxa"/>
          </w:tcPr>
          <w:p w:rsidR="00AE5F83" w:rsidRPr="009031BE" w:rsidRDefault="00AE5F83" w:rsidP="00AE5F8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031BE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765" w:type="dxa"/>
          </w:tcPr>
          <w:p w:rsidR="00AE5F83" w:rsidRPr="007F34F2" w:rsidRDefault="00373578" w:rsidP="00AE5F8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7F34F2">
              <w:rPr>
                <w:rFonts w:ascii="Times New Roman" w:hAnsi="Times New Roman"/>
                <w:caps/>
                <w:sz w:val="24"/>
                <w:szCs w:val="24"/>
              </w:rPr>
              <w:t>27</w:t>
            </w:r>
          </w:p>
        </w:tc>
      </w:tr>
      <w:tr w:rsidR="00AE5F83" w:rsidRPr="009031BE" w:rsidTr="00AE5F83">
        <w:tc>
          <w:tcPr>
            <w:tcW w:w="6518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1BE">
              <w:rPr>
                <w:rFonts w:ascii="Times New Roman" w:hAnsi="Times New Roman"/>
                <w:bCs/>
                <w:sz w:val="24"/>
                <w:szCs w:val="24"/>
              </w:rPr>
              <w:t xml:space="preserve">группа оздоровительной  направленности для детей 4-5 лет </w:t>
            </w:r>
          </w:p>
        </w:tc>
        <w:tc>
          <w:tcPr>
            <w:tcW w:w="1854" w:type="dxa"/>
          </w:tcPr>
          <w:p w:rsidR="00AE5F83" w:rsidRPr="009031BE" w:rsidRDefault="00AE5F83" w:rsidP="00AE5F8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765" w:type="dxa"/>
          </w:tcPr>
          <w:p w:rsidR="00AE5F83" w:rsidRPr="007F34F2" w:rsidRDefault="00373578" w:rsidP="00AE5F8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7F34F2">
              <w:rPr>
                <w:rFonts w:ascii="Times New Roman" w:hAnsi="Times New Roman"/>
                <w:caps/>
                <w:sz w:val="24"/>
                <w:szCs w:val="24"/>
              </w:rPr>
              <w:t>28</w:t>
            </w:r>
          </w:p>
        </w:tc>
      </w:tr>
      <w:tr w:rsidR="00AE5F83" w:rsidRPr="009031BE" w:rsidTr="00AE5F83">
        <w:tc>
          <w:tcPr>
            <w:tcW w:w="6518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1BE">
              <w:rPr>
                <w:rFonts w:ascii="Times New Roman" w:hAnsi="Times New Roman"/>
                <w:bCs/>
                <w:sz w:val="24"/>
                <w:szCs w:val="24"/>
              </w:rPr>
              <w:t>группа оздоровительной направленности для детей 5-6 лет</w:t>
            </w:r>
          </w:p>
        </w:tc>
        <w:tc>
          <w:tcPr>
            <w:tcW w:w="1854" w:type="dxa"/>
          </w:tcPr>
          <w:p w:rsidR="00AE5F83" w:rsidRPr="009031BE" w:rsidRDefault="00AE5F83" w:rsidP="00AE5F8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765" w:type="dxa"/>
          </w:tcPr>
          <w:p w:rsidR="00AE5F83" w:rsidRPr="007F34F2" w:rsidRDefault="00373578" w:rsidP="00AE5F8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7F34F2">
              <w:rPr>
                <w:rFonts w:ascii="Times New Roman" w:hAnsi="Times New Roman"/>
                <w:caps/>
                <w:sz w:val="24"/>
                <w:szCs w:val="24"/>
              </w:rPr>
              <w:t>26</w:t>
            </w:r>
          </w:p>
        </w:tc>
      </w:tr>
      <w:tr w:rsidR="00AE5F83" w:rsidRPr="009031BE" w:rsidTr="00AE5F83">
        <w:tc>
          <w:tcPr>
            <w:tcW w:w="6518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9031BE">
              <w:rPr>
                <w:rFonts w:ascii="Times New Roman" w:hAnsi="Times New Roman"/>
                <w:bCs/>
                <w:sz w:val="24"/>
                <w:szCs w:val="24"/>
              </w:rPr>
              <w:t xml:space="preserve">группа оздоровительной направленности для детей 6-7 лет </w:t>
            </w:r>
          </w:p>
        </w:tc>
        <w:tc>
          <w:tcPr>
            <w:tcW w:w="1854" w:type="dxa"/>
          </w:tcPr>
          <w:p w:rsidR="00AE5F83" w:rsidRPr="009031BE" w:rsidRDefault="007F34F2" w:rsidP="00AE5F8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765" w:type="dxa"/>
          </w:tcPr>
          <w:p w:rsidR="00AE5F83" w:rsidRPr="007F34F2" w:rsidRDefault="00373578" w:rsidP="00AE5F8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7F34F2">
              <w:rPr>
                <w:rFonts w:ascii="Times New Roman" w:hAnsi="Times New Roman"/>
                <w:caps/>
                <w:sz w:val="24"/>
                <w:szCs w:val="24"/>
              </w:rPr>
              <w:t>28</w:t>
            </w:r>
          </w:p>
        </w:tc>
      </w:tr>
      <w:tr w:rsidR="00AE5F83" w:rsidRPr="009031BE" w:rsidTr="00AE5F83">
        <w:tc>
          <w:tcPr>
            <w:tcW w:w="6518" w:type="dxa"/>
            <w:vAlign w:val="center"/>
          </w:tcPr>
          <w:p w:rsidR="00AE5F83" w:rsidRPr="009031BE" w:rsidRDefault="00AE5F83" w:rsidP="00AE5F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1BE">
              <w:rPr>
                <w:rFonts w:ascii="Times New Roman" w:hAnsi="Times New Roman"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854" w:type="dxa"/>
          </w:tcPr>
          <w:p w:rsidR="00AE5F83" w:rsidRPr="009031BE" w:rsidRDefault="00AE5F83" w:rsidP="00AE5F8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031BE">
              <w:rPr>
                <w:rFonts w:ascii="Times New Roman" w:hAnsi="Times New Roman"/>
                <w:caps/>
                <w:sz w:val="24"/>
                <w:szCs w:val="24"/>
              </w:rPr>
              <w:t>6</w:t>
            </w:r>
          </w:p>
        </w:tc>
        <w:tc>
          <w:tcPr>
            <w:tcW w:w="1765" w:type="dxa"/>
          </w:tcPr>
          <w:p w:rsidR="00AE5F83" w:rsidRPr="007F34F2" w:rsidRDefault="00373578" w:rsidP="00AE5F8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7F34F2">
              <w:rPr>
                <w:rFonts w:ascii="Times New Roman" w:hAnsi="Times New Roman"/>
                <w:caps/>
                <w:sz w:val="24"/>
                <w:szCs w:val="24"/>
              </w:rPr>
              <w:t>141</w:t>
            </w:r>
          </w:p>
        </w:tc>
      </w:tr>
    </w:tbl>
    <w:p w:rsidR="00AE5F83" w:rsidRPr="009031BE" w:rsidRDefault="00AE5F83" w:rsidP="00AE5F8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5F83" w:rsidRPr="00366CCB" w:rsidRDefault="00AE5F83" w:rsidP="00AE5F8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6CCB">
        <w:rPr>
          <w:rFonts w:ascii="Times New Roman" w:hAnsi="Times New Roman"/>
          <w:bCs/>
          <w:sz w:val="28"/>
          <w:szCs w:val="28"/>
        </w:rPr>
        <w:t xml:space="preserve">В результате анализа социального паспорта учреждения выявлено, что большинство родителей имеют высшее образование, что свидетельствует о благополучном статусе семей, в результате складывается определенный социальный запрос родителей на оказание качественных образовательных услуг. </w:t>
      </w:r>
    </w:p>
    <w:p w:rsidR="00AE5F83" w:rsidRPr="00366CCB" w:rsidRDefault="00AE5F83" w:rsidP="00AE5F8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6CCB">
        <w:rPr>
          <w:rFonts w:ascii="Times New Roman" w:hAnsi="Times New Roman"/>
          <w:bCs/>
          <w:sz w:val="28"/>
          <w:szCs w:val="28"/>
        </w:rPr>
        <w:t>Педагогический коллектив сов</w:t>
      </w:r>
      <w:bookmarkStart w:id="0" w:name="_GoBack"/>
      <w:bookmarkEnd w:id="0"/>
      <w:r w:rsidRPr="00366CCB">
        <w:rPr>
          <w:rFonts w:ascii="Times New Roman" w:hAnsi="Times New Roman"/>
          <w:bCs/>
          <w:sz w:val="28"/>
          <w:szCs w:val="28"/>
        </w:rPr>
        <w:t>местно с родительской общественностью определили основные показатели деятельности ДОУ:</w:t>
      </w:r>
    </w:p>
    <w:p w:rsidR="00AE5F83" w:rsidRPr="00366CCB" w:rsidRDefault="00AE5F83" w:rsidP="00AE5F8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66CCB">
        <w:rPr>
          <w:rFonts w:ascii="Times New Roman" w:hAnsi="Times New Roman"/>
          <w:bCs/>
          <w:sz w:val="28"/>
          <w:szCs w:val="28"/>
        </w:rPr>
        <w:t xml:space="preserve">создание условий для включения в процесс </w:t>
      </w:r>
      <w:proofErr w:type="gramStart"/>
      <w:r w:rsidRPr="00366CCB">
        <w:rPr>
          <w:rFonts w:ascii="Times New Roman" w:hAnsi="Times New Roman"/>
          <w:bCs/>
          <w:sz w:val="28"/>
          <w:szCs w:val="28"/>
        </w:rPr>
        <w:t>управления представителей всех категорий участников образовательных отношений</w:t>
      </w:r>
      <w:proofErr w:type="gramEnd"/>
      <w:r w:rsidRPr="00366CCB">
        <w:rPr>
          <w:rFonts w:ascii="Times New Roman" w:hAnsi="Times New Roman"/>
          <w:bCs/>
          <w:sz w:val="28"/>
          <w:szCs w:val="28"/>
        </w:rPr>
        <w:t>:</w:t>
      </w:r>
    </w:p>
    <w:p w:rsidR="00AE5F83" w:rsidRPr="00366CCB" w:rsidRDefault="00AE5F83" w:rsidP="00AE5F8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66CCB">
        <w:rPr>
          <w:rFonts w:ascii="Times New Roman" w:hAnsi="Times New Roman"/>
          <w:bCs/>
          <w:sz w:val="28"/>
          <w:szCs w:val="28"/>
        </w:rPr>
        <w:t>программно-целевой подход к управлению ДОУ;</w:t>
      </w:r>
    </w:p>
    <w:p w:rsidR="00AE5F83" w:rsidRPr="00366CCB" w:rsidRDefault="00AE5F83" w:rsidP="00AE5F8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66CCB">
        <w:rPr>
          <w:rFonts w:ascii="Times New Roman" w:hAnsi="Times New Roman"/>
          <w:bCs/>
          <w:sz w:val="28"/>
          <w:szCs w:val="28"/>
        </w:rPr>
        <w:t>формирование открытости и доступности образовательной системы ДОУ;</w:t>
      </w:r>
    </w:p>
    <w:p w:rsidR="00AE5F83" w:rsidRPr="00366CCB" w:rsidRDefault="00AE5F83" w:rsidP="00AE5F8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66CCB">
        <w:rPr>
          <w:rFonts w:ascii="Times New Roman" w:hAnsi="Times New Roman"/>
          <w:bCs/>
          <w:sz w:val="28"/>
          <w:szCs w:val="28"/>
        </w:rPr>
        <w:t>создание условий для осуществления инновационной и экспериментальной деятельности;</w:t>
      </w:r>
    </w:p>
    <w:p w:rsidR="00AE5F83" w:rsidRPr="00366CCB" w:rsidRDefault="00AE5F83" w:rsidP="00AE5F8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66CCB">
        <w:rPr>
          <w:rFonts w:ascii="Times New Roman" w:hAnsi="Times New Roman"/>
          <w:bCs/>
          <w:sz w:val="28"/>
          <w:szCs w:val="28"/>
        </w:rPr>
        <w:t xml:space="preserve">совершенствование содержания и качества образования в соответствии </w:t>
      </w:r>
      <w:proofErr w:type="gramStart"/>
      <w:r w:rsidRPr="00366CCB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366CCB">
        <w:rPr>
          <w:rFonts w:ascii="Times New Roman" w:hAnsi="Times New Roman"/>
          <w:bCs/>
          <w:sz w:val="28"/>
          <w:szCs w:val="28"/>
        </w:rPr>
        <w:t xml:space="preserve"> требованиям ФГОС ДО; </w:t>
      </w:r>
    </w:p>
    <w:p w:rsidR="00AE5F83" w:rsidRPr="00366CCB" w:rsidRDefault="00AE5F83" w:rsidP="00AE5F8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66CCB">
        <w:rPr>
          <w:rFonts w:ascii="Times New Roman" w:hAnsi="Times New Roman"/>
          <w:bCs/>
          <w:sz w:val="28"/>
          <w:szCs w:val="28"/>
        </w:rPr>
        <w:t>совершенствование системы мониторинга качества образования;</w:t>
      </w:r>
    </w:p>
    <w:p w:rsidR="00AE5F83" w:rsidRDefault="00AE5F83" w:rsidP="00AE5F8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E5F83" w:rsidRPr="00366CCB" w:rsidRDefault="00AE5F83" w:rsidP="00AE5F8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E5F83" w:rsidRPr="00366CCB" w:rsidRDefault="00AE5F83" w:rsidP="00AE5F8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66CCB">
        <w:rPr>
          <w:rFonts w:ascii="Times New Roman" w:hAnsi="Times New Roman"/>
          <w:b/>
          <w:bCs/>
          <w:sz w:val="28"/>
          <w:szCs w:val="28"/>
        </w:rPr>
        <w:t>Система управления ДОУ</w:t>
      </w:r>
    </w:p>
    <w:p w:rsidR="00AE5F83" w:rsidRPr="00366CCB" w:rsidRDefault="00AE5F83" w:rsidP="00AE5F8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E5F83" w:rsidRPr="00366CCB" w:rsidRDefault="00AE5F83" w:rsidP="00AE5F8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6CCB">
        <w:rPr>
          <w:rFonts w:ascii="Times New Roman" w:hAnsi="Times New Roman"/>
          <w:bCs/>
          <w:sz w:val="28"/>
          <w:szCs w:val="28"/>
        </w:rPr>
        <w:t xml:space="preserve">Управление ДОУ осуществляется в соответствии с законодательством РФ и уставом детского сада на принципах единоначалия и самоуправления. В учреждении создана нормативно-правовая база, способствующая качественному управлению, соблюдению прав всех участников образовательных отношений </w:t>
      </w:r>
    </w:p>
    <w:p w:rsidR="00AE5F83" w:rsidRPr="00366CCB" w:rsidRDefault="00AE5F83" w:rsidP="00AE5F8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6CCB">
        <w:rPr>
          <w:rFonts w:ascii="Times New Roman" w:hAnsi="Times New Roman"/>
          <w:bCs/>
          <w:sz w:val="28"/>
          <w:szCs w:val="28"/>
        </w:rPr>
        <w:t>В структуре управления МДОУ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66CCB">
        <w:rPr>
          <w:rFonts w:ascii="Times New Roman" w:hAnsi="Times New Roman"/>
          <w:bCs/>
          <w:sz w:val="28"/>
          <w:szCs w:val="28"/>
        </w:rPr>
        <w:t>«Детский сад № 97»:</w:t>
      </w:r>
    </w:p>
    <w:p w:rsidR="00AE5F83" w:rsidRPr="00366CCB" w:rsidRDefault="00AE5F83" w:rsidP="00AE5F8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66CCB">
        <w:rPr>
          <w:rFonts w:ascii="Times New Roman" w:hAnsi="Times New Roman"/>
          <w:bCs/>
          <w:sz w:val="28"/>
          <w:szCs w:val="28"/>
        </w:rPr>
        <w:lastRenderedPageBreak/>
        <w:t>- общее собрание работников</w:t>
      </w:r>
      <w:r>
        <w:rPr>
          <w:rFonts w:ascii="Times New Roman" w:hAnsi="Times New Roman"/>
          <w:bCs/>
          <w:sz w:val="28"/>
          <w:szCs w:val="28"/>
        </w:rPr>
        <w:t>: председатель -</w:t>
      </w:r>
      <w:r w:rsidRPr="00366CC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66CCB">
        <w:rPr>
          <w:rFonts w:ascii="Times New Roman" w:hAnsi="Times New Roman"/>
          <w:bCs/>
          <w:sz w:val="28"/>
          <w:szCs w:val="28"/>
        </w:rPr>
        <w:t>Мищун</w:t>
      </w:r>
      <w:proofErr w:type="spellEnd"/>
      <w:r w:rsidRPr="00366CCB">
        <w:rPr>
          <w:rFonts w:ascii="Times New Roman" w:hAnsi="Times New Roman"/>
          <w:bCs/>
          <w:sz w:val="28"/>
          <w:szCs w:val="28"/>
        </w:rPr>
        <w:t xml:space="preserve"> Людмила Андреевна - воспитатель</w:t>
      </w:r>
    </w:p>
    <w:p w:rsidR="00AE5F83" w:rsidRPr="00366CCB" w:rsidRDefault="00AE5F83" w:rsidP="00AE5F83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66CCB">
        <w:rPr>
          <w:rFonts w:ascii="Times New Roman" w:hAnsi="Times New Roman"/>
          <w:bCs/>
          <w:sz w:val="28"/>
          <w:szCs w:val="28"/>
        </w:rPr>
        <w:t>педагогический совет: председат</w:t>
      </w:r>
      <w:r>
        <w:rPr>
          <w:rFonts w:ascii="Times New Roman" w:hAnsi="Times New Roman"/>
          <w:bCs/>
          <w:sz w:val="28"/>
          <w:szCs w:val="28"/>
        </w:rPr>
        <w:t xml:space="preserve">ель – </w:t>
      </w:r>
      <w:proofErr w:type="spellStart"/>
      <w:r>
        <w:rPr>
          <w:rFonts w:ascii="Times New Roman" w:hAnsi="Times New Roman"/>
          <w:bCs/>
          <w:sz w:val="28"/>
          <w:szCs w:val="28"/>
        </w:rPr>
        <w:t>Карулина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Ольга Николаевна заведующий,</w:t>
      </w:r>
    </w:p>
    <w:p w:rsidR="00AE5F83" w:rsidRPr="00956979" w:rsidRDefault="00AE5F83" w:rsidP="00AE5F83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66CCB">
        <w:rPr>
          <w:rFonts w:ascii="Times New Roman" w:hAnsi="Times New Roman"/>
          <w:bCs/>
          <w:sz w:val="28"/>
          <w:szCs w:val="28"/>
        </w:rPr>
        <w:t xml:space="preserve">Управляющий совет: председатель – </w:t>
      </w:r>
      <w:proofErr w:type="spellStart"/>
      <w:r w:rsidRPr="00956979">
        <w:rPr>
          <w:rFonts w:ascii="Times New Roman" w:hAnsi="Times New Roman"/>
          <w:bCs/>
          <w:sz w:val="28"/>
          <w:szCs w:val="28"/>
        </w:rPr>
        <w:t>Нечеухина</w:t>
      </w:r>
      <w:proofErr w:type="spellEnd"/>
      <w:r w:rsidRPr="00956979">
        <w:rPr>
          <w:rFonts w:ascii="Times New Roman" w:hAnsi="Times New Roman"/>
          <w:bCs/>
          <w:sz w:val="28"/>
          <w:szCs w:val="28"/>
        </w:rPr>
        <w:t xml:space="preserve"> Виктория Александровна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56979">
        <w:rPr>
          <w:rFonts w:ascii="Times New Roman" w:hAnsi="Times New Roman"/>
          <w:bCs/>
          <w:sz w:val="28"/>
          <w:szCs w:val="28"/>
        </w:rPr>
        <w:t xml:space="preserve"> представитель родительской общественности </w:t>
      </w:r>
    </w:p>
    <w:p w:rsidR="00AE5F83" w:rsidRPr="00366CCB" w:rsidRDefault="00AE5F83" w:rsidP="00AE5F83">
      <w:pPr>
        <w:numPr>
          <w:ilvl w:val="0"/>
          <w:numId w:val="5"/>
        </w:numPr>
        <w:tabs>
          <w:tab w:val="clear" w:pos="360"/>
          <w:tab w:val="left" w:pos="567"/>
          <w:tab w:val="left" w:pos="709"/>
          <w:tab w:val="num" w:pos="851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8"/>
          <w:szCs w:val="28"/>
        </w:rPr>
      </w:pPr>
      <w:r w:rsidRPr="00366CCB">
        <w:rPr>
          <w:rFonts w:ascii="Times New Roman" w:hAnsi="Times New Roman"/>
          <w:bCs/>
          <w:sz w:val="28"/>
          <w:szCs w:val="28"/>
        </w:rPr>
        <w:t xml:space="preserve">Административную службу возглавляет заведующий </w:t>
      </w:r>
      <w:proofErr w:type="spellStart"/>
      <w:r w:rsidRPr="00366CCB">
        <w:rPr>
          <w:rFonts w:ascii="Times New Roman" w:hAnsi="Times New Roman"/>
          <w:bCs/>
          <w:sz w:val="28"/>
          <w:szCs w:val="28"/>
        </w:rPr>
        <w:t>Карули</w:t>
      </w:r>
      <w:r>
        <w:rPr>
          <w:rFonts w:ascii="Times New Roman" w:hAnsi="Times New Roman"/>
          <w:bCs/>
          <w:sz w:val="28"/>
          <w:szCs w:val="28"/>
        </w:rPr>
        <w:t>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Ольга Николаевна</w:t>
      </w:r>
      <w:r w:rsidRPr="00366CCB">
        <w:rPr>
          <w:rFonts w:ascii="Times New Roman" w:hAnsi="Times New Roman"/>
          <w:bCs/>
          <w:sz w:val="28"/>
          <w:szCs w:val="28"/>
        </w:rPr>
        <w:t xml:space="preserve">; методическую -  старший воспитатель: Блохина Анна Викторовна; финансовую службу – главный бухгалтер </w:t>
      </w:r>
      <w:proofErr w:type="spellStart"/>
      <w:r w:rsidRPr="00366CCB">
        <w:rPr>
          <w:rFonts w:ascii="Times New Roman" w:hAnsi="Times New Roman"/>
          <w:bCs/>
          <w:sz w:val="28"/>
          <w:szCs w:val="28"/>
        </w:rPr>
        <w:t>Лисина</w:t>
      </w:r>
      <w:proofErr w:type="spellEnd"/>
      <w:r w:rsidRPr="00366CCB">
        <w:rPr>
          <w:rFonts w:ascii="Times New Roman" w:hAnsi="Times New Roman"/>
          <w:bCs/>
          <w:sz w:val="28"/>
          <w:szCs w:val="28"/>
        </w:rPr>
        <w:t xml:space="preserve"> Марина Юрьевна; администрат</w:t>
      </w:r>
      <w:r>
        <w:rPr>
          <w:rFonts w:ascii="Times New Roman" w:hAnsi="Times New Roman"/>
          <w:bCs/>
          <w:sz w:val="28"/>
          <w:szCs w:val="28"/>
        </w:rPr>
        <w:t xml:space="preserve">ивно-хозяйственную – завхоз </w:t>
      </w:r>
      <w:r w:rsidR="0053130C">
        <w:rPr>
          <w:rFonts w:ascii="Times New Roman" w:hAnsi="Times New Roman"/>
          <w:bCs/>
          <w:sz w:val="28"/>
          <w:szCs w:val="28"/>
        </w:rPr>
        <w:t>Тимофеева Елена Владимировна</w:t>
      </w:r>
      <w:r w:rsidRPr="0053130C">
        <w:rPr>
          <w:rFonts w:ascii="Times New Roman" w:hAnsi="Times New Roman"/>
          <w:bCs/>
          <w:sz w:val="28"/>
          <w:szCs w:val="28"/>
        </w:rPr>
        <w:t>; психологическую службу – педагог – психолог</w:t>
      </w:r>
      <w:r w:rsidR="0053130C" w:rsidRPr="0053130C">
        <w:rPr>
          <w:rFonts w:ascii="Times New Roman" w:hAnsi="Times New Roman"/>
          <w:bCs/>
          <w:sz w:val="28"/>
          <w:szCs w:val="28"/>
        </w:rPr>
        <w:t xml:space="preserve"> </w:t>
      </w:r>
      <w:r w:rsidR="0053130C">
        <w:rPr>
          <w:rFonts w:ascii="Times New Roman" w:hAnsi="Times New Roman"/>
          <w:bCs/>
          <w:sz w:val="28"/>
          <w:szCs w:val="28"/>
        </w:rPr>
        <w:t>Белякова Елена Александровна</w:t>
      </w:r>
      <w:r w:rsidRPr="0053130C">
        <w:rPr>
          <w:rFonts w:ascii="Times New Roman" w:hAnsi="Times New Roman"/>
          <w:bCs/>
          <w:sz w:val="28"/>
          <w:szCs w:val="28"/>
        </w:rPr>
        <w:t>;</w:t>
      </w:r>
      <w:r>
        <w:rPr>
          <w:rFonts w:ascii="Times New Roman" w:hAnsi="Times New Roman"/>
          <w:bCs/>
          <w:sz w:val="28"/>
          <w:szCs w:val="28"/>
        </w:rPr>
        <w:t xml:space="preserve"> медицинскую – старшая</w:t>
      </w:r>
      <w:r w:rsidRPr="00366CCB">
        <w:rPr>
          <w:rFonts w:ascii="Times New Roman" w:hAnsi="Times New Roman"/>
          <w:bCs/>
          <w:sz w:val="28"/>
          <w:szCs w:val="28"/>
        </w:rPr>
        <w:t xml:space="preserve"> медсестра Васичева Тамара Васильевна.  Функциональная деятельность служб представляет систему взаимосвязанных направлений работы:</w:t>
      </w:r>
    </w:p>
    <w:p w:rsidR="00AE5F83" w:rsidRPr="00366CCB" w:rsidRDefault="00AE5F83" w:rsidP="00AE5F8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66CCB">
        <w:rPr>
          <w:rFonts w:ascii="Times New Roman" w:hAnsi="Times New Roman"/>
          <w:bCs/>
          <w:sz w:val="28"/>
          <w:szCs w:val="28"/>
        </w:rPr>
        <w:t xml:space="preserve"> информационно-аналитическое (сбор и анализ информации);</w:t>
      </w:r>
    </w:p>
    <w:p w:rsidR="00AE5F83" w:rsidRPr="00366CCB" w:rsidRDefault="00AE5F83" w:rsidP="00AE5F8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366CCB">
        <w:rPr>
          <w:rFonts w:ascii="Times New Roman" w:hAnsi="Times New Roman"/>
          <w:bCs/>
          <w:sz w:val="28"/>
          <w:szCs w:val="28"/>
        </w:rPr>
        <w:t>мотивационно-целевое</w:t>
      </w:r>
      <w:proofErr w:type="spellEnd"/>
      <w:r w:rsidRPr="00366CCB">
        <w:rPr>
          <w:rFonts w:ascii="Times New Roman" w:hAnsi="Times New Roman"/>
          <w:bCs/>
          <w:sz w:val="28"/>
          <w:szCs w:val="28"/>
        </w:rPr>
        <w:t xml:space="preserve"> (определение целей и мотивация сотрудников);</w:t>
      </w:r>
    </w:p>
    <w:p w:rsidR="00AE5F83" w:rsidRPr="00366CCB" w:rsidRDefault="00AE5F83" w:rsidP="00AE5F8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66CCB">
        <w:rPr>
          <w:rFonts w:ascii="Times New Roman" w:hAnsi="Times New Roman"/>
          <w:bCs/>
          <w:sz w:val="28"/>
          <w:szCs w:val="28"/>
        </w:rPr>
        <w:t>планово-прогностическое (проектирование работы и прогноз ее результативности);</w:t>
      </w:r>
    </w:p>
    <w:p w:rsidR="00AE5F83" w:rsidRPr="00366CCB" w:rsidRDefault="00AE5F83" w:rsidP="00AE5F8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66CCB">
        <w:rPr>
          <w:rFonts w:ascii="Times New Roman" w:hAnsi="Times New Roman"/>
          <w:bCs/>
          <w:sz w:val="28"/>
          <w:szCs w:val="28"/>
        </w:rPr>
        <w:t>организационно-исполнительное (распределение обязанностей и выполнение решений, подведение итогов);</w:t>
      </w:r>
    </w:p>
    <w:p w:rsidR="00AE5F83" w:rsidRPr="00366CCB" w:rsidRDefault="00AE5F83" w:rsidP="00AE5F8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66CCB">
        <w:rPr>
          <w:rFonts w:ascii="Times New Roman" w:hAnsi="Times New Roman"/>
          <w:bCs/>
          <w:sz w:val="28"/>
          <w:szCs w:val="28"/>
        </w:rPr>
        <w:t xml:space="preserve">контрольно - </w:t>
      </w:r>
      <w:proofErr w:type="gramStart"/>
      <w:r w:rsidRPr="00366CCB">
        <w:rPr>
          <w:rFonts w:ascii="Times New Roman" w:hAnsi="Times New Roman"/>
          <w:bCs/>
          <w:sz w:val="28"/>
          <w:szCs w:val="28"/>
        </w:rPr>
        <w:t>оценочное</w:t>
      </w:r>
      <w:proofErr w:type="gramEnd"/>
      <w:r w:rsidRPr="00366CCB">
        <w:rPr>
          <w:rFonts w:ascii="Times New Roman" w:hAnsi="Times New Roman"/>
          <w:bCs/>
          <w:sz w:val="28"/>
          <w:szCs w:val="28"/>
        </w:rPr>
        <w:t xml:space="preserve"> (оценка качества выполнения работы);</w:t>
      </w:r>
    </w:p>
    <w:p w:rsidR="00AE5F83" w:rsidRPr="00366CCB" w:rsidRDefault="00AE5F83" w:rsidP="00AE5F8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66CCB">
        <w:rPr>
          <w:rFonts w:ascii="Times New Roman" w:hAnsi="Times New Roman"/>
          <w:bCs/>
          <w:sz w:val="28"/>
          <w:szCs w:val="28"/>
        </w:rPr>
        <w:t>регулярно-коррекционное (внесение корректив в деятельность и оказание помощи).</w:t>
      </w:r>
    </w:p>
    <w:p w:rsidR="00AE5F83" w:rsidRPr="00366CCB" w:rsidRDefault="00AE5F83" w:rsidP="00AE5F83">
      <w:pPr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366CCB">
        <w:rPr>
          <w:rFonts w:ascii="Times New Roman" w:hAnsi="Times New Roman"/>
          <w:bCs/>
          <w:sz w:val="28"/>
          <w:szCs w:val="28"/>
        </w:rPr>
        <w:t>Основные решения принимаются Управляющим советом, общим собранием работников, педагогическим советом и руководителем учреждения. Стиль управления и взаимоотношений между сотрудниками и руководством МДОУ демократический. В работе сотрудников приветствуется свобода творчества, выбора. Такая функциональная деятельность структур детского сада позволяет поэтапно обеспечить согласованность целей, возможностей ДОУ и интересов сотрудников. Управленческая команда демонстрирует понимание целей и задач, стремление улучшить качество деятельности учреждения, отличается стремлением к познанию новых инициатив, внедрению в практику инновационных разработок.</w:t>
      </w:r>
    </w:p>
    <w:p w:rsidR="00AE5F83" w:rsidRPr="00366CCB" w:rsidRDefault="00AE5F83" w:rsidP="00AE5F8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E5F83" w:rsidRPr="003F2B43" w:rsidRDefault="00AE5F83" w:rsidP="00AE5F8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66CCB">
        <w:rPr>
          <w:rFonts w:ascii="Times New Roman" w:hAnsi="Times New Roman"/>
          <w:b/>
          <w:bCs/>
          <w:sz w:val="28"/>
          <w:szCs w:val="28"/>
        </w:rPr>
        <w:t>Качество образования в ДОУ</w:t>
      </w:r>
    </w:p>
    <w:p w:rsidR="00AE5F83" w:rsidRPr="00366CCB" w:rsidRDefault="00AE5F83" w:rsidP="00AE5F83">
      <w:pPr>
        <w:spacing w:after="0" w:line="240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  <w:r w:rsidRPr="00366CCB">
        <w:rPr>
          <w:rFonts w:ascii="Times New Roman" w:hAnsi="Times New Roman"/>
          <w:b/>
          <w:sz w:val="28"/>
          <w:szCs w:val="28"/>
        </w:rPr>
        <w:t>Особенности организации образовательной деятельности</w:t>
      </w:r>
    </w:p>
    <w:p w:rsidR="00AE5F83" w:rsidRPr="00366CCB" w:rsidRDefault="00AE5F83" w:rsidP="00AE5F8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E5F83" w:rsidRPr="00366CCB" w:rsidRDefault="00AE5F83" w:rsidP="00AE5F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366CCB">
        <w:rPr>
          <w:rFonts w:ascii="Times New Roman" w:hAnsi="Times New Roman"/>
          <w:bCs/>
          <w:sz w:val="28"/>
          <w:szCs w:val="28"/>
        </w:rPr>
        <w:t>Содержание образовательной деятельности в ДОУ определено основной об</w:t>
      </w:r>
      <w:r>
        <w:rPr>
          <w:rFonts w:ascii="Times New Roman" w:hAnsi="Times New Roman"/>
          <w:bCs/>
          <w:sz w:val="28"/>
          <w:szCs w:val="28"/>
        </w:rPr>
        <w:t>щеоб</w:t>
      </w:r>
      <w:r w:rsidRPr="00366CCB">
        <w:rPr>
          <w:rFonts w:ascii="Times New Roman" w:hAnsi="Times New Roman"/>
          <w:bCs/>
          <w:sz w:val="28"/>
          <w:szCs w:val="28"/>
        </w:rPr>
        <w:t>разовательной программой МДОУ «Детский сад № 97» (далее ООП ДОУ), составленной в соответствии с федеральным государственным образовательным стандартом дошкольного образования (далее ФГОС ДО), на основе содержания основной образовательной программы «От рождения до школы» (Под</w:t>
      </w:r>
      <w:proofErr w:type="gramStart"/>
      <w:r w:rsidRPr="00366CCB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366CC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366CCB">
        <w:rPr>
          <w:rFonts w:ascii="Times New Roman" w:hAnsi="Times New Roman"/>
          <w:bCs/>
          <w:sz w:val="28"/>
          <w:szCs w:val="28"/>
        </w:rPr>
        <w:t>р</w:t>
      </w:r>
      <w:proofErr w:type="gramEnd"/>
      <w:r w:rsidRPr="00366CCB">
        <w:rPr>
          <w:rFonts w:ascii="Times New Roman" w:hAnsi="Times New Roman"/>
          <w:bCs/>
          <w:sz w:val="28"/>
          <w:szCs w:val="28"/>
        </w:rPr>
        <w:t xml:space="preserve">ед. Н. Е. Вераксы, Т. С. Комаровой, М. А. Васильевой). </w:t>
      </w:r>
      <w:r w:rsidRPr="00366CCB">
        <w:rPr>
          <w:rFonts w:ascii="Times New Roman" w:hAnsi="Times New Roman"/>
          <w:sz w:val="28"/>
          <w:szCs w:val="28"/>
        </w:rPr>
        <w:t>Так же в своей работе коллектив опирается на «Программу развития ДОУ», которая способствует совершенствованию образовательной деятельности учреждения.</w:t>
      </w:r>
    </w:p>
    <w:p w:rsidR="00AE5F83" w:rsidRPr="00366CCB" w:rsidRDefault="00AE5F83" w:rsidP="00AE5F8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6CCB">
        <w:rPr>
          <w:rFonts w:ascii="Times New Roman" w:hAnsi="Times New Roman"/>
          <w:bCs/>
          <w:sz w:val="28"/>
          <w:szCs w:val="28"/>
        </w:rPr>
        <w:lastRenderedPageBreak/>
        <w:t>Приоритетом в деятельности организации является физическое и художественно-эстетическое развитие.</w:t>
      </w:r>
    </w:p>
    <w:p w:rsidR="00AE5F83" w:rsidRPr="00366CCB" w:rsidRDefault="00AE5F83" w:rsidP="00AE5F8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6CCB">
        <w:rPr>
          <w:rFonts w:ascii="Times New Roman" w:hAnsi="Times New Roman"/>
          <w:bCs/>
          <w:sz w:val="28"/>
          <w:szCs w:val="28"/>
        </w:rPr>
        <w:t>Образование в детском саду носит светский, общедоступный характер и ведется на русском языке. В основу организации образовательного процесса определен комплексно-тематический принцип с ведущей игровой деятельностью. Решение программных задач осуществляется в разных формах совместной деятельности взрослых и детей, а также в самостоятельной деятельности детей и в режимных моментах.</w:t>
      </w:r>
    </w:p>
    <w:p w:rsidR="00AE5F83" w:rsidRPr="00366CCB" w:rsidRDefault="00AE5F83" w:rsidP="00AE5F8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6CCB">
        <w:rPr>
          <w:rFonts w:ascii="Times New Roman" w:hAnsi="Times New Roman"/>
          <w:bCs/>
          <w:sz w:val="28"/>
          <w:szCs w:val="28"/>
        </w:rPr>
        <w:t xml:space="preserve">Образовательная деятельность основывается на принципе интеграции образовательных областей (физическое, социально- коммуникативное, познавательное, речевое и художественно-эстетическое развитие) в соответствии с возрастными возможностями и особенностями воспитанников. </w:t>
      </w:r>
    </w:p>
    <w:p w:rsidR="00AE5F83" w:rsidRDefault="00AE5F83" w:rsidP="00AE5F8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6CCB">
        <w:rPr>
          <w:rFonts w:ascii="Times New Roman" w:hAnsi="Times New Roman"/>
          <w:bCs/>
          <w:sz w:val="28"/>
          <w:szCs w:val="28"/>
        </w:rPr>
        <w:t xml:space="preserve">При проектировании содержания образовательной деятельности учтены специфические климатические особенности Ярославской области, расположенной в средней полосе России: время начала и окончания тех или иных сезонных явлений (листопад, таяние снега, прилет птиц и т.д.) и интенсивность их протекания; состав флоры и фауны; длительность светового дня; погодные условия и т. д. На содержание психолого-педагогической работы в ДОУ оказывают влияние и </w:t>
      </w:r>
      <w:proofErr w:type="spellStart"/>
      <w:r w:rsidRPr="00366CCB">
        <w:rPr>
          <w:rFonts w:ascii="Times New Roman" w:hAnsi="Times New Roman"/>
          <w:bCs/>
          <w:sz w:val="28"/>
          <w:szCs w:val="28"/>
        </w:rPr>
        <w:t>социокультурные</w:t>
      </w:r>
      <w:proofErr w:type="spellEnd"/>
      <w:r w:rsidRPr="00366CCB">
        <w:rPr>
          <w:rFonts w:ascii="Times New Roman" w:hAnsi="Times New Roman"/>
          <w:bCs/>
          <w:sz w:val="28"/>
          <w:szCs w:val="28"/>
        </w:rPr>
        <w:t xml:space="preserve"> особенности Ярославской области. Ведущие отрасли экономики – сел</w:t>
      </w:r>
      <w:r>
        <w:rPr>
          <w:rFonts w:ascii="Times New Roman" w:hAnsi="Times New Roman"/>
          <w:bCs/>
          <w:sz w:val="28"/>
          <w:szCs w:val="28"/>
        </w:rPr>
        <w:t>ьское хозяйство, промышленность</w:t>
      </w:r>
      <w:r w:rsidRPr="00366CCB">
        <w:rPr>
          <w:rFonts w:ascii="Times New Roman" w:hAnsi="Times New Roman"/>
          <w:bCs/>
          <w:sz w:val="28"/>
          <w:szCs w:val="28"/>
        </w:rPr>
        <w:t xml:space="preserve"> обуславливают тематику образовательных областей. Благодаря расположению ДОУ в экологически чистом Заволжском районе города в окружении парков и скверов, в непосредственной близости от лесного массива </w:t>
      </w:r>
      <w:proofErr w:type="spellStart"/>
      <w:r w:rsidRPr="00366CCB">
        <w:rPr>
          <w:rFonts w:ascii="Times New Roman" w:hAnsi="Times New Roman"/>
          <w:bCs/>
          <w:sz w:val="28"/>
          <w:szCs w:val="28"/>
        </w:rPr>
        <w:t>Тверицкий</w:t>
      </w:r>
      <w:proofErr w:type="spellEnd"/>
      <w:r w:rsidRPr="00366CCB">
        <w:rPr>
          <w:rFonts w:ascii="Times New Roman" w:hAnsi="Times New Roman"/>
          <w:bCs/>
          <w:sz w:val="28"/>
          <w:szCs w:val="28"/>
        </w:rPr>
        <w:t xml:space="preserve"> бор, имеются большие возможности для полноценного экологического воспитания детей. </w:t>
      </w:r>
    </w:p>
    <w:p w:rsidR="00AE5F83" w:rsidRDefault="00AE5F83" w:rsidP="00AE5F8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366CCB">
        <w:rPr>
          <w:rFonts w:ascii="Times New Roman" w:hAnsi="Times New Roman"/>
          <w:b/>
          <w:bCs/>
          <w:sz w:val="28"/>
          <w:szCs w:val="28"/>
        </w:rPr>
        <w:t xml:space="preserve">Реализация образовательной программы МДОУ предполагает тесное взаимодействие с различными социальными партнерами. </w:t>
      </w:r>
    </w:p>
    <w:p w:rsidR="00AE5F83" w:rsidRPr="00366CCB" w:rsidRDefault="00AE5F83" w:rsidP="00AE5F8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B733B">
        <w:rPr>
          <w:rFonts w:ascii="Times New Roman" w:hAnsi="Times New Roman"/>
          <w:bCs/>
          <w:sz w:val="28"/>
          <w:szCs w:val="28"/>
        </w:rPr>
        <w:t>Наш сад ведет тесное  сотрудничество с МОУ СОШ № 52. Педагоги школы о</w:t>
      </w:r>
      <w:r>
        <w:rPr>
          <w:rFonts w:ascii="Times New Roman" w:hAnsi="Times New Roman"/>
          <w:bCs/>
          <w:sz w:val="28"/>
          <w:szCs w:val="28"/>
        </w:rPr>
        <w:t>тмечают</w:t>
      </w:r>
      <w:r w:rsidRPr="006B733B">
        <w:rPr>
          <w:rFonts w:ascii="Times New Roman" w:hAnsi="Times New Roman"/>
          <w:bCs/>
          <w:sz w:val="28"/>
          <w:szCs w:val="28"/>
        </w:rPr>
        <w:t xml:space="preserve"> относительно быструю и безболезненную адаптацию</w:t>
      </w:r>
      <w:r>
        <w:rPr>
          <w:rFonts w:ascii="Times New Roman" w:hAnsi="Times New Roman"/>
          <w:bCs/>
          <w:sz w:val="28"/>
          <w:szCs w:val="28"/>
        </w:rPr>
        <w:t xml:space="preserve"> детей к школьному режиму и программе</w:t>
      </w:r>
      <w:r w:rsidRPr="006B733B">
        <w:rPr>
          <w:rFonts w:ascii="Times New Roman" w:hAnsi="Times New Roman"/>
          <w:bCs/>
          <w:sz w:val="28"/>
          <w:szCs w:val="28"/>
        </w:rPr>
        <w:t>.  Имеется договор с сотрудниками детской библиотеки им. А.Гайдара (на базе  библиотеки</w:t>
      </w:r>
      <w:r w:rsidRPr="00366CCB">
        <w:rPr>
          <w:rFonts w:ascii="Times New Roman" w:hAnsi="Times New Roman"/>
          <w:bCs/>
          <w:sz w:val="28"/>
          <w:szCs w:val="28"/>
        </w:rPr>
        <w:t xml:space="preserve"> проводятся занятия со старшими дошкольниками). </w:t>
      </w:r>
      <w:r>
        <w:rPr>
          <w:rFonts w:ascii="Times New Roman" w:hAnsi="Times New Roman"/>
          <w:bCs/>
          <w:sz w:val="28"/>
          <w:szCs w:val="28"/>
        </w:rPr>
        <w:t xml:space="preserve"> Много мероприятий проходит в рамках сетевого взаимодействия с ближайшими детскими дошкольными учреждениями  МДОУ № 47, 139, 44. </w:t>
      </w:r>
      <w:r w:rsidRPr="00366CCB">
        <w:rPr>
          <w:rFonts w:ascii="Times New Roman" w:hAnsi="Times New Roman"/>
          <w:bCs/>
          <w:sz w:val="28"/>
          <w:szCs w:val="28"/>
        </w:rPr>
        <w:t xml:space="preserve">Кроме того, детский сад осуществляет сотрудничество со следующими социальными партнерами: </w:t>
      </w:r>
      <w:proofErr w:type="gramStart"/>
      <w:r w:rsidRPr="00366CCB">
        <w:rPr>
          <w:rFonts w:ascii="Times New Roman" w:hAnsi="Times New Roman"/>
          <w:bCs/>
          <w:sz w:val="28"/>
          <w:szCs w:val="28"/>
        </w:rPr>
        <w:t xml:space="preserve">Департаментом образования мэрии г. Ярославля, территориальной администрацией Заволжского района мэрии г. Ярославля, Институтом развития образования, ЯГПУ, ГЦРО г. Ярославля, ГУ ЯО ЦО и ККО, детской поликлиникой № 5, центром диагностики и коррекции «Развитие», «Центром помощи детям», ГИБДД г. Ярославля, </w:t>
      </w:r>
      <w:r w:rsidRPr="00366CCB">
        <w:rPr>
          <w:rFonts w:ascii="Times New Roman" w:hAnsi="Times New Roman"/>
          <w:bCs/>
          <w:color w:val="000000"/>
          <w:sz w:val="28"/>
          <w:szCs w:val="28"/>
        </w:rPr>
        <w:t xml:space="preserve"> МОУ ДО КОЦ «ЛАД»,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66CCB">
        <w:rPr>
          <w:rFonts w:ascii="Times New Roman" w:hAnsi="Times New Roman"/>
          <w:bCs/>
          <w:color w:val="000000"/>
          <w:sz w:val="28"/>
          <w:szCs w:val="28"/>
        </w:rPr>
        <w:t xml:space="preserve">пожарно-спасательной службы ПЧ № 103, </w:t>
      </w:r>
      <w:r w:rsidR="00781068">
        <w:rPr>
          <w:rFonts w:ascii="Times New Roman" w:hAnsi="Times New Roman"/>
          <w:bCs/>
          <w:color w:val="000000"/>
          <w:sz w:val="28"/>
          <w:szCs w:val="28"/>
        </w:rPr>
        <w:t>городским морским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центр</w:t>
      </w:r>
      <w:r w:rsidR="00781068">
        <w:rPr>
          <w:rFonts w:ascii="Times New Roman" w:hAnsi="Times New Roman"/>
          <w:bCs/>
          <w:color w:val="000000"/>
          <w:sz w:val="28"/>
          <w:szCs w:val="28"/>
        </w:rPr>
        <w:t>ом им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. Адмирала Ушакова, ГПОАУ ЯО «Ярославский педагогический колледж», </w:t>
      </w:r>
      <w:r w:rsidR="00781068">
        <w:rPr>
          <w:rFonts w:ascii="Times New Roman" w:hAnsi="Times New Roman"/>
          <w:bCs/>
          <w:color w:val="000000"/>
          <w:sz w:val="28"/>
          <w:szCs w:val="28"/>
        </w:rPr>
        <w:t xml:space="preserve">детской </w:t>
      </w:r>
      <w:proofErr w:type="spellStart"/>
      <w:r w:rsidR="00781068">
        <w:rPr>
          <w:rFonts w:ascii="Times New Roman" w:hAnsi="Times New Roman"/>
          <w:bCs/>
          <w:color w:val="000000"/>
          <w:sz w:val="28"/>
          <w:szCs w:val="28"/>
        </w:rPr>
        <w:t>библиотекой-филиал</w:t>
      </w:r>
      <w:proofErr w:type="spellEnd"/>
      <w:r w:rsidR="00781068">
        <w:rPr>
          <w:rFonts w:ascii="Times New Roman" w:hAnsi="Times New Roman"/>
          <w:bCs/>
          <w:color w:val="000000"/>
          <w:sz w:val="28"/>
          <w:szCs w:val="28"/>
        </w:rPr>
        <w:t xml:space="preserve"> № 1</w:t>
      </w:r>
      <w:proofErr w:type="gramEnd"/>
      <w:r w:rsidR="00781068">
        <w:rPr>
          <w:rFonts w:ascii="Times New Roman" w:hAnsi="Times New Roman"/>
          <w:bCs/>
          <w:color w:val="000000"/>
          <w:sz w:val="28"/>
          <w:szCs w:val="28"/>
        </w:rPr>
        <w:t xml:space="preserve"> им. Ф.П.Гайдара, </w:t>
      </w:r>
      <w:r w:rsidRPr="00366CCB">
        <w:rPr>
          <w:rFonts w:ascii="Times New Roman" w:hAnsi="Times New Roman"/>
          <w:bCs/>
          <w:color w:val="000000"/>
          <w:sz w:val="28"/>
          <w:szCs w:val="28"/>
        </w:rPr>
        <w:t xml:space="preserve">с другими детскими садами города, </w:t>
      </w:r>
      <w:r w:rsidRPr="00366CCB">
        <w:rPr>
          <w:rFonts w:ascii="Times New Roman" w:hAnsi="Times New Roman"/>
          <w:bCs/>
          <w:sz w:val="28"/>
          <w:szCs w:val="28"/>
        </w:rPr>
        <w:t>музыкальными школами и т. д.</w:t>
      </w:r>
    </w:p>
    <w:p w:rsidR="00AE5F83" w:rsidRPr="00366CCB" w:rsidRDefault="00AE5F83" w:rsidP="00AE5F8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66CCB">
        <w:rPr>
          <w:rFonts w:ascii="Times New Roman" w:hAnsi="Times New Roman"/>
          <w:sz w:val="28"/>
          <w:szCs w:val="28"/>
        </w:rPr>
        <w:tab/>
        <w:t xml:space="preserve">Режим дня в детском саду педагогически обоснован, составлен в соответствии с учётом максимальной нагрузки на ребенка в ДОУ. </w:t>
      </w:r>
      <w:r w:rsidRPr="00366CCB">
        <w:rPr>
          <w:rFonts w:ascii="Times New Roman" w:hAnsi="Times New Roman"/>
          <w:bCs/>
          <w:sz w:val="28"/>
          <w:szCs w:val="28"/>
        </w:rPr>
        <w:t xml:space="preserve">Гибкость режима осуществляется при обязательном постоянстве таких режимных </w:t>
      </w:r>
      <w:r w:rsidRPr="00366CCB">
        <w:rPr>
          <w:rFonts w:ascii="Times New Roman" w:hAnsi="Times New Roman"/>
          <w:bCs/>
          <w:sz w:val="28"/>
          <w:szCs w:val="28"/>
        </w:rPr>
        <w:lastRenderedPageBreak/>
        <w:t>моментов,  как пребывание детей на свежем воздухе в утреннее, дневное и вечернее время, приема пищи и дневного сна. Образовательная деятельность (далее ОД) в ДОУ осуществляется в непосредственно организованной образовательной деятельности, во время режимных моментов, а также в самостоятельной деятельности детей.</w:t>
      </w:r>
    </w:p>
    <w:p w:rsidR="00AE5F83" w:rsidRPr="00366CCB" w:rsidRDefault="00AE5F83" w:rsidP="00AE5F8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66CCB">
        <w:rPr>
          <w:rFonts w:ascii="Times New Roman" w:hAnsi="Times New Roman"/>
          <w:bCs/>
          <w:sz w:val="28"/>
          <w:szCs w:val="28"/>
        </w:rPr>
        <w:tab/>
        <w:t xml:space="preserve">Педагоги ДОУ, осуществляя образовательную деятельность, применяют </w:t>
      </w:r>
      <w:proofErr w:type="spellStart"/>
      <w:r w:rsidRPr="00366CCB">
        <w:rPr>
          <w:rFonts w:ascii="Times New Roman" w:hAnsi="Times New Roman"/>
          <w:bCs/>
          <w:sz w:val="28"/>
          <w:szCs w:val="28"/>
        </w:rPr>
        <w:t>здоровьесберегающие</w:t>
      </w:r>
      <w:proofErr w:type="spellEnd"/>
      <w:r w:rsidRPr="00366CCB">
        <w:rPr>
          <w:rFonts w:ascii="Times New Roman" w:hAnsi="Times New Roman"/>
          <w:bCs/>
          <w:sz w:val="28"/>
          <w:szCs w:val="28"/>
        </w:rPr>
        <w:t xml:space="preserve">, игровые технологии, технологии проблемного и развивающего обучения, личностно–ориентированные педагогические технологии; опираются на принцип интеграции и </w:t>
      </w:r>
      <w:proofErr w:type="spellStart"/>
      <w:r w:rsidRPr="00366CCB">
        <w:rPr>
          <w:rFonts w:ascii="Times New Roman" w:hAnsi="Times New Roman"/>
          <w:bCs/>
          <w:sz w:val="28"/>
          <w:szCs w:val="28"/>
        </w:rPr>
        <w:t>деятельностного</w:t>
      </w:r>
      <w:proofErr w:type="spellEnd"/>
      <w:r w:rsidRPr="00366CCB">
        <w:rPr>
          <w:rFonts w:ascii="Times New Roman" w:hAnsi="Times New Roman"/>
          <w:bCs/>
          <w:sz w:val="28"/>
          <w:szCs w:val="28"/>
        </w:rPr>
        <w:t xml:space="preserve"> подхода.</w:t>
      </w:r>
    </w:p>
    <w:p w:rsidR="00AE5F83" w:rsidRPr="00366CCB" w:rsidRDefault="00AE5F83" w:rsidP="00AE5F8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66CCB">
        <w:rPr>
          <w:rFonts w:ascii="Times New Roman" w:hAnsi="Times New Roman"/>
          <w:bCs/>
          <w:sz w:val="28"/>
          <w:szCs w:val="28"/>
        </w:rPr>
        <w:tab/>
        <w:t>В первой половине января во всех группах организуются каникулы, во время которых проводятся только спортивные, музыкальные праздники, развлечения.</w:t>
      </w:r>
    </w:p>
    <w:p w:rsidR="00AE5F83" w:rsidRPr="00366CCB" w:rsidRDefault="00AE5F83" w:rsidP="00AE5F8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66CCB">
        <w:rPr>
          <w:rFonts w:ascii="Times New Roman" w:hAnsi="Times New Roman"/>
          <w:bCs/>
          <w:sz w:val="28"/>
          <w:szCs w:val="28"/>
        </w:rPr>
        <w:tab/>
        <w:t>В теплое время года максимальное количество занятий проходит на свежем воздухе. В летний период проводятся только музыкальные и физкультурные занятия, развлечения.</w:t>
      </w:r>
    </w:p>
    <w:p w:rsidR="00AE5F83" w:rsidRPr="00366CCB" w:rsidRDefault="00AE5F83" w:rsidP="00AE5F83">
      <w:pPr>
        <w:spacing w:after="0" w:line="240" w:lineRule="auto"/>
        <w:ind w:firstLine="708"/>
        <w:jc w:val="both"/>
        <w:rPr>
          <w:rFonts w:ascii="Times New Roman" w:eastAsia="Arial Unicode MS" w:hAnsi="Times New Roman"/>
          <w:b/>
          <w:sz w:val="28"/>
          <w:szCs w:val="28"/>
        </w:rPr>
      </w:pPr>
      <w:r w:rsidRPr="00366CCB">
        <w:rPr>
          <w:rFonts w:ascii="Times New Roman" w:eastAsia="Arial Unicode MS" w:hAnsi="Times New Roman"/>
          <w:b/>
          <w:sz w:val="28"/>
          <w:szCs w:val="28"/>
        </w:rPr>
        <w:t xml:space="preserve">Неотъемлемая часть нашей деятельности – взаимодействие с семьями воспитанников. </w:t>
      </w:r>
    </w:p>
    <w:p w:rsidR="00AE5F83" w:rsidRPr="00366CCB" w:rsidRDefault="00AE5F83" w:rsidP="00AE5F8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66CCB">
        <w:rPr>
          <w:rFonts w:ascii="Times New Roman" w:hAnsi="Times New Roman"/>
          <w:bCs/>
          <w:sz w:val="28"/>
          <w:szCs w:val="28"/>
        </w:rPr>
        <w:t>Содержание работы с родителями реализуется через разнообразные формы взаимодействия (анкетирование «Удовлетворенность деятельностью ДОУ», «Физкультура в семье»), выставки – конкурсы  («Пасхальная радость»</w:t>
      </w:r>
      <w:r>
        <w:rPr>
          <w:rFonts w:ascii="Times New Roman" w:hAnsi="Times New Roman"/>
          <w:bCs/>
          <w:sz w:val="28"/>
          <w:szCs w:val="28"/>
        </w:rPr>
        <w:t>, «Зимняя идея», «Новогодний сувенир</w:t>
      </w:r>
      <w:r w:rsidRPr="00366CCB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, «Птичья столовая»</w:t>
      </w:r>
      <w:r w:rsidRPr="00366CCB">
        <w:rPr>
          <w:rFonts w:ascii="Times New Roman" w:hAnsi="Times New Roman"/>
          <w:bCs/>
          <w:sz w:val="28"/>
          <w:szCs w:val="28"/>
        </w:rPr>
        <w:t xml:space="preserve">), «День открытых дверей», </w:t>
      </w:r>
      <w:r>
        <w:rPr>
          <w:rFonts w:ascii="Times New Roman" w:hAnsi="Times New Roman"/>
          <w:bCs/>
          <w:sz w:val="28"/>
          <w:szCs w:val="28"/>
        </w:rPr>
        <w:t xml:space="preserve">постоянно действующие </w:t>
      </w:r>
      <w:r w:rsidRPr="00366CCB">
        <w:rPr>
          <w:rFonts w:ascii="Times New Roman" w:hAnsi="Times New Roman"/>
          <w:bCs/>
          <w:sz w:val="28"/>
          <w:szCs w:val="28"/>
        </w:rPr>
        <w:t>акции («Сохраним здоровье детей», «Новогодние чудо», «Огород на окне», «Накормите птиц зимой»»</w:t>
      </w:r>
      <w:r>
        <w:rPr>
          <w:rFonts w:ascii="Times New Roman" w:hAnsi="Times New Roman"/>
          <w:bCs/>
          <w:sz w:val="28"/>
          <w:szCs w:val="28"/>
        </w:rPr>
        <w:t>, «Яркая экология»</w:t>
      </w:r>
      <w:r w:rsidRPr="00366CCB">
        <w:rPr>
          <w:rFonts w:ascii="Times New Roman" w:hAnsi="Times New Roman"/>
          <w:bCs/>
          <w:sz w:val="28"/>
          <w:szCs w:val="28"/>
        </w:rPr>
        <w:t>), выпуски тематических  газет для родителей, размещение информации на сайте ДОУ, родительские собрания, совместные праздники, развлечения</w:t>
      </w:r>
      <w:proofErr w:type="gramEnd"/>
      <w:r w:rsidRPr="00366CCB">
        <w:rPr>
          <w:rFonts w:ascii="Times New Roman" w:hAnsi="Times New Roman"/>
          <w:bCs/>
          <w:sz w:val="28"/>
          <w:szCs w:val="28"/>
        </w:rPr>
        <w:t xml:space="preserve"> и многое другое). </w:t>
      </w:r>
    </w:p>
    <w:p w:rsidR="00AE5F83" w:rsidRPr="00366CCB" w:rsidRDefault="00AE5F83" w:rsidP="00AE5F83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szCs w:val="28"/>
        </w:rPr>
      </w:pPr>
      <w:r w:rsidRPr="00366CCB">
        <w:rPr>
          <w:rFonts w:ascii="Times New Roman" w:hAnsi="Times New Roman"/>
          <w:bCs/>
          <w:sz w:val="28"/>
          <w:szCs w:val="28"/>
        </w:rPr>
        <w:t>Анализ взаимодействия детского сада с семьями позволил выявить, что контингент творческих и активных семей увеличился.  Родители – наши активные помощники в воспитании, развитии обучении детей, в создании благоприятных условий функционирования детского сада. В следующем учебном году планируется продолжение оптимизации взаимодействия с родителями, основанной на отношениях сотрудничества, открытости</w:t>
      </w:r>
      <w:r w:rsidRPr="00366CCB">
        <w:rPr>
          <w:rFonts w:ascii="Times New Roman" w:eastAsia="Arial Unicode MS" w:hAnsi="Times New Roman"/>
          <w:sz w:val="28"/>
          <w:szCs w:val="28"/>
        </w:rPr>
        <w:t>.</w:t>
      </w:r>
    </w:p>
    <w:p w:rsidR="00AE5F83" w:rsidRDefault="00AE5F83" w:rsidP="00AE5F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5F83" w:rsidRPr="00366CCB" w:rsidRDefault="00AE5F83" w:rsidP="00AE5F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6CCB">
        <w:rPr>
          <w:rFonts w:ascii="Times New Roman" w:hAnsi="Times New Roman"/>
          <w:b/>
          <w:sz w:val="28"/>
          <w:szCs w:val="28"/>
        </w:rPr>
        <w:t>Кадровое обеспечение ДОУ</w:t>
      </w:r>
    </w:p>
    <w:p w:rsidR="00AE5F83" w:rsidRPr="00366CCB" w:rsidRDefault="00AE5F83" w:rsidP="00AE5F8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6CCB">
        <w:rPr>
          <w:rFonts w:ascii="Times New Roman" w:hAnsi="Times New Roman"/>
          <w:bCs/>
          <w:sz w:val="28"/>
          <w:szCs w:val="28"/>
        </w:rPr>
        <w:t>Под руково</w:t>
      </w:r>
      <w:r>
        <w:rPr>
          <w:rFonts w:ascii="Times New Roman" w:hAnsi="Times New Roman"/>
          <w:bCs/>
          <w:sz w:val="28"/>
          <w:szCs w:val="28"/>
        </w:rPr>
        <w:t>дством заведующего</w:t>
      </w:r>
      <w:r w:rsidRPr="00366CCB">
        <w:rPr>
          <w:rFonts w:ascii="Times New Roman" w:hAnsi="Times New Roman"/>
          <w:bCs/>
          <w:sz w:val="28"/>
          <w:szCs w:val="28"/>
        </w:rPr>
        <w:t xml:space="preserve"> в ДОУ работают </w:t>
      </w:r>
      <w:r w:rsidR="003118CF">
        <w:rPr>
          <w:rFonts w:ascii="Times New Roman" w:hAnsi="Times New Roman"/>
          <w:bCs/>
          <w:sz w:val="28"/>
          <w:szCs w:val="28"/>
        </w:rPr>
        <w:t xml:space="preserve">20 </w:t>
      </w:r>
      <w:r w:rsidRPr="00366CCB">
        <w:rPr>
          <w:rFonts w:ascii="Times New Roman" w:hAnsi="Times New Roman"/>
          <w:bCs/>
          <w:sz w:val="28"/>
          <w:szCs w:val="28"/>
        </w:rPr>
        <w:t xml:space="preserve"> пед</w:t>
      </w:r>
      <w:r>
        <w:rPr>
          <w:rFonts w:ascii="Times New Roman" w:hAnsi="Times New Roman"/>
          <w:bCs/>
          <w:sz w:val="28"/>
          <w:szCs w:val="28"/>
        </w:rPr>
        <w:t>агог</w:t>
      </w:r>
      <w:r w:rsidR="003118CF">
        <w:rPr>
          <w:rFonts w:ascii="Times New Roman" w:hAnsi="Times New Roman"/>
          <w:bCs/>
          <w:sz w:val="28"/>
          <w:szCs w:val="28"/>
        </w:rPr>
        <w:t>ов</w:t>
      </w:r>
      <w:r>
        <w:rPr>
          <w:rFonts w:ascii="Times New Roman" w:hAnsi="Times New Roman"/>
          <w:bCs/>
          <w:sz w:val="28"/>
          <w:szCs w:val="28"/>
        </w:rPr>
        <w:t>: 1старший</w:t>
      </w:r>
      <w:r w:rsidR="003118CF">
        <w:rPr>
          <w:rFonts w:ascii="Times New Roman" w:hAnsi="Times New Roman"/>
          <w:bCs/>
          <w:sz w:val="28"/>
          <w:szCs w:val="28"/>
        </w:rPr>
        <w:t xml:space="preserve"> воспитатель, 13</w:t>
      </w:r>
      <w:r w:rsidRPr="00366CCB">
        <w:rPr>
          <w:rFonts w:ascii="Times New Roman" w:hAnsi="Times New Roman"/>
          <w:bCs/>
          <w:sz w:val="28"/>
          <w:szCs w:val="28"/>
        </w:rPr>
        <w:t xml:space="preserve"> воспитателей, 1 учитель - логопед, 2 музыкальных руководителя, 1 педагог – психолог, 1 инструктор по физической культур</w:t>
      </w:r>
      <w:r>
        <w:rPr>
          <w:rFonts w:ascii="Times New Roman" w:hAnsi="Times New Roman"/>
          <w:bCs/>
          <w:sz w:val="28"/>
          <w:szCs w:val="28"/>
        </w:rPr>
        <w:t>е, 1 –</w:t>
      </w:r>
      <w:r w:rsidR="00C53B3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инструктор по плаванию.</w:t>
      </w:r>
      <w:r w:rsidRPr="00366CCB">
        <w:rPr>
          <w:rFonts w:ascii="Times New Roman" w:hAnsi="Times New Roman"/>
          <w:bCs/>
          <w:sz w:val="28"/>
          <w:szCs w:val="28"/>
        </w:rPr>
        <w:t xml:space="preserve"> Повышение качества образования невозможны без повышения квалификации педагогических работников и внедрения в практику инновационных технологий. </w:t>
      </w:r>
    </w:p>
    <w:p w:rsidR="00AE5F83" w:rsidRPr="00366CCB" w:rsidRDefault="003118CF" w:rsidP="00AE5F8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2019</w:t>
      </w:r>
      <w:r w:rsidR="00AE5F83" w:rsidRPr="00366CCB">
        <w:rPr>
          <w:rFonts w:ascii="Times New Roman" w:hAnsi="Times New Roman"/>
          <w:bCs/>
          <w:sz w:val="28"/>
          <w:szCs w:val="28"/>
        </w:rPr>
        <w:t xml:space="preserve"> го</w:t>
      </w:r>
      <w:r w:rsidR="0066272E">
        <w:rPr>
          <w:rFonts w:ascii="Times New Roman" w:hAnsi="Times New Roman"/>
          <w:bCs/>
          <w:sz w:val="28"/>
          <w:szCs w:val="28"/>
        </w:rPr>
        <w:t xml:space="preserve">ду 2 </w:t>
      </w:r>
      <w:r w:rsidR="00AE5F83">
        <w:rPr>
          <w:rFonts w:ascii="Times New Roman" w:hAnsi="Times New Roman"/>
          <w:bCs/>
          <w:sz w:val="28"/>
          <w:szCs w:val="28"/>
        </w:rPr>
        <w:t xml:space="preserve"> педагог</w:t>
      </w:r>
      <w:r w:rsidR="0066272E">
        <w:rPr>
          <w:rFonts w:ascii="Times New Roman" w:hAnsi="Times New Roman"/>
          <w:bCs/>
          <w:sz w:val="28"/>
          <w:szCs w:val="28"/>
        </w:rPr>
        <w:t>а прошли</w:t>
      </w:r>
      <w:r w:rsidR="00AE5F83">
        <w:rPr>
          <w:rFonts w:ascii="Times New Roman" w:hAnsi="Times New Roman"/>
          <w:bCs/>
          <w:sz w:val="28"/>
          <w:szCs w:val="28"/>
        </w:rPr>
        <w:t xml:space="preserve"> аттестацию на первую квалификационную категорию (подтверждение).</w:t>
      </w:r>
      <w:r w:rsidR="00AE5F83" w:rsidRPr="00366CCB">
        <w:rPr>
          <w:rFonts w:ascii="Times New Roman" w:hAnsi="Times New Roman"/>
          <w:bCs/>
          <w:sz w:val="28"/>
          <w:szCs w:val="28"/>
        </w:rPr>
        <w:t xml:space="preserve"> Восемь педагогов повысили свой образовательный уровень на курсах повышения квалификации в ГЦРО и ИРО. </w:t>
      </w:r>
    </w:p>
    <w:p w:rsidR="00AE5F83" w:rsidRDefault="00213582" w:rsidP="00AE5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ДОУ 75</w:t>
      </w:r>
      <w:r w:rsidR="00AE5F83" w:rsidRPr="00366CCB">
        <w:rPr>
          <w:rFonts w:ascii="Times New Roman" w:hAnsi="Times New Roman"/>
          <w:bCs/>
          <w:sz w:val="28"/>
          <w:szCs w:val="28"/>
        </w:rPr>
        <w:t xml:space="preserve">% </w:t>
      </w:r>
      <w:r w:rsidR="00AE5F83">
        <w:rPr>
          <w:rFonts w:ascii="Times New Roman" w:hAnsi="Times New Roman"/>
          <w:bCs/>
          <w:sz w:val="28"/>
          <w:szCs w:val="28"/>
        </w:rPr>
        <w:t xml:space="preserve">(15 человек) </w:t>
      </w:r>
      <w:r w:rsidR="00AE5F83" w:rsidRPr="00366CCB">
        <w:rPr>
          <w:rFonts w:ascii="Times New Roman" w:hAnsi="Times New Roman"/>
          <w:bCs/>
          <w:sz w:val="28"/>
          <w:szCs w:val="28"/>
        </w:rPr>
        <w:t xml:space="preserve">педагогов имеет стаж педагогической работы более 20 лет. Эти цифры показывают, что в </w:t>
      </w:r>
      <w:r w:rsidR="00AE5F83" w:rsidRPr="00366CCB">
        <w:rPr>
          <w:rFonts w:ascii="Times New Roman" w:hAnsi="Times New Roman"/>
          <w:sz w:val="28"/>
          <w:szCs w:val="28"/>
        </w:rPr>
        <w:t xml:space="preserve"> ДОУ сложился стабильный, с </w:t>
      </w:r>
      <w:r w:rsidR="00AE5F83" w:rsidRPr="00366CCB">
        <w:rPr>
          <w:rFonts w:ascii="Times New Roman" w:hAnsi="Times New Roman"/>
          <w:sz w:val="28"/>
          <w:szCs w:val="28"/>
        </w:rPr>
        <w:lastRenderedPageBreak/>
        <w:t>достаточно высоким уровнем профессиональной и образовательной культуры, способный работать в инновационном режиме, педагогический коллектив.</w:t>
      </w:r>
    </w:p>
    <w:p w:rsidR="00AE5F83" w:rsidRPr="00366CCB" w:rsidRDefault="00AE5F83" w:rsidP="00AE5F8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351A03" w:rsidRPr="00351A03" w:rsidRDefault="00AE5F83" w:rsidP="00351A03">
      <w:pPr>
        <w:spacing w:line="240" w:lineRule="auto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366CCB">
        <w:rPr>
          <w:rFonts w:ascii="Times New Roman" w:hAnsi="Times New Roman"/>
          <w:bCs/>
          <w:sz w:val="28"/>
          <w:szCs w:val="28"/>
        </w:rPr>
        <w:t xml:space="preserve">  </w:t>
      </w:r>
      <w:r w:rsidRPr="00366CCB">
        <w:rPr>
          <w:rFonts w:ascii="Times New Roman" w:hAnsi="Times New Roman"/>
          <w:b/>
          <w:bCs/>
          <w:sz w:val="28"/>
          <w:szCs w:val="28"/>
        </w:rPr>
        <w:t>Показателем результативности деятельности   педагогического коллектива являются итоги участия воспитанников и пед</w:t>
      </w:r>
      <w:r>
        <w:rPr>
          <w:rFonts w:ascii="Times New Roman" w:hAnsi="Times New Roman"/>
          <w:b/>
          <w:bCs/>
          <w:sz w:val="28"/>
          <w:szCs w:val="28"/>
        </w:rPr>
        <w:t>агогов</w:t>
      </w:r>
      <w:r w:rsidR="00213582">
        <w:rPr>
          <w:rFonts w:ascii="Times New Roman" w:hAnsi="Times New Roman"/>
          <w:b/>
          <w:bCs/>
          <w:sz w:val="28"/>
          <w:szCs w:val="28"/>
        </w:rPr>
        <w:t xml:space="preserve"> в различных мероприятиях в 2019</w:t>
      </w:r>
      <w:r>
        <w:rPr>
          <w:rFonts w:ascii="Times New Roman" w:hAnsi="Times New Roman"/>
          <w:b/>
          <w:bCs/>
          <w:sz w:val="28"/>
          <w:szCs w:val="28"/>
        </w:rPr>
        <w:t>г.</w:t>
      </w:r>
    </w:p>
    <w:tbl>
      <w:tblPr>
        <w:tblStyle w:val="a4"/>
        <w:tblW w:w="0" w:type="auto"/>
        <w:tblInd w:w="-885" w:type="dxa"/>
        <w:tblLayout w:type="fixed"/>
        <w:tblLook w:val="04A0"/>
      </w:tblPr>
      <w:tblGrid>
        <w:gridCol w:w="567"/>
        <w:gridCol w:w="2694"/>
        <w:gridCol w:w="1843"/>
        <w:gridCol w:w="1418"/>
        <w:gridCol w:w="1842"/>
        <w:gridCol w:w="2092"/>
      </w:tblGrid>
      <w:tr w:rsidR="00351A03" w:rsidRPr="00A219ED" w:rsidTr="00351A03">
        <w:tc>
          <w:tcPr>
            <w:tcW w:w="567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A219E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A219ED">
              <w:rPr>
                <w:rFonts w:ascii="Times New Roman" w:hAnsi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843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A219ED">
              <w:rPr>
                <w:rFonts w:ascii="Times New Roman" w:hAnsi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1418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A219ED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842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A219ED">
              <w:rPr>
                <w:rFonts w:ascii="Times New Roman" w:hAnsi="Times New Roman"/>
                <w:sz w:val="28"/>
                <w:szCs w:val="28"/>
              </w:rPr>
              <w:t xml:space="preserve">Участники </w:t>
            </w:r>
          </w:p>
        </w:tc>
        <w:tc>
          <w:tcPr>
            <w:tcW w:w="2092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A219ED">
              <w:rPr>
                <w:rFonts w:ascii="Times New Roman" w:hAnsi="Times New Roman"/>
                <w:sz w:val="28"/>
                <w:szCs w:val="28"/>
              </w:rPr>
              <w:t xml:space="preserve">Документы </w:t>
            </w:r>
          </w:p>
        </w:tc>
      </w:tr>
      <w:tr w:rsidR="00351A03" w:rsidRPr="00A219ED" w:rsidTr="00351A03">
        <w:tc>
          <w:tcPr>
            <w:tcW w:w="567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A219E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A219ED">
              <w:rPr>
                <w:rFonts w:ascii="Times New Roman" w:hAnsi="Times New Roman"/>
                <w:sz w:val="28"/>
                <w:szCs w:val="28"/>
              </w:rPr>
              <w:t>Городской фестиваль «Юный лыжник»</w:t>
            </w:r>
          </w:p>
        </w:tc>
        <w:tc>
          <w:tcPr>
            <w:tcW w:w="1843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A219ED">
              <w:rPr>
                <w:rFonts w:ascii="Times New Roman" w:hAnsi="Times New Roman"/>
                <w:sz w:val="28"/>
                <w:szCs w:val="28"/>
              </w:rPr>
              <w:t xml:space="preserve">Городской </w:t>
            </w:r>
          </w:p>
        </w:tc>
        <w:tc>
          <w:tcPr>
            <w:tcW w:w="1418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A219ED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842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19ED">
              <w:rPr>
                <w:rFonts w:ascii="Times New Roman" w:hAnsi="Times New Roman"/>
                <w:sz w:val="28"/>
                <w:szCs w:val="28"/>
              </w:rPr>
              <w:t>Нечеухин</w:t>
            </w:r>
            <w:proofErr w:type="spellEnd"/>
            <w:r w:rsidRPr="00A219ED">
              <w:rPr>
                <w:rFonts w:ascii="Times New Roman" w:hAnsi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2092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19ED">
              <w:rPr>
                <w:rFonts w:ascii="Times New Roman" w:hAnsi="Times New Roman"/>
                <w:sz w:val="28"/>
                <w:szCs w:val="28"/>
              </w:rPr>
              <w:t>Вх</w:t>
            </w:r>
            <w:proofErr w:type="spellEnd"/>
            <w:r w:rsidRPr="00A219ED">
              <w:rPr>
                <w:rFonts w:ascii="Times New Roman" w:hAnsi="Times New Roman"/>
                <w:sz w:val="28"/>
                <w:szCs w:val="28"/>
              </w:rPr>
              <w:t>. ДО от 24.12.2018</w:t>
            </w:r>
          </w:p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A219ED">
              <w:rPr>
                <w:rFonts w:ascii="Times New Roman" w:hAnsi="Times New Roman"/>
                <w:sz w:val="28"/>
                <w:szCs w:val="28"/>
              </w:rPr>
              <w:t>Пр. 02.02/184 от 27.12.2018</w:t>
            </w:r>
          </w:p>
        </w:tc>
      </w:tr>
      <w:tr w:rsidR="00351A03" w:rsidRPr="00A219ED" w:rsidTr="00351A03">
        <w:tc>
          <w:tcPr>
            <w:tcW w:w="567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A219E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A219ED">
              <w:rPr>
                <w:rFonts w:ascii="Times New Roman" w:hAnsi="Times New Roman"/>
                <w:sz w:val="28"/>
                <w:szCs w:val="28"/>
              </w:rPr>
              <w:t xml:space="preserve">Экологическая акция по сбору макулатуры </w:t>
            </w:r>
          </w:p>
        </w:tc>
        <w:tc>
          <w:tcPr>
            <w:tcW w:w="1843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A219ED">
              <w:rPr>
                <w:rFonts w:ascii="Times New Roman" w:hAnsi="Times New Roman"/>
                <w:sz w:val="28"/>
                <w:szCs w:val="28"/>
              </w:rPr>
              <w:t xml:space="preserve">Городской </w:t>
            </w:r>
          </w:p>
        </w:tc>
        <w:tc>
          <w:tcPr>
            <w:tcW w:w="1418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A219ED">
              <w:rPr>
                <w:rFonts w:ascii="Times New Roman" w:hAnsi="Times New Roman"/>
                <w:sz w:val="28"/>
                <w:szCs w:val="28"/>
              </w:rPr>
              <w:t xml:space="preserve">Январь-февраль </w:t>
            </w:r>
          </w:p>
        </w:tc>
        <w:tc>
          <w:tcPr>
            <w:tcW w:w="1842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A219ED">
              <w:rPr>
                <w:rFonts w:ascii="Times New Roman" w:hAnsi="Times New Roman"/>
                <w:sz w:val="28"/>
                <w:szCs w:val="28"/>
              </w:rPr>
              <w:t>Дети, родители, сотрудники</w:t>
            </w:r>
          </w:p>
        </w:tc>
        <w:tc>
          <w:tcPr>
            <w:tcW w:w="2092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A219ED">
              <w:rPr>
                <w:rFonts w:ascii="Times New Roman" w:hAnsi="Times New Roman"/>
                <w:sz w:val="28"/>
                <w:szCs w:val="28"/>
              </w:rPr>
              <w:t xml:space="preserve">ООО </w:t>
            </w:r>
            <w:proofErr w:type="spellStart"/>
            <w:r w:rsidRPr="00A219ED">
              <w:rPr>
                <w:rFonts w:ascii="Times New Roman" w:hAnsi="Times New Roman"/>
                <w:sz w:val="28"/>
                <w:szCs w:val="28"/>
              </w:rPr>
              <w:t>Экогород</w:t>
            </w:r>
            <w:proofErr w:type="spellEnd"/>
            <w:r w:rsidRPr="00A219E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51A03" w:rsidRPr="00A219ED" w:rsidTr="00351A03">
        <w:tc>
          <w:tcPr>
            <w:tcW w:w="567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A219E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A219ED">
              <w:rPr>
                <w:rFonts w:ascii="Times New Roman" w:hAnsi="Times New Roman"/>
                <w:sz w:val="28"/>
                <w:szCs w:val="28"/>
              </w:rPr>
              <w:t>Городской смотр-конкурс детского творчества на противопожарную тему «Помни каждый гражданин: спасения номер 01»</w:t>
            </w:r>
          </w:p>
        </w:tc>
        <w:tc>
          <w:tcPr>
            <w:tcW w:w="1843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A219ED">
              <w:rPr>
                <w:rFonts w:ascii="Times New Roman" w:hAnsi="Times New Roman"/>
                <w:sz w:val="28"/>
                <w:szCs w:val="28"/>
              </w:rPr>
              <w:t xml:space="preserve">Городской </w:t>
            </w:r>
          </w:p>
        </w:tc>
        <w:tc>
          <w:tcPr>
            <w:tcW w:w="1418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A219ED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842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A219ED">
              <w:rPr>
                <w:rFonts w:ascii="Times New Roman" w:hAnsi="Times New Roman"/>
                <w:sz w:val="28"/>
                <w:szCs w:val="28"/>
              </w:rPr>
              <w:t xml:space="preserve">2 воспитанника </w:t>
            </w:r>
          </w:p>
        </w:tc>
        <w:tc>
          <w:tcPr>
            <w:tcW w:w="2092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A219ED">
              <w:rPr>
                <w:rFonts w:ascii="Times New Roman" w:hAnsi="Times New Roman"/>
                <w:sz w:val="28"/>
                <w:szCs w:val="28"/>
              </w:rPr>
              <w:t>Свидетельство участника</w:t>
            </w:r>
          </w:p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A219ED">
              <w:rPr>
                <w:rFonts w:ascii="Times New Roman" w:hAnsi="Times New Roman"/>
                <w:sz w:val="28"/>
                <w:szCs w:val="28"/>
              </w:rPr>
              <w:t>Пр. 02.02/184 от 27.12.2018</w:t>
            </w:r>
          </w:p>
        </w:tc>
      </w:tr>
      <w:tr w:rsidR="00351A03" w:rsidRPr="00A219ED" w:rsidTr="00351A03">
        <w:tc>
          <w:tcPr>
            <w:tcW w:w="567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A219E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A219ED">
              <w:rPr>
                <w:rFonts w:ascii="Times New Roman" w:hAnsi="Times New Roman"/>
                <w:sz w:val="28"/>
                <w:szCs w:val="28"/>
              </w:rPr>
              <w:t>Городской конкурс масленичных кукол «Краса Масленица»</w:t>
            </w:r>
          </w:p>
        </w:tc>
        <w:tc>
          <w:tcPr>
            <w:tcW w:w="1843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A219ED">
              <w:rPr>
                <w:rFonts w:ascii="Times New Roman" w:hAnsi="Times New Roman"/>
                <w:sz w:val="28"/>
                <w:szCs w:val="28"/>
              </w:rPr>
              <w:t xml:space="preserve">Городской </w:t>
            </w:r>
          </w:p>
        </w:tc>
        <w:tc>
          <w:tcPr>
            <w:tcW w:w="1418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A219ED">
              <w:rPr>
                <w:rFonts w:ascii="Times New Roman" w:hAnsi="Times New Roman"/>
                <w:sz w:val="28"/>
                <w:szCs w:val="28"/>
              </w:rPr>
              <w:t xml:space="preserve">Февраль-март </w:t>
            </w:r>
          </w:p>
        </w:tc>
        <w:tc>
          <w:tcPr>
            <w:tcW w:w="1842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A219ED">
              <w:rPr>
                <w:rFonts w:ascii="Times New Roman" w:hAnsi="Times New Roman"/>
                <w:sz w:val="28"/>
                <w:szCs w:val="28"/>
              </w:rPr>
              <w:t xml:space="preserve">Кузнецова, Блохина, </w:t>
            </w:r>
            <w:proofErr w:type="spellStart"/>
            <w:r w:rsidRPr="00A219ED">
              <w:rPr>
                <w:rFonts w:ascii="Times New Roman" w:hAnsi="Times New Roman"/>
                <w:sz w:val="28"/>
                <w:szCs w:val="28"/>
              </w:rPr>
              <w:t>Моос</w:t>
            </w:r>
            <w:proofErr w:type="spellEnd"/>
          </w:p>
        </w:tc>
        <w:tc>
          <w:tcPr>
            <w:tcW w:w="2092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победителя</w:t>
            </w:r>
          </w:p>
        </w:tc>
      </w:tr>
      <w:tr w:rsidR="00351A03" w:rsidRPr="00A219ED" w:rsidTr="00351A03">
        <w:tc>
          <w:tcPr>
            <w:tcW w:w="567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A219E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A219ED">
              <w:rPr>
                <w:rFonts w:ascii="Times New Roman" w:hAnsi="Times New Roman"/>
                <w:sz w:val="28"/>
                <w:szCs w:val="28"/>
              </w:rPr>
              <w:t>Городской конкурс творчества «Валенки, валенки!»</w:t>
            </w:r>
          </w:p>
        </w:tc>
        <w:tc>
          <w:tcPr>
            <w:tcW w:w="1843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A219ED">
              <w:rPr>
                <w:rFonts w:ascii="Times New Roman" w:hAnsi="Times New Roman"/>
                <w:sz w:val="28"/>
                <w:szCs w:val="28"/>
              </w:rPr>
              <w:t xml:space="preserve">Городской </w:t>
            </w:r>
          </w:p>
        </w:tc>
        <w:tc>
          <w:tcPr>
            <w:tcW w:w="1418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A219ED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842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A219ED">
              <w:rPr>
                <w:rFonts w:ascii="Times New Roman" w:hAnsi="Times New Roman"/>
                <w:sz w:val="28"/>
                <w:szCs w:val="28"/>
              </w:rPr>
              <w:t>Дети, родители</w:t>
            </w:r>
          </w:p>
        </w:tc>
        <w:tc>
          <w:tcPr>
            <w:tcW w:w="2092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A219ED">
              <w:rPr>
                <w:rFonts w:ascii="Times New Roman" w:hAnsi="Times New Roman"/>
                <w:sz w:val="28"/>
                <w:szCs w:val="28"/>
              </w:rPr>
              <w:t>Свидетельства участника</w:t>
            </w:r>
            <w:r>
              <w:rPr>
                <w:rFonts w:ascii="Times New Roman" w:hAnsi="Times New Roman"/>
                <w:sz w:val="28"/>
                <w:szCs w:val="28"/>
              </w:rPr>
              <w:t>, диплом 1 ст.</w:t>
            </w:r>
          </w:p>
        </w:tc>
      </w:tr>
      <w:tr w:rsidR="00351A03" w:rsidRPr="00A219ED" w:rsidTr="00351A03">
        <w:tc>
          <w:tcPr>
            <w:tcW w:w="567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A219E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A219ED">
              <w:rPr>
                <w:rFonts w:ascii="Times New Roman" w:hAnsi="Times New Roman"/>
                <w:sz w:val="28"/>
                <w:szCs w:val="28"/>
              </w:rPr>
              <w:t>Конкурс масленичных кукол «</w:t>
            </w:r>
            <w:proofErr w:type="gramStart"/>
            <w:r w:rsidRPr="00A219ED">
              <w:rPr>
                <w:rFonts w:ascii="Times New Roman" w:hAnsi="Times New Roman"/>
                <w:sz w:val="28"/>
                <w:szCs w:val="28"/>
              </w:rPr>
              <w:t>Заволжская</w:t>
            </w:r>
            <w:proofErr w:type="gramEnd"/>
            <w:r w:rsidRPr="00A219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19ED">
              <w:rPr>
                <w:rFonts w:ascii="Times New Roman" w:hAnsi="Times New Roman"/>
                <w:sz w:val="28"/>
                <w:szCs w:val="28"/>
              </w:rPr>
              <w:t>Маслена</w:t>
            </w:r>
            <w:proofErr w:type="spellEnd"/>
            <w:r w:rsidRPr="00A219E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A219ED">
              <w:rPr>
                <w:rFonts w:ascii="Times New Roman" w:hAnsi="Times New Roman"/>
                <w:sz w:val="28"/>
                <w:szCs w:val="28"/>
              </w:rPr>
              <w:t xml:space="preserve">Районный </w:t>
            </w:r>
          </w:p>
        </w:tc>
        <w:tc>
          <w:tcPr>
            <w:tcW w:w="1418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A219ED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842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A219ED">
              <w:rPr>
                <w:rFonts w:ascii="Times New Roman" w:hAnsi="Times New Roman"/>
                <w:sz w:val="28"/>
                <w:szCs w:val="28"/>
              </w:rPr>
              <w:t xml:space="preserve">Блохина </w:t>
            </w:r>
          </w:p>
        </w:tc>
        <w:tc>
          <w:tcPr>
            <w:tcW w:w="2092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A219ED">
              <w:rPr>
                <w:rFonts w:ascii="Times New Roman" w:hAnsi="Times New Roman"/>
                <w:sz w:val="28"/>
                <w:szCs w:val="28"/>
              </w:rPr>
              <w:t xml:space="preserve">Свидетельство участника </w:t>
            </w:r>
          </w:p>
        </w:tc>
      </w:tr>
      <w:tr w:rsidR="00351A03" w:rsidRPr="00A219ED" w:rsidTr="00351A03">
        <w:tc>
          <w:tcPr>
            <w:tcW w:w="567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A219E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A219ED">
              <w:rPr>
                <w:rFonts w:ascii="Times New Roman" w:hAnsi="Times New Roman"/>
                <w:sz w:val="28"/>
                <w:szCs w:val="28"/>
              </w:rPr>
              <w:t>Фестиваль ГТО «младше всех»</w:t>
            </w:r>
          </w:p>
        </w:tc>
        <w:tc>
          <w:tcPr>
            <w:tcW w:w="1843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A219ED">
              <w:rPr>
                <w:rFonts w:ascii="Times New Roman" w:hAnsi="Times New Roman"/>
                <w:sz w:val="28"/>
                <w:szCs w:val="28"/>
              </w:rPr>
              <w:t xml:space="preserve">Региональный </w:t>
            </w:r>
          </w:p>
        </w:tc>
        <w:tc>
          <w:tcPr>
            <w:tcW w:w="1418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A219ED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842" w:type="dxa"/>
          </w:tcPr>
          <w:p w:rsidR="00351A03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A219ED">
              <w:rPr>
                <w:rFonts w:ascii="Times New Roman" w:hAnsi="Times New Roman"/>
                <w:sz w:val="28"/>
                <w:szCs w:val="28"/>
              </w:rPr>
              <w:t>Команда детей (7человек)</w:t>
            </w:r>
          </w:p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351A03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A219ED">
              <w:rPr>
                <w:rFonts w:ascii="Times New Roman" w:hAnsi="Times New Roman"/>
                <w:sz w:val="28"/>
                <w:szCs w:val="28"/>
              </w:rPr>
              <w:t xml:space="preserve">Тестирование, сдача норм ГТО, </w:t>
            </w:r>
            <w:proofErr w:type="spellStart"/>
            <w:proofErr w:type="gramStart"/>
            <w:r w:rsidRPr="00A219ED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proofErr w:type="gramEnd"/>
            <w:r w:rsidRPr="00A219ED">
              <w:rPr>
                <w:rFonts w:ascii="Times New Roman" w:hAnsi="Times New Roman"/>
                <w:sz w:val="28"/>
                <w:szCs w:val="28"/>
              </w:rPr>
              <w:t xml:space="preserve"> № 02.02/34 от 12.03.2019</w:t>
            </w:r>
          </w:p>
          <w:p w:rsidR="00351A03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Шишкина 3 место</w:t>
            </w:r>
          </w:p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Нечеухин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3 место</w:t>
            </w:r>
          </w:p>
        </w:tc>
      </w:tr>
      <w:tr w:rsidR="00351A03" w:rsidRPr="00A219ED" w:rsidTr="00351A03">
        <w:tc>
          <w:tcPr>
            <w:tcW w:w="567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A219E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A219ED">
              <w:rPr>
                <w:rFonts w:ascii="Times New Roman" w:hAnsi="Times New Roman"/>
                <w:sz w:val="28"/>
                <w:szCs w:val="28"/>
              </w:rPr>
              <w:t>Открытие масленичной недели в Ярославле. Шествие колонн</w:t>
            </w:r>
          </w:p>
        </w:tc>
        <w:tc>
          <w:tcPr>
            <w:tcW w:w="1843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A219ED">
              <w:rPr>
                <w:rFonts w:ascii="Times New Roman" w:hAnsi="Times New Roman"/>
                <w:sz w:val="28"/>
                <w:szCs w:val="28"/>
              </w:rPr>
              <w:t xml:space="preserve">Городской </w:t>
            </w:r>
          </w:p>
        </w:tc>
        <w:tc>
          <w:tcPr>
            <w:tcW w:w="1418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A219ED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842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A219ED">
              <w:rPr>
                <w:rFonts w:ascii="Times New Roman" w:hAnsi="Times New Roman"/>
                <w:sz w:val="28"/>
                <w:szCs w:val="28"/>
              </w:rPr>
              <w:t>Сотрудники (Кузнецова, Васичева, Соболева)</w:t>
            </w:r>
          </w:p>
        </w:tc>
        <w:tc>
          <w:tcPr>
            <w:tcW w:w="2092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19ED">
              <w:rPr>
                <w:rFonts w:ascii="Times New Roman" w:hAnsi="Times New Roman"/>
                <w:sz w:val="28"/>
                <w:szCs w:val="28"/>
              </w:rPr>
              <w:t>Фотоотчет</w:t>
            </w:r>
            <w:proofErr w:type="spellEnd"/>
            <w:r w:rsidRPr="00A219E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51A03" w:rsidRPr="00A219ED" w:rsidTr="00351A03">
        <w:tc>
          <w:tcPr>
            <w:tcW w:w="567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A219ED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694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A219ED">
              <w:rPr>
                <w:rFonts w:ascii="Times New Roman" w:hAnsi="Times New Roman"/>
                <w:sz w:val="28"/>
                <w:szCs w:val="28"/>
              </w:rPr>
              <w:t>Муниципальный этап регионального конкурса детского творчества «ГТО глазами детей»</w:t>
            </w:r>
          </w:p>
        </w:tc>
        <w:tc>
          <w:tcPr>
            <w:tcW w:w="1843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A219ED">
              <w:rPr>
                <w:rFonts w:ascii="Times New Roman" w:hAnsi="Times New Roman"/>
                <w:sz w:val="28"/>
                <w:szCs w:val="28"/>
              </w:rPr>
              <w:t xml:space="preserve">Городской </w:t>
            </w:r>
          </w:p>
        </w:tc>
        <w:tc>
          <w:tcPr>
            <w:tcW w:w="1418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A219ED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842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A219ED">
              <w:rPr>
                <w:rFonts w:ascii="Times New Roman" w:hAnsi="Times New Roman"/>
                <w:sz w:val="28"/>
                <w:szCs w:val="28"/>
              </w:rPr>
              <w:t>Воспитанники 6 гр.</w:t>
            </w:r>
          </w:p>
        </w:tc>
        <w:tc>
          <w:tcPr>
            <w:tcW w:w="2092" w:type="dxa"/>
          </w:tcPr>
          <w:p w:rsidR="00351A03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219ED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proofErr w:type="gramEnd"/>
            <w:r w:rsidRPr="00A219ED">
              <w:rPr>
                <w:rFonts w:ascii="Times New Roman" w:hAnsi="Times New Roman"/>
                <w:sz w:val="28"/>
                <w:szCs w:val="28"/>
              </w:rPr>
              <w:t xml:space="preserve"> № 02.02/33 от 12.03.2019</w:t>
            </w:r>
          </w:p>
          <w:p w:rsidR="00351A03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Ронжина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С.- 3 место</w:t>
            </w:r>
          </w:p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Николаева Д. - 3 место</w:t>
            </w:r>
          </w:p>
        </w:tc>
      </w:tr>
      <w:tr w:rsidR="00351A03" w:rsidRPr="00A219ED" w:rsidTr="00351A03">
        <w:tc>
          <w:tcPr>
            <w:tcW w:w="567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A219E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94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A219ED">
              <w:rPr>
                <w:rFonts w:ascii="Times New Roman" w:hAnsi="Times New Roman"/>
                <w:sz w:val="28"/>
                <w:szCs w:val="28"/>
              </w:rPr>
              <w:t>Городской природоохранный конкурс – акция «Берегите птиц!»</w:t>
            </w:r>
          </w:p>
        </w:tc>
        <w:tc>
          <w:tcPr>
            <w:tcW w:w="1843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A219ED">
              <w:rPr>
                <w:rFonts w:ascii="Times New Roman" w:hAnsi="Times New Roman"/>
                <w:sz w:val="28"/>
                <w:szCs w:val="28"/>
              </w:rPr>
              <w:t xml:space="preserve">Городской </w:t>
            </w:r>
          </w:p>
        </w:tc>
        <w:tc>
          <w:tcPr>
            <w:tcW w:w="1418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A219ED">
              <w:rPr>
                <w:rFonts w:ascii="Times New Roman" w:hAnsi="Times New Roman"/>
                <w:sz w:val="28"/>
                <w:szCs w:val="28"/>
              </w:rPr>
              <w:t xml:space="preserve">Октябрь-март </w:t>
            </w:r>
          </w:p>
        </w:tc>
        <w:tc>
          <w:tcPr>
            <w:tcW w:w="1842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A219ED">
              <w:rPr>
                <w:rFonts w:ascii="Times New Roman" w:hAnsi="Times New Roman"/>
                <w:sz w:val="28"/>
                <w:szCs w:val="28"/>
              </w:rPr>
              <w:t>Дети, родители, воспитатели</w:t>
            </w:r>
          </w:p>
        </w:tc>
        <w:tc>
          <w:tcPr>
            <w:tcW w:w="2092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A219ED">
              <w:rPr>
                <w:rFonts w:ascii="Times New Roman" w:hAnsi="Times New Roman"/>
                <w:sz w:val="28"/>
                <w:szCs w:val="28"/>
              </w:rPr>
              <w:t xml:space="preserve">Отчет </w:t>
            </w:r>
          </w:p>
          <w:p w:rsidR="00351A03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A219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219ED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proofErr w:type="gramEnd"/>
            <w:r w:rsidRPr="00A219ED">
              <w:rPr>
                <w:rFonts w:ascii="Times New Roman" w:hAnsi="Times New Roman"/>
                <w:sz w:val="28"/>
                <w:szCs w:val="28"/>
              </w:rPr>
              <w:t xml:space="preserve"> № 02.02/184 от 27.12.2018</w:t>
            </w:r>
          </w:p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свидетельство участника</w:t>
            </w:r>
          </w:p>
        </w:tc>
      </w:tr>
      <w:tr w:rsidR="00351A03" w:rsidRPr="00A219ED" w:rsidTr="00351A03">
        <w:tc>
          <w:tcPr>
            <w:tcW w:w="567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A219E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694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A219ED">
              <w:rPr>
                <w:rFonts w:ascii="Times New Roman" w:hAnsi="Times New Roman"/>
                <w:sz w:val="28"/>
                <w:szCs w:val="28"/>
              </w:rPr>
              <w:t>Районный конкурс чтецов «Живое слово»</w:t>
            </w:r>
          </w:p>
        </w:tc>
        <w:tc>
          <w:tcPr>
            <w:tcW w:w="1843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A219ED">
              <w:rPr>
                <w:rFonts w:ascii="Times New Roman" w:hAnsi="Times New Roman"/>
                <w:sz w:val="28"/>
                <w:szCs w:val="28"/>
              </w:rPr>
              <w:t xml:space="preserve">Районный </w:t>
            </w:r>
          </w:p>
        </w:tc>
        <w:tc>
          <w:tcPr>
            <w:tcW w:w="1418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A219ED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842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A219ED">
              <w:rPr>
                <w:rFonts w:ascii="Times New Roman" w:hAnsi="Times New Roman"/>
                <w:sz w:val="28"/>
                <w:szCs w:val="28"/>
              </w:rPr>
              <w:t xml:space="preserve">Воспитанница </w:t>
            </w:r>
          </w:p>
        </w:tc>
        <w:tc>
          <w:tcPr>
            <w:tcW w:w="2092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A219ED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  <w:p w:rsidR="00351A03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219ED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proofErr w:type="gramEnd"/>
            <w:r w:rsidRPr="00A219ED">
              <w:rPr>
                <w:rFonts w:ascii="Times New Roman" w:hAnsi="Times New Roman"/>
                <w:sz w:val="28"/>
                <w:szCs w:val="28"/>
              </w:rPr>
              <w:t xml:space="preserve"> № 02.02/33 от 12.03.2019</w:t>
            </w:r>
          </w:p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1A03" w:rsidRPr="00A219ED" w:rsidTr="00351A03">
        <w:tc>
          <w:tcPr>
            <w:tcW w:w="567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A219E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694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A219ED">
              <w:rPr>
                <w:rFonts w:ascii="Times New Roman" w:hAnsi="Times New Roman"/>
                <w:sz w:val="28"/>
                <w:szCs w:val="28"/>
              </w:rPr>
              <w:t>Городской конкурс детских работ «Волшебная шляпа»</w:t>
            </w:r>
          </w:p>
        </w:tc>
        <w:tc>
          <w:tcPr>
            <w:tcW w:w="1843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A219ED">
              <w:rPr>
                <w:rFonts w:ascii="Times New Roman" w:hAnsi="Times New Roman"/>
                <w:sz w:val="28"/>
                <w:szCs w:val="28"/>
              </w:rPr>
              <w:t xml:space="preserve">Городской </w:t>
            </w:r>
          </w:p>
        </w:tc>
        <w:tc>
          <w:tcPr>
            <w:tcW w:w="1418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A219ED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842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A219ED">
              <w:rPr>
                <w:rFonts w:ascii="Times New Roman" w:hAnsi="Times New Roman"/>
                <w:sz w:val="28"/>
                <w:szCs w:val="28"/>
              </w:rPr>
              <w:t>Дети, родители</w:t>
            </w:r>
          </w:p>
        </w:tc>
        <w:tc>
          <w:tcPr>
            <w:tcW w:w="2092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A219ED">
              <w:rPr>
                <w:rFonts w:ascii="Times New Roman" w:hAnsi="Times New Roman"/>
                <w:sz w:val="28"/>
                <w:szCs w:val="28"/>
              </w:rPr>
              <w:t xml:space="preserve">Сайт  ДК им. Добрынина </w:t>
            </w:r>
          </w:p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A219ED">
              <w:rPr>
                <w:rFonts w:ascii="Times New Roman" w:hAnsi="Times New Roman"/>
                <w:sz w:val="28"/>
                <w:szCs w:val="28"/>
              </w:rPr>
              <w:t xml:space="preserve">1 место, диплом </w:t>
            </w:r>
          </w:p>
        </w:tc>
      </w:tr>
      <w:tr w:rsidR="00351A03" w:rsidRPr="00A219ED" w:rsidTr="00351A03">
        <w:tc>
          <w:tcPr>
            <w:tcW w:w="567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A219E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694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A219ED">
              <w:rPr>
                <w:rFonts w:ascii="Times New Roman" w:hAnsi="Times New Roman"/>
                <w:sz w:val="28"/>
                <w:szCs w:val="28"/>
              </w:rPr>
              <w:t>Международный развивающий игровой конкурс «Человек и природа»</w:t>
            </w:r>
          </w:p>
        </w:tc>
        <w:tc>
          <w:tcPr>
            <w:tcW w:w="1843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A219ED">
              <w:rPr>
                <w:rFonts w:ascii="Times New Roman" w:hAnsi="Times New Roman"/>
                <w:sz w:val="28"/>
                <w:szCs w:val="28"/>
              </w:rPr>
              <w:t xml:space="preserve">Международный </w:t>
            </w:r>
          </w:p>
        </w:tc>
        <w:tc>
          <w:tcPr>
            <w:tcW w:w="1418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A219ED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842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A219ED">
              <w:rPr>
                <w:rFonts w:ascii="Times New Roman" w:hAnsi="Times New Roman"/>
                <w:sz w:val="28"/>
                <w:szCs w:val="28"/>
              </w:rPr>
              <w:t xml:space="preserve">20 детей </w:t>
            </w:r>
          </w:p>
        </w:tc>
        <w:tc>
          <w:tcPr>
            <w:tcW w:w="2092" w:type="dxa"/>
          </w:tcPr>
          <w:p w:rsidR="00351A03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A219ED">
              <w:rPr>
                <w:rFonts w:ascii="Times New Roman" w:hAnsi="Times New Roman"/>
                <w:sz w:val="28"/>
                <w:szCs w:val="28"/>
              </w:rPr>
              <w:t>Пр. 02.02/184 от 27.12.2018</w:t>
            </w:r>
          </w:p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детей – 1 место, 4 ребенка – 2 место</w:t>
            </w:r>
          </w:p>
        </w:tc>
      </w:tr>
      <w:tr w:rsidR="00351A03" w:rsidRPr="00A219ED" w:rsidTr="00351A03">
        <w:tc>
          <w:tcPr>
            <w:tcW w:w="567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A219E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694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A219ED">
              <w:rPr>
                <w:rFonts w:ascii="Times New Roman" w:hAnsi="Times New Roman"/>
                <w:sz w:val="28"/>
                <w:szCs w:val="28"/>
              </w:rPr>
              <w:t>Городское организационно-массовое мероприятие «Умные каникулы »</w:t>
            </w:r>
          </w:p>
        </w:tc>
        <w:tc>
          <w:tcPr>
            <w:tcW w:w="1843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A219ED">
              <w:rPr>
                <w:rFonts w:ascii="Times New Roman" w:hAnsi="Times New Roman"/>
                <w:sz w:val="28"/>
                <w:szCs w:val="28"/>
              </w:rPr>
              <w:t>Городской</w:t>
            </w:r>
          </w:p>
        </w:tc>
        <w:tc>
          <w:tcPr>
            <w:tcW w:w="1418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A219ED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842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A219ED">
              <w:rPr>
                <w:rFonts w:ascii="Times New Roman" w:hAnsi="Times New Roman"/>
                <w:sz w:val="28"/>
                <w:szCs w:val="28"/>
              </w:rPr>
              <w:t xml:space="preserve">Дети, педагоги </w:t>
            </w:r>
          </w:p>
        </w:tc>
        <w:tc>
          <w:tcPr>
            <w:tcW w:w="2092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A219ED">
              <w:rPr>
                <w:rFonts w:ascii="Times New Roman" w:hAnsi="Times New Roman"/>
                <w:sz w:val="28"/>
                <w:szCs w:val="28"/>
              </w:rPr>
              <w:t>Пр. 02.02/184 от 27.12.2018</w:t>
            </w:r>
          </w:p>
        </w:tc>
      </w:tr>
      <w:tr w:rsidR="00351A03" w:rsidRPr="00A219ED" w:rsidTr="00351A03">
        <w:tc>
          <w:tcPr>
            <w:tcW w:w="567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A219E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694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A219ED">
              <w:rPr>
                <w:rFonts w:ascii="Times New Roman" w:hAnsi="Times New Roman"/>
                <w:sz w:val="28"/>
                <w:szCs w:val="28"/>
              </w:rPr>
              <w:t>Региональный конкурс профессионального мастерства «Воспитатель года 2019». Муниципальный этап конкурса «Золотой фонд»</w:t>
            </w:r>
          </w:p>
        </w:tc>
        <w:tc>
          <w:tcPr>
            <w:tcW w:w="1843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A219ED">
              <w:rPr>
                <w:rFonts w:ascii="Times New Roman" w:hAnsi="Times New Roman"/>
                <w:sz w:val="28"/>
                <w:szCs w:val="28"/>
              </w:rPr>
              <w:t>Городской</w:t>
            </w:r>
          </w:p>
        </w:tc>
        <w:tc>
          <w:tcPr>
            <w:tcW w:w="1418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A219ED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842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A219ED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092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A219ED">
              <w:rPr>
                <w:rFonts w:ascii="Times New Roman" w:hAnsi="Times New Roman"/>
                <w:sz w:val="28"/>
                <w:szCs w:val="28"/>
              </w:rPr>
              <w:t>Лауреат конкурса</w:t>
            </w:r>
          </w:p>
        </w:tc>
      </w:tr>
      <w:tr w:rsidR="00351A03" w:rsidRPr="00A219ED" w:rsidTr="00351A03">
        <w:tc>
          <w:tcPr>
            <w:tcW w:w="567" w:type="dxa"/>
          </w:tcPr>
          <w:p w:rsidR="00351A03" w:rsidRPr="00C33E92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694" w:type="dxa"/>
          </w:tcPr>
          <w:p w:rsidR="00351A03" w:rsidRPr="00C33E92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C33E92">
              <w:rPr>
                <w:rFonts w:ascii="Times New Roman" w:hAnsi="Times New Roman"/>
                <w:sz w:val="28"/>
                <w:szCs w:val="28"/>
              </w:rPr>
              <w:t>Городской конкурс творческих работ «Космос – как мечта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51A03" w:rsidRPr="00C33E92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Городской </w:t>
            </w:r>
          </w:p>
        </w:tc>
        <w:tc>
          <w:tcPr>
            <w:tcW w:w="1418" w:type="dxa"/>
          </w:tcPr>
          <w:p w:rsidR="00351A03" w:rsidRPr="00C33E92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C33E92">
              <w:rPr>
                <w:rFonts w:ascii="Times New Roman" w:hAnsi="Times New Roman"/>
                <w:sz w:val="28"/>
                <w:szCs w:val="28"/>
              </w:rPr>
              <w:t>ма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  <w:tc>
          <w:tcPr>
            <w:tcW w:w="1842" w:type="dxa"/>
          </w:tcPr>
          <w:p w:rsidR="00351A03" w:rsidRPr="00C33E92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C33E92"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092" w:type="dxa"/>
          </w:tcPr>
          <w:p w:rsidR="00351A03" w:rsidRPr="00C33E92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C33E92">
              <w:rPr>
                <w:rFonts w:ascii="Times New Roman" w:hAnsi="Times New Roman"/>
                <w:sz w:val="28"/>
                <w:szCs w:val="28"/>
              </w:rPr>
              <w:t>свидетельства участников</w:t>
            </w:r>
          </w:p>
          <w:p w:rsidR="00351A03" w:rsidRPr="00C33E92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1A03" w:rsidRPr="00A219ED" w:rsidTr="00351A03">
        <w:tc>
          <w:tcPr>
            <w:tcW w:w="567" w:type="dxa"/>
          </w:tcPr>
          <w:p w:rsidR="00351A03" w:rsidRPr="00C33E92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694" w:type="dxa"/>
          </w:tcPr>
          <w:p w:rsidR="00351A03" w:rsidRPr="00C33E92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C33E92">
              <w:rPr>
                <w:rFonts w:ascii="Times New Roman" w:hAnsi="Times New Roman"/>
                <w:sz w:val="28"/>
                <w:szCs w:val="28"/>
              </w:rPr>
              <w:t xml:space="preserve">Городской конкурс на лучшее </w:t>
            </w:r>
            <w:r w:rsidRPr="00C33E92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мероприятие природоохранной направленности среди МОУ</w:t>
            </w:r>
          </w:p>
          <w:p w:rsidR="00351A03" w:rsidRPr="00C33E92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1A03" w:rsidRPr="00C33E92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Городской </w:t>
            </w:r>
          </w:p>
        </w:tc>
        <w:tc>
          <w:tcPr>
            <w:tcW w:w="1418" w:type="dxa"/>
          </w:tcPr>
          <w:p w:rsidR="00351A03" w:rsidRPr="00C33E92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июнь</w:t>
            </w:r>
          </w:p>
        </w:tc>
        <w:tc>
          <w:tcPr>
            <w:tcW w:w="1842" w:type="dxa"/>
          </w:tcPr>
          <w:p w:rsidR="00351A03" w:rsidRPr="00C33E92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C33E92">
              <w:rPr>
                <w:rFonts w:ascii="Times New Roman" w:hAnsi="Times New Roman"/>
                <w:sz w:val="28"/>
                <w:szCs w:val="28"/>
              </w:rPr>
              <w:t xml:space="preserve">Педагоги </w:t>
            </w:r>
          </w:p>
        </w:tc>
        <w:tc>
          <w:tcPr>
            <w:tcW w:w="2092" w:type="dxa"/>
          </w:tcPr>
          <w:p w:rsidR="00351A03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C33E92">
              <w:rPr>
                <w:rFonts w:ascii="Times New Roman" w:hAnsi="Times New Roman"/>
                <w:sz w:val="28"/>
                <w:szCs w:val="28"/>
              </w:rPr>
              <w:t xml:space="preserve">Пр. ДО № 01-05/341 от </w:t>
            </w:r>
            <w:r w:rsidRPr="00C33E92">
              <w:rPr>
                <w:rFonts w:ascii="Times New Roman" w:hAnsi="Times New Roman"/>
                <w:sz w:val="28"/>
                <w:szCs w:val="28"/>
              </w:rPr>
              <w:lastRenderedPageBreak/>
              <w:t>15.04.2019</w:t>
            </w:r>
          </w:p>
          <w:p w:rsidR="00351A03" w:rsidRPr="00C33E92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3 место</w:t>
            </w:r>
          </w:p>
        </w:tc>
      </w:tr>
      <w:tr w:rsidR="00351A03" w:rsidRPr="00A219ED" w:rsidTr="00351A03">
        <w:tc>
          <w:tcPr>
            <w:tcW w:w="567" w:type="dxa"/>
          </w:tcPr>
          <w:p w:rsidR="00351A03" w:rsidRPr="00C33E92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694" w:type="dxa"/>
          </w:tcPr>
          <w:p w:rsidR="00351A03" w:rsidRPr="00C33E92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C33E92">
              <w:rPr>
                <w:rFonts w:ascii="Times New Roman" w:hAnsi="Times New Roman"/>
                <w:sz w:val="28"/>
                <w:szCs w:val="28"/>
              </w:rPr>
              <w:t>Областной смотр-конкурс «Наш любимый школьный двор»</w:t>
            </w:r>
          </w:p>
        </w:tc>
        <w:tc>
          <w:tcPr>
            <w:tcW w:w="1843" w:type="dxa"/>
          </w:tcPr>
          <w:p w:rsidR="00351A03" w:rsidRPr="00C33E92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Областной </w:t>
            </w:r>
          </w:p>
        </w:tc>
        <w:tc>
          <w:tcPr>
            <w:tcW w:w="1418" w:type="dxa"/>
          </w:tcPr>
          <w:p w:rsidR="00351A03" w:rsidRPr="00C33E92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C33E92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  <w:proofErr w:type="gramStart"/>
            <w:r w:rsidRPr="00C33E92">
              <w:rPr>
                <w:rFonts w:ascii="Times New Roman" w:hAnsi="Times New Roman"/>
                <w:sz w:val="28"/>
                <w:szCs w:val="28"/>
              </w:rPr>
              <w:t>-с</w:t>
            </w:r>
            <w:proofErr w:type="gramEnd"/>
            <w:r w:rsidRPr="00C33E92">
              <w:rPr>
                <w:rFonts w:ascii="Times New Roman" w:hAnsi="Times New Roman"/>
                <w:sz w:val="28"/>
                <w:szCs w:val="28"/>
              </w:rPr>
              <w:t>ентябрь</w:t>
            </w:r>
          </w:p>
        </w:tc>
        <w:tc>
          <w:tcPr>
            <w:tcW w:w="1842" w:type="dxa"/>
          </w:tcPr>
          <w:p w:rsidR="00351A03" w:rsidRPr="00C33E92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Сотрудники </w:t>
            </w:r>
            <w:r w:rsidRPr="00C33E92">
              <w:rPr>
                <w:rFonts w:ascii="Times New Roman" w:hAnsi="Times New Roman"/>
                <w:sz w:val="28"/>
                <w:szCs w:val="28"/>
              </w:rPr>
              <w:t>дети, родители</w:t>
            </w:r>
          </w:p>
        </w:tc>
        <w:tc>
          <w:tcPr>
            <w:tcW w:w="2092" w:type="dxa"/>
          </w:tcPr>
          <w:p w:rsidR="00351A03" w:rsidRPr="00C33E92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C33E92">
              <w:rPr>
                <w:rFonts w:ascii="Times New Roman" w:hAnsi="Times New Roman"/>
                <w:sz w:val="28"/>
                <w:szCs w:val="28"/>
              </w:rPr>
              <w:t>Пр. ДО № 01-05/342 от 15.04.2019 2 место</w:t>
            </w:r>
          </w:p>
          <w:p w:rsidR="00351A03" w:rsidRPr="00C33E92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1A03" w:rsidRPr="00A219ED" w:rsidTr="00351A03">
        <w:tc>
          <w:tcPr>
            <w:tcW w:w="567" w:type="dxa"/>
          </w:tcPr>
          <w:p w:rsidR="00351A03" w:rsidRPr="00C33E92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694" w:type="dxa"/>
          </w:tcPr>
          <w:p w:rsidR="00351A03" w:rsidRPr="00C33E92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C33E92">
              <w:rPr>
                <w:rFonts w:ascii="Times New Roman" w:hAnsi="Times New Roman"/>
                <w:sz w:val="28"/>
                <w:szCs w:val="28"/>
              </w:rPr>
              <w:t>Городской природоохранный конкурс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акция «Берегите птиц!»</w:t>
            </w:r>
          </w:p>
          <w:p w:rsidR="00351A03" w:rsidRPr="00C33E92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1A03" w:rsidRPr="00C33E92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Городской </w:t>
            </w:r>
          </w:p>
        </w:tc>
        <w:tc>
          <w:tcPr>
            <w:tcW w:w="1418" w:type="dxa"/>
          </w:tcPr>
          <w:p w:rsidR="00351A03" w:rsidRPr="00C33E92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Март-апрель</w:t>
            </w:r>
          </w:p>
        </w:tc>
        <w:tc>
          <w:tcPr>
            <w:tcW w:w="1842" w:type="dxa"/>
          </w:tcPr>
          <w:p w:rsidR="00351A03" w:rsidRPr="00C33E92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Воспитанники, педагоги</w:t>
            </w:r>
          </w:p>
        </w:tc>
        <w:tc>
          <w:tcPr>
            <w:tcW w:w="2092" w:type="dxa"/>
          </w:tcPr>
          <w:p w:rsidR="00351A03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C33E92">
              <w:rPr>
                <w:rFonts w:ascii="Times New Roman" w:hAnsi="Times New Roman"/>
                <w:sz w:val="28"/>
                <w:szCs w:val="28"/>
              </w:rPr>
              <w:t>Пр. ДО № 01-05/934 от 14.11.2018</w:t>
            </w:r>
          </w:p>
          <w:p w:rsidR="00351A03" w:rsidRPr="00C33E92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C33E92">
              <w:rPr>
                <w:rFonts w:ascii="Times New Roman" w:hAnsi="Times New Roman"/>
                <w:sz w:val="28"/>
                <w:szCs w:val="28"/>
              </w:rPr>
              <w:t>свидетельства участников</w:t>
            </w:r>
          </w:p>
          <w:p w:rsidR="00351A03" w:rsidRPr="00C33E92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1A03" w:rsidRPr="00A219ED" w:rsidTr="00351A03">
        <w:tc>
          <w:tcPr>
            <w:tcW w:w="567" w:type="dxa"/>
          </w:tcPr>
          <w:p w:rsidR="00351A03" w:rsidRPr="00C33E92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94" w:type="dxa"/>
          </w:tcPr>
          <w:p w:rsidR="00351A03" w:rsidRPr="00C33E92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C33E92">
              <w:rPr>
                <w:rFonts w:ascii="Times New Roman" w:hAnsi="Times New Roman"/>
                <w:sz w:val="28"/>
                <w:szCs w:val="28"/>
              </w:rPr>
              <w:t>Муниципальный этап регионального конкурса детского творчества «ГТО глазами детей»</w:t>
            </w:r>
          </w:p>
          <w:p w:rsidR="00351A03" w:rsidRPr="00C33E92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1A03" w:rsidRPr="00C33E92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Городской </w:t>
            </w:r>
          </w:p>
        </w:tc>
        <w:tc>
          <w:tcPr>
            <w:tcW w:w="1418" w:type="dxa"/>
          </w:tcPr>
          <w:p w:rsidR="00351A03" w:rsidRPr="00C33E92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842" w:type="dxa"/>
          </w:tcPr>
          <w:p w:rsidR="00351A03" w:rsidRPr="00C33E92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Воспитанники </w:t>
            </w:r>
          </w:p>
        </w:tc>
        <w:tc>
          <w:tcPr>
            <w:tcW w:w="2092" w:type="dxa"/>
          </w:tcPr>
          <w:p w:rsidR="00351A03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33E92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proofErr w:type="gramEnd"/>
            <w:r w:rsidRPr="00C33E92">
              <w:rPr>
                <w:rFonts w:ascii="Times New Roman" w:hAnsi="Times New Roman"/>
                <w:sz w:val="28"/>
                <w:szCs w:val="28"/>
              </w:rPr>
              <w:t xml:space="preserve"> № 02.02/33 от 12.03.2019</w:t>
            </w:r>
          </w:p>
          <w:p w:rsidR="00351A03" w:rsidRPr="00C33E92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C33E92">
              <w:rPr>
                <w:rFonts w:ascii="Times New Roman" w:hAnsi="Times New Roman"/>
                <w:sz w:val="28"/>
                <w:szCs w:val="28"/>
              </w:rPr>
              <w:t>1 участник – 3 место</w:t>
            </w:r>
          </w:p>
          <w:p w:rsidR="00351A03" w:rsidRPr="00C33E92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C33E92">
              <w:rPr>
                <w:rFonts w:ascii="Times New Roman" w:hAnsi="Times New Roman"/>
                <w:sz w:val="28"/>
                <w:szCs w:val="28"/>
              </w:rPr>
              <w:t>1 участник – 3 место</w:t>
            </w:r>
          </w:p>
          <w:p w:rsidR="00351A03" w:rsidRPr="00C33E92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1A03" w:rsidRPr="00A219ED" w:rsidTr="00351A03">
        <w:tc>
          <w:tcPr>
            <w:tcW w:w="567" w:type="dxa"/>
          </w:tcPr>
          <w:p w:rsidR="00351A03" w:rsidRPr="00C33E92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694" w:type="dxa"/>
          </w:tcPr>
          <w:p w:rsidR="00351A03" w:rsidRPr="00C33E92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C33E92">
              <w:rPr>
                <w:rFonts w:ascii="Times New Roman" w:hAnsi="Times New Roman"/>
                <w:sz w:val="28"/>
                <w:szCs w:val="28"/>
              </w:rPr>
              <w:t>Фестиваль ВФСК ГТО «Младше всех», апрель</w:t>
            </w:r>
          </w:p>
          <w:p w:rsidR="00351A03" w:rsidRPr="00C33E92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C33E92">
              <w:rPr>
                <w:rFonts w:ascii="Times New Roman" w:hAnsi="Times New Roman"/>
                <w:sz w:val="28"/>
                <w:szCs w:val="28"/>
              </w:rPr>
              <w:t>Тестирование, сда</w:t>
            </w:r>
            <w:r>
              <w:rPr>
                <w:rFonts w:ascii="Times New Roman" w:hAnsi="Times New Roman"/>
                <w:sz w:val="28"/>
                <w:szCs w:val="28"/>
              </w:rPr>
              <w:t>ча норм ГТО</w:t>
            </w:r>
          </w:p>
          <w:p w:rsidR="00351A03" w:rsidRPr="00C33E92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1A03" w:rsidRPr="00C33E92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Городской </w:t>
            </w:r>
          </w:p>
        </w:tc>
        <w:tc>
          <w:tcPr>
            <w:tcW w:w="1418" w:type="dxa"/>
          </w:tcPr>
          <w:p w:rsidR="00351A03" w:rsidRPr="00C33E92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 </w:t>
            </w:r>
          </w:p>
        </w:tc>
        <w:tc>
          <w:tcPr>
            <w:tcW w:w="1842" w:type="dxa"/>
          </w:tcPr>
          <w:p w:rsidR="00351A03" w:rsidRPr="00C33E92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Воспитанники </w:t>
            </w:r>
          </w:p>
        </w:tc>
        <w:tc>
          <w:tcPr>
            <w:tcW w:w="2092" w:type="dxa"/>
          </w:tcPr>
          <w:p w:rsidR="00351A03" w:rsidRPr="00C33E92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33E92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proofErr w:type="gramEnd"/>
            <w:r w:rsidRPr="00C33E92">
              <w:rPr>
                <w:rFonts w:ascii="Times New Roman" w:hAnsi="Times New Roman"/>
                <w:sz w:val="28"/>
                <w:szCs w:val="28"/>
              </w:rPr>
              <w:t xml:space="preserve"> № 02.02/34 от 12.03.2019</w:t>
            </w:r>
          </w:p>
          <w:p w:rsidR="00351A03" w:rsidRPr="00C33E92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C33E92">
              <w:rPr>
                <w:rFonts w:ascii="Times New Roman" w:hAnsi="Times New Roman"/>
                <w:sz w:val="28"/>
                <w:szCs w:val="28"/>
              </w:rPr>
              <w:t>2  бронзовые медали</w:t>
            </w:r>
          </w:p>
        </w:tc>
      </w:tr>
      <w:tr w:rsidR="00351A03" w:rsidRPr="00A219ED" w:rsidTr="00351A03">
        <w:tc>
          <w:tcPr>
            <w:tcW w:w="567" w:type="dxa"/>
          </w:tcPr>
          <w:p w:rsidR="00351A03" w:rsidRPr="00C33E92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694" w:type="dxa"/>
          </w:tcPr>
          <w:p w:rsidR="00351A03" w:rsidRPr="00C33E92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C33E92">
              <w:rPr>
                <w:rFonts w:ascii="Times New Roman" w:hAnsi="Times New Roman"/>
                <w:sz w:val="28"/>
                <w:szCs w:val="28"/>
              </w:rPr>
              <w:t>Районная спартакиада среди детских садов № 44, 47, 97, 139             Заволжского района</w:t>
            </w:r>
          </w:p>
        </w:tc>
        <w:tc>
          <w:tcPr>
            <w:tcW w:w="1843" w:type="dxa"/>
          </w:tcPr>
          <w:p w:rsidR="00351A03" w:rsidRPr="00C33E92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Районный </w:t>
            </w:r>
          </w:p>
        </w:tc>
        <w:tc>
          <w:tcPr>
            <w:tcW w:w="1418" w:type="dxa"/>
          </w:tcPr>
          <w:p w:rsidR="00351A03" w:rsidRPr="00C33E92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842" w:type="dxa"/>
          </w:tcPr>
          <w:p w:rsidR="00351A03" w:rsidRPr="00C33E92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Воспитанники </w:t>
            </w:r>
          </w:p>
        </w:tc>
        <w:tc>
          <w:tcPr>
            <w:tcW w:w="2092" w:type="dxa"/>
          </w:tcPr>
          <w:p w:rsidR="00351A03" w:rsidRPr="00C33E92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 (метание)</w:t>
            </w:r>
          </w:p>
        </w:tc>
      </w:tr>
      <w:tr w:rsidR="00351A03" w:rsidRPr="00A219ED" w:rsidTr="00351A03">
        <w:tc>
          <w:tcPr>
            <w:tcW w:w="567" w:type="dxa"/>
          </w:tcPr>
          <w:p w:rsidR="00351A03" w:rsidRPr="00C33E92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694" w:type="dxa"/>
          </w:tcPr>
          <w:p w:rsidR="00351A03" w:rsidRPr="00C33E92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C33E92">
              <w:rPr>
                <w:rFonts w:ascii="Times New Roman" w:hAnsi="Times New Roman"/>
                <w:sz w:val="28"/>
                <w:szCs w:val="28"/>
              </w:rPr>
              <w:t>Районный конкурс чтецов «Живое слово», а</w:t>
            </w:r>
            <w:r>
              <w:rPr>
                <w:rFonts w:ascii="Times New Roman" w:hAnsi="Times New Roman"/>
                <w:sz w:val="28"/>
                <w:szCs w:val="28"/>
              </w:rPr>
              <w:t>прель, на базе МДОУ № 6</w:t>
            </w:r>
          </w:p>
          <w:p w:rsidR="00351A03" w:rsidRPr="00C33E92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1A03" w:rsidRPr="00C33E92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Районный </w:t>
            </w:r>
          </w:p>
        </w:tc>
        <w:tc>
          <w:tcPr>
            <w:tcW w:w="1418" w:type="dxa"/>
          </w:tcPr>
          <w:p w:rsidR="00351A03" w:rsidRPr="00C33E92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842" w:type="dxa"/>
          </w:tcPr>
          <w:p w:rsidR="00351A03" w:rsidRPr="00C33E92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Воспитанник</w:t>
            </w:r>
          </w:p>
        </w:tc>
        <w:tc>
          <w:tcPr>
            <w:tcW w:w="2092" w:type="dxa"/>
          </w:tcPr>
          <w:p w:rsidR="00351A03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33E92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proofErr w:type="gramEnd"/>
            <w:r w:rsidRPr="00C33E92">
              <w:rPr>
                <w:rFonts w:ascii="Times New Roman" w:hAnsi="Times New Roman"/>
                <w:sz w:val="28"/>
                <w:szCs w:val="28"/>
              </w:rPr>
              <w:t xml:space="preserve"> № 02.02/33 от 12.03.2019</w:t>
            </w:r>
          </w:p>
          <w:p w:rsidR="00351A03" w:rsidRPr="00C33E92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место </w:t>
            </w:r>
          </w:p>
          <w:p w:rsidR="00351A03" w:rsidRPr="00C33E92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1A03" w:rsidRPr="00A219ED" w:rsidTr="00351A03">
        <w:tc>
          <w:tcPr>
            <w:tcW w:w="567" w:type="dxa"/>
          </w:tcPr>
          <w:p w:rsidR="00351A03" w:rsidRPr="00C33E92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694" w:type="dxa"/>
          </w:tcPr>
          <w:p w:rsidR="00351A03" w:rsidRPr="00C33E92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C33E92">
              <w:rPr>
                <w:rFonts w:ascii="Times New Roman" w:hAnsi="Times New Roman"/>
                <w:sz w:val="28"/>
                <w:szCs w:val="28"/>
              </w:rPr>
              <w:t>Городской конкурс рисунков «Наш город самый лучши</w:t>
            </w:r>
            <w:r>
              <w:rPr>
                <w:rFonts w:ascii="Times New Roman" w:hAnsi="Times New Roman"/>
                <w:sz w:val="28"/>
                <w:szCs w:val="28"/>
              </w:rPr>
              <w:t>й»</w:t>
            </w:r>
          </w:p>
          <w:p w:rsidR="00351A03" w:rsidRPr="00C33E92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1A03" w:rsidRPr="00C33E92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Городской </w:t>
            </w:r>
          </w:p>
        </w:tc>
        <w:tc>
          <w:tcPr>
            <w:tcW w:w="1418" w:type="dxa"/>
          </w:tcPr>
          <w:p w:rsidR="00351A03" w:rsidRPr="00C33E92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Май, июнь </w:t>
            </w:r>
          </w:p>
        </w:tc>
        <w:tc>
          <w:tcPr>
            <w:tcW w:w="1842" w:type="dxa"/>
          </w:tcPr>
          <w:p w:rsidR="00351A03" w:rsidRPr="00C33E92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092" w:type="dxa"/>
          </w:tcPr>
          <w:p w:rsidR="00351A03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3E92">
              <w:rPr>
                <w:rFonts w:ascii="Times New Roman" w:hAnsi="Times New Roman"/>
                <w:sz w:val="28"/>
                <w:szCs w:val="28"/>
              </w:rPr>
              <w:t>Вх</w:t>
            </w:r>
            <w:proofErr w:type="spellEnd"/>
            <w:r w:rsidRPr="00C33E92">
              <w:rPr>
                <w:rFonts w:ascii="Times New Roman" w:hAnsi="Times New Roman"/>
                <w:sz w:val="28"/>
                <w:szCs w:val="28"/>
              </w:rPr>
              <w:t>..№ 50 от 20.05.2019</w:t>
            </w:r>
          </w:p>
          <w:p w:rsidR="00351A03" w:rsidRPr="00C33E92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победителя </w:t>
            </w:r>
          </w:p>
          <w:p w:rsidR="00351A03" w:rsidRPr="00C33E92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1A03" w:rsidRPr="00A219ED" w:rsidTr="00351A03">
        <w:tc>
          <w:tcPr>
            <w:tcW w:w="567" w:type="dxa"/>
          </w:tcPr>
          <w:p w:rsidR="00351A03" w:rsidRPr="00C33E92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694" w:type="dxa"/>
          </w:tcPr>
          <w:p w:rsidR="00351A03" w:rsidRPr="00C33E92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C33E92">
              <w:rPr>
                <w:rFonts w:ascii="Times New Roman" w:hAnsi="Times New Roman"/>
                <w:sz w:val="28"/>
                <w:szCs w:val="28"/>
              </w:rPr>
              <w:t xml:space="preserve">Городской фестиваль «Живое </w:t>
            </w:r>
            <w:r w:rsidRPr="00C33E92">
              <w:rPr>
                <w:rFonts w:ascii="Times New Roman" w:hAnsi="Times New Roman"/>
                <w:sz w:val="28"/>
                <w:szCs w:val="28"/>
              </w:rPr>
              <w:lastRenderedPageBreak/>
              <w:t>слово»</w:t>
            </w:r>
          </w:p>
        </w:tc>
        <w:tc>
          <w:tcPr>
            <w:tcW w:w="1843" w:type="dxa"/>
          </w:tcPr>
          <w:p w:rsidR="00351A03" w:rsidRPr="00C33E92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Городской </w:t>
            </w:r>
          </w:p>
        </w:tc>
        <w:tc>
          <w:tcPr>
            <w:tcW w:w="1418" w:type="dxa"/>
          </w:tcPr>
          <w:p w:rsidR="00351A03" w:rsidRPr="00C33E92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842" w:type="dxa"/>
          </w:tcPr>
          <w:p w:rsidR="00351A03" w:rsidRPr="00C33E92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Воспитанник </w:t>
            </w:r>
          </w:p>
        </w:tc>
        <w:tc>
          <w:tcPr>
            <w:tcW w:w="2092" w:type="dxa"/>
          </w:tcPr>
          <w:p w:rsidR="00351A03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C33E92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Start"/>
            <w:r w:rsidRPr="00C33E92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C33E92">
              <w:rPr>
                <w:rFonts w:ascii="Times New Roman" w:hAnsi="Times New Roman"/>
                <w:sz w:val="28"/>
                <w:szCs w:val="28"/>
              </w:rPr>
              <w:t xml:space="preserve">О №01-05/1089 от </w:t>
            </w:r>
            <w:r w:rsidRPr="00C33E92">
              <w:rPr>
                <w:rFonts w:ascii="Times New Roman" w:hAnsi="Times New Roman"/>
                <w:sz w:val="28"/>
                <w:szCs w:val="28"/>
              </w:rPr>
              <w:lastRenderedPageBreak/>
              <w:t>26.12.2018</w:t>
            </w:r>
          </w:p>
          <w:p w:rsidR="00351A03" w:rsidRPr="00C33E92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победителя</w:t>
            </w:r>
          </w:p>
          <w:p w:rsidR="00351A03" w:rsidRPr="00C33E92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1A03" w:rsidRPr="00A219ED" w:rsidTr="00351A03">
        <w:tc>
          <w:tcPr>
            <w:tcW w:w="567" w:type="dxa"/>
          </w:tcPr>
          <w:p w:rsidR="00351A03" w:rsidRPr="00C33E92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2694" w:type="dxa"/>
          </w:tcPr>
          <w:p w:rsidR="00351A03" w:rsidRPr="00C33E92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C33E92">
              <w:rPr>
                <w:rFonts w:ascii="Times New Roman" w:hAnsi="Times New Roman"/>
                <w:sz w:val="28"/>
                <w:szCs w:val="28"/>
              </w:rPr>
              <w:t>Международный развивающий игровой конкурс «Человек и природа» по теме «Мир воды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51A03" w:rsidRPr="00C33E92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A03" w:rsidRPr="00C33E92" w:rsidRDefault="00351A03" w:rsidP="00351A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1A03" w:rsidRPr="00C33E92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Международный </w:t>
            </w:r>
          </w:p>
        </w:tc>
        <w:tc>
          <w:tcPr>
            <w:tcW w:w="1418" w:type="dxa"/>
          </w:tcPr>
          <w:p w:rsidR="00351A03" w:rsidRPr="00C33E92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842" w:type="dxa"/>
          </w:tcPr>
          <w:p w:rsidR="00351A03" w:rsidRPr="00C33E92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 воспитанников </w:t>
            </w:r>
          </w:p>
        </w:tc>
        <w:tc>
          <w:tcPr>
            <w:tcW w:w="2092" w:type="dxa"/>
          </w:tcPr>
          <w:p w:rsidR="00351A03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3E92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Start"/>
            <w:r w:rsidRPr="00C33E92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C33E92">
              <w:rPr>
                <w:rFonts w:ascii="Times New Roman" w:hAnsi="Times New Roman"/>
                <w:sz w:val="28"/>
                <w:szCs w:val="28"/>
              </w:rPr>
              <w:t>ОУ</w:t>
            </w:r>
            <w:proofErr w:type="spellEnd"/>
            <w:r w:rsidRPr="00C33E92">
              <w:rPr>
                <w:rFonts w:ascii="Times New Roman" w:hAnsi="Times New Roman"/>
                <w:sz w:val="28"/>
                <w:szCs w:val="28"/>
              </w:rPr>
              <w:t xml:space="preserve"> № 02.02/184 от 27.12.2018</w:t>
            </w:r>
          </w:p>
          <w:p w:rsidR="00351A03" w:rsidRPr="00C33E92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A03" w:rsidRPr="00C33E92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C33E92">
              <w:rPr>
                <w:rFonts w:ascii="Times New Roman" w:hAnsi="Times New Roman"/>
                <w:sz w:val="28"/>
                <w:szCs w:val="28"/>
              </w:rPr>
              <w:t>16 детей -  1 место, 4 участника – 2 место</w:t>
            </w:r>
          </w:p>
          <w:p w:rsidR="00351A03" w:rsidRPr="00C33E92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1A03" w:rsidRPr="00A219ED" w:rsidTr="00351A03">
        <w:tc>
          <w:tcPr>
            <w:tcW w:w="567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694" w:type="dxa"/>
          </w:tcPr>
          <w:p w:rsidR="00351A03" w:rsidRPr="00731048" w:rsidRDefault="00351A03" w:rsidP="00351A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048">
              <w:rPr>
                <w:rFonts w:ascii="Times New Roman" w:hAnsi="Times New Roman"/>
                <w:sz w:val="28"/>
                <w:szCs w:val="28"/>
              </w:rPr>
              <w:t xml:space="preserve">Всероссийский конкурс профессионального мастерства педагогических работников им. А.С.Макаренко 2019 года. </w:t>
            </w:r>
          </w:p>
          <w:p w:rsidR="00351A03" w:rsidRPr="00DB308F" w:rsidRDefault="00351A03" w:rsidP="00351A03"/>
        </w:tc>
        <w:tc>
          <w:tcPr>
            <w:tcW w:w="1843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1418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842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педагога </w:t>
            </w:r>
          </w:p>
        </w:tc>
        <w:tc>
          <w:tcPr>
            <w:tcW w:w="2092" w:type="dxa"/>
          </w:tcPr>
          <w:p w:rsidR="00351A03" w:rsidRDefault="00351A03" w:rsidP="00351A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Письмо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от 21.05.2019г.</w:t>
            </w:r>
            <w:r w:rsidRPr="00731048">
              <w:rPr>
                <w:rFonts w:ascii="Times New Roman" w:hAnsi="Times New Roman"/>
                <w:sz w:val="28"/>
                <w:szCs w:val="28"/>
              </w:rPr>
              <w:t xml:space="preserve"> победитель</w:t>
            </w:r>
          </w:p>
          <w:p w:rsidR="00351A03" w:rsidRPr="00731048" w:rsidRDefault="00351A03" w:rsidP="00351A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1A03" w:rsidRPr="00A219ED" w:rsidTr="00351A03">
        <w:tc>
          <w:tcPr>
            <w:tcW w:w="567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694" w:type="dxa"/>
          </w:tcPr>
          <w:p w:rsidR="00351A03" w:rsidRPr="00731048" w:rsidRDefault="00351A03" w:rsidP="00351A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048">
              <w:rPr>
                <w:rFonts w:ascii="Times New Roman" w:hAnsi="Times New Roman"/>
                <w:sz w:val="28"/>
                <w:szCs w:val="28"/>
              </w:rPr>
              <w:t xml:space="preserve">Городской конкурс творческих работ воспитанников, родителей (законных представителей), </w:t>
            </w:r>
            <w:proofErr w:type="spellStart"/>
            <w:r w:rsidRPr="00731048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gramStart"/>
            <w:r w:rsidRPr="0073104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31048">
              <w:rPr>
                <w:rFonts w:ascii="Times New Roman" w:hAnsi="Times New Roman"/>
                <w:sz w:val="28"/>
                <w:szCs w:val="28"/>
              </w:rPr>
              <w:t>аботников</w:t>
            </w:r>
            <w:proofErr w:type="spellEnd"/>
            <w:r w:rsidRPr="00731048">
              <w:rPr>
                <w:rFonts w:ascii="Times New Roman" w:hAnsi="Times New Roman"/>
                <w:sz w:val="28"/>
                <w:szCs w:val="28"/>
              </w:rPr>
              <w:t xml:space="preserve"> дошкольных образовательных учреждений г. Ярославля «Мой </w:t>
            </w:r>
            <w:r>
              <w:rPr>
                <w:rFonts w:ascii="Times New Roman" w:hAnsi="Times New Roman"/>
                <w:sz w:val="28"/>
                <w:szCs w:val="28"/>
              </w:rPr>
              <w:t>мир – мой детский сад»</w:t>
            </w:r>
          </w:p>
          <w:p w:rsidR="00351A03" w:rsidRPr="00731048" w:rsidRDefault="00351A03" w:rsidP="00351A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Городской </w:t>
            </w:r>
          </w:p>
        </w:tc>
        <w:tc>
          <w:tcPr>
            <w:tcW w:w="1418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842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Семьи воспитанников</w:t>
            </w:r>
          </w:p>
        </w:tc>
        <w:tc>
          <w:tcPr>
            <w:tcW w:w="2092" w:type="dxa"/>
          </w:tcPr>
          <w:p w:rsidR="00351A03" w:rsidRDefault="00351A03" w:rsidP="00351A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0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31048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proofErr w:type="gramEnd"/>
            <w:r w:rsidRPr="00731048">
              <w:rPr>
                <w:rFonts w:ascii="Times New Roman" w:hAnsi="Times New Roman"/>
                <w:sz w:val="28"/>
                <w:szCs w:val="28"/>
              </w:rPr>
              <w:t xml:space="preserve"> ДО 01-05/775 от 13.09.2019г. </w:t>
            </w:r>
          </w:p>
          <w:p w:rsidR="00351A03" w:rsidRPr="00A219ED" w:rsidRDefault="00351A03" w:rsidP="00351A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048">
              <w:rPr>
                <w:rFonts w:ascii="Times New Roman" w:hAnsi="Times New Roman"/>
                <w:sz w:val="28"/>
                <w:szCs w:val="28"/>
              </w:rPr>
              <w:t xml:space="preserve">2 место </w:t>
            </w:r>
          </w:p>
        </w:tc>
      </w:tr>
      <w:tr w:rsidR="00351A03" w:rsidRPr="00A219ED" w:rsidTr="00351A03">
        <w:tc>
          <w:tcPr>
            <w:tcW w:w="567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694" w:type="dxa"/>
          </w:tcPr>
          <w:p w:rsidR="00351A03" w:rsidRPr="00731048" w:rsidRDefault="00351A03" w:rsidP="00351A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048">
              <w:rPr>
                <w:rFonts w:ascii="Times New Roman" w:hAnsi="Times New Roman"/>
                <w:sz w:val="28"/>
                <w:szCs w:val="28"/>
              </w:rPr>
              <w:t>Областной фестиваль «Ярославская область-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территория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эколят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731048">
              <w:rPr>
                <w:rFonts w:ascii="Times New Roman" w:hAnsi="Times New Roman"/>
                <w:sz w:val="28"/>
                <w:szCs w:val="28"/>
              </w:rPr>
              <w:t xml:space="preserve">ГОУ ДО Яр </w:t>
            </w:r>
            <w:proofErr w:type="spellStart"/>
            <w:proofErr w:type="gramStart"/>
            <w:r w:rsidRPr="00731048">
              <w:rPr>
                <w:rFonts w:ascii="Times New Roman" w:hAnsi="Times New Roman"/>
                <w:sz w:val="28"/>
                <w:szCs w:val="28"/>
              </w:rPr>
              <w:t>обл</w:t>
            </w:r>
            <w:proofErr w:type="spellEnd"/>
            <w:proofErr w:type="gramEnd"/>
            <w:r w:rsidRPr="00731048">
              <w:rPr>
                <w:rFonts w:ascii="Times New Roman" w:hAnsi="Times New Roman"/>
                <w:sz w:val="28"/>
                <w:szCs w:val="28"/>
              </w:rPr>
              <w:t xml:space="preserve"> «Центр детского и юношеского туризма и экскурсий» </w:t>
            </w:r>
          </w:p>
          <w:p w:rsidR="00351A03" w:rsidRPr="00731048" w:rsidRDefault="00351A03" w:rsidP="00351A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1A03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Областной </w:t>
            </w:r>
          </w:p>
        </w:tc>
        <w:tc>
          <w:tcPr>
            <w:tcW w:w="1418" w:type="dxa"/>
          </w:tcPr>
          <w:p w:rsidR="00351A03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842" w:type="dxa"/>
          </w:tcPr>
          <w:p w:rsidR="00351A03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Воспитанники </w:t>
            </w:r>
          </w:p>
        </w:tc>
        <w:tc>
          <w:tcPr>
            <w:tcW w:w="2092" w:type="dxa"/>
          </w:tcPr>
          <w:p w:rsidR="00351A03" w:rsidRPr="00731048" w:rsidRDefault="00351A03" w:rsidP="00351A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Пр.</w:t>
            </w:r>
            <w:r w:rsidRPr="00731048">
              <w:rPr>
                <w:rFonts w:ascii="Times New Roman" w:hAnsi="Times New Roman"/>
                <w:sz w:val="28"/>
                <w:szCs w:val="28"/>
              </w:rPr>
              <w:t>02-01/37 от 22.05.2019г.</w:t>
            </w:r>
          </w:p>
          <w:p w:rsidR="00351A03" w:rsidRPr="00731048" w:rsidRDefault="00351A03" w:rsidP="00351A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</w:t>
            </w:r>
          </w:p>
        </w:tc>
      </w:tr>
      <w:tr w:rsidR="00351A03" w:rsidRPr="00A219ED" w:rsidTr="00351A03">
        <w:tc>
          <w:tcPr>
            <w:tcW w:w="567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2694" w:type="dxa"/>
          </w:tcPr>
          <w:p w:rsidR="00351A03" w:rsidRPr="00731048" w:rsidRDefault="00351A03" w:rsidP="00351A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048">
              <w:rPr>
                <w:rFonts w:ascii="Times New Roman" w:hAnsi="Times New Roman"/>
                <w:sz w:val="28"/>
                <w:szCs w:val="28"/>
              </w:rPr>
              <w:t>Городской конкурс «Энциклопедия професси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й» </w:t>
            </w:r>
            <w:r w:rsidRPr="0073104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51A03" w:rsidRPr="00731048" w:rsidRDefault="00351A03" w:rsidP="00351A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1A03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Городской </w:t>
            </w:r>
          </w:p>
        </w:tc>
        <w:tc>
          <w:tcPr>
            <w:tcW w:w="1418" w:type="dxa"/>
          </w:tcPr>
          <w:p w:rsidR="00351A03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842" w:type="dxa"/>
          </w:tcPr>
          <w:p w:rsidR="00351A03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Каблуков Саша</w:t>
            </w:r>
          </w:p>
        </w:tc>
        <w:tc>
          <w:tcPr>
            <w:tcW w:w="2092" w:type="dxa"/>
          </w:tcPr>
          <w:p w:rsidR="00351A03" w:rsidRPr="00731048" w:rsidRDefault="00351A03" w:rsidP="00351A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1048">
              <w:rPr>
                <w:rFonts w:ascii="Times New Roman" w:hAnsi="Times New Roman"/>
                <w:sz w:val="28"/>
                <w:szCs w:val="28"/>
              </w:rPr>
              <w:t>пр.№</w:t>
            </w:r>
            <w:proofErr w:type="spellEnd"/>
            <w:r w:rsidRPr="00731048">
              <w:rPr>
                <w:rFonts w:ascii="Times New Roman" w:hAnsi="Times New Roman"/>
                <w:sz w:val="28"/>
                <w:szCs w:val="28"/>
              </w:rPr>
              <w:t xml:space="preserve"> 01-05/898 от 16.10.2019 участие</w:t>
            </w:r>
          </w:p>
        </w:tc>
      </w:tr>
      <w:tr w:rsidR="00351A03" w:rsidRPr="00A219ED" w:rsidTr="00351A03">
        <w:tc>
          <w:tcPr>
            <w:tcW w:w="567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694" w:type="dxa"/>
          </w:tcPr>
          <w:p w:rsidR="00351A03" w:rsidRPr="00731048" w:rsidRDefault="00351A03" w:rsidP="00351A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048">
              <w:rPr>
                <w:rFonts w:ascii="Times New Roman" w:hAnsi="Times New Roman"/>
                <w:sz w:val="28"/>
                <w:szCs w:val="28"/>
              </w:rPr>
              <w:t>Районный конкурс ч</w:t>
            </w:r>
            <w:r>
              <w:rPr>
                <w:rFonts w:ascii="Times New Roman" w:hAnsi="Times New Roman"/>
                <w:sz w:val="28"/>
                <w:szCs w:val="28"/>
              </w:rPr>
              <w:t>тецов «Ты хочешь мира? Помни о</w:t>
            </w:r>
            <w:r w:rsidRPr="00731048">
              <w:rPr>
                <w:rFonts w:ascii="Times New Roman" w:hAnsi="Times New Roman"/>
                <w:sz w:val="28"/>
                <w:szCs w:val="28"/>
              </w:rPr>
              <w:t xml:space="preserve"> войне!» </w:t>
            </w:r>
          </w:p>
        </w:tc>
        <w:tc>
          <w:tcPr>
            <w:tcW w:w="1843" w:type="dxa"/>
          </w:tcPr>
          <w:p w:rsidR="00351A03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Районный </w:t>
            </w:r>
          </w:p>
        </w:tc>
        <w:tc>
          <w:tcPr>
            <w:tcW w:w="1418" w:type="dxa"/>
          </w:tcPr>
          <w:p w:rsidR="00351A03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842" w:type="dxa"/>
          </w:tcPr>
          <w:p w:rsidR="00351A03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Илья Панов</w:t>
            </w:r>
          </w:p>
          <w:p w:rsidR="00351A03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Глеб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Пшонкин</w:t>
            </w:r>
            <w:proofErr w:type="spellEnd"/>
          </w:p>
        </w:tc>
        <w:tc>
          <w:tcPr>
            <w:tcW w:w="2092" w:type="dxa"/>
          </w:tcPr>
          <w:p w:rsidR="00351A03" w:rsidRPr="00731048" w:rsidRDefault="00351A03" w:rsidP="00351A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Пр. №…</w:t>
            </w:r>
          </w:p>
        </w:tc>
      </w:tr>
      <w:tr w:rsidR="00351A03" w:rsidRPr="00A219ED" w:rsidTr="00351A03">
        <w:tc>
          <w:tcPr>
            <w:tcW w:w="567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694" w:type="dxa"/>
          </w:tcPr>
          <w:p w:rsidR="00351A03" w:rsidRPr="00731048" w:rsidRDefault="00351A03" w:rsidP="00351A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048">
              <w:rPr>
                <w:rFonts w:ascii="Times New Roman" w:hAnsi="Times New Roman"/>
                <w:sz w:val="28"/>
                <w:szCs w:val="28"/>
              </w:rPr>
              <w:t>Коллективный конкурс рисования гуашью и г</w:t>
            </w:r>
            <w:r>
              <w:rPr>
                <w:rFonts w:ascii="Times New Roman" w:hAnsi="Times New Roman"/>
                <w:sz w:val="28"/>
                <w:szCs w:val="28"/>
              </w:rPr>
              <w:t>елем с блестками. Магазин Луч</w:t>
            </w:r>
          </w:p>
          <w:p w:rsidR="00351A03" w:rsidRPr="00731048" w:rsidRDefault="00351A03" w:rsidP="00351A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1A03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Городской </w:t>
            </w:r>
          </w:p>
        </w:tc>
        <w:tc>
          <w:tcPr>
            <w:tcW w:w="1418" w:type="dxa"/>
          </w:tcPr>
          <w:p w:rsidR="00351A03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842" w:type="dxa"/>
          </w:tcPr>
          <w:p w:rsidR="00351A03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Воспитанники </w:t>
            </w:r>
          </w:p>
        </w:tc>
        <w:tc>
          <w:tcPr>
            <w:tcW w:w="2092" w:type="dxa"/>
          </w:tcPr>
          <w:p w:rsidR="00351A03" w:rsidRPr="00731048" w:rsidRDefault="00351A03" w:rsidP="00351A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</w:t>
            </w:r>
          </w:p>
        </w:tc>
      </w:tr>
      <w:tr w:rsidR="00351A03" w:rsidRPr="00A219ED" w:rsidTr="00351A03">
        <w:tc>
          <w:tcPr>
            <w:tcW w:w="567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694" w:type="dxa"/>
          </w:tcPr>
          <w:p w:rsidR="00351A03" w:rsidRPr="00731048" w:rsidRDefault="00351A03" w:rsidP="00351A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048">
              <w:rPr>
                <w:rFonts w:ascii="Times New Roman" w:hAnsi="Times New Roman"/>
                <w:sz w:val="28"/>
                <w:szCs w:val="28"/>
              </w:rPr>
              <w:t xml:space="preserve">Городской конкурс «Семейные ценности» </w:t>
            </w:r>
          </w:p>
        </w:tc>
        <w:tc>
          <w:tcPr>
            <w:tcW w:w="1843" w:type="dxa"/>
          </w:tcPr>
          <w:p w:rsidR="00351A03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Городской </w:t>
            </w:r>
          </w:p>
        </w:tc>
        <w:tc>
          <w:tcPr>
            <w:tcW w:w="1418" w:type="dxa"/>
          </w:tcPr>
          <w:p w:rsidR="00351A03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842" w:type="dxa"/>
          </w:tcPr>
          <w:p w:rsidR="00351A03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Воспитанники </w:t>
            </w:r>
          </w:p>
        </w:tc>
        <w:tc>
          <w:tcPr>
            <w:tcW w:w="2092" w:type="dxa"/>
          </w:tcPr>
          <w:p w:rsidR="00351A03" w:rsidRPr="00731048" w:rsidRDefault="00351A03" w:rsidP="00351A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048">
              <w:rPr>
                <w:rFonts w:ascii="Times New Roman" w:hAnsi="Times New Roman"/>
                <w:sz w:val="28"/>
                <w:szCs w:val="28"/>
              </w:rPr>
              <w:t>пр. ДО 01-05/1012 от 18.11.2019</w:t>
            </w:r>
          </w:p>
        </w:tc>
      </w:tr>
      <w:tr w:rsidR="00351A03" w:rsidRPr="00A219ED" w:rsidTr="00351A03">
        <w:tc>
          <w:tcPr>
            <w:tcW w:w="567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694" w:type="dxa"/>
          </w:tcPr>
          <w:p w:rsidR="00351A03" w:rsidRPr="00731048" w:rsidRDefault="00351A03" w:rsidP="00351A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048">
              <w:rPr>
                <w:rFonts w:ascii="Times New Roman" w:hAnsi="Times New Roman"/>
                <w:sz w:val="28"/>
                <w:szCs w:val="28"/>
              </w:rPr>
              <w:t xml:space="preserve">Городской конкурс профессионального мастерства молодых педагогов образовательных учреждений, реализующих основные образовательные программы дошкольного образования, «Педагогический дебют» </w:t>
            </w:r>
          </w:p>
          <w:p w:rsidR="00351A03" w:rsidRPr="00731048" w:rsidRDefault="00351A03" w:rsidP="00351A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1A03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Городской </w:t>
            </w:r>
          </w:p>
        </w:tc>
        <w:tc>
          <w:tcPr>
            <w:tcW w:w="1418" w:type="dxa"/>
          </w:tcPr>
          <w:p w:rsidR="00351A03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 w:rsidRPr="00731048">
              <w:rPr>
                <w:rFonts w:ascii="Times New Roman" w:hAnsi="Times New Roman"/>
                <w:sz w:val="28"/>
                <w:szCs w:val="28"/>
              </w:rPr>
              <w:t>октябрь - ноябрь</w:t>
            </w:r>
          </w:p>
        </w:tc>
        <w:tc>
          <w:tcPr>
            <w:tcW w:w="1842" w:type="dxa"/>
          </w:tcPr>
          <w:p w:rsidR="00351A03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Чистякова А.С.</w:t>
            </w:r>
          </w:p>
        </w:tc>
        <w:tc>
          <w:tcPr>
            <w:tcW w:w="2092" w:type="dxa"/>
          </w:tcPr>
          <w:p w:rsidR="00351A03" w:rsidRDefault="00351A03" w:rsidP="00351A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731048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proofErr w:type="gramEnd"/>
            <w:r w:rsidRPr="00731048">
              <w:rPr>
                <w:rFonts w:ascii="Times New Roman" w:hAnsi="Times New Roman"/>
                <w:sz w:val="28"/>
                <w:szCs w:val="28"/>
              </w:rPr>
              <w:t xml:space="preserve"> ДО 01-05/990 от 11.11.2019</w:t>
            </w:r>
          </w:p>
          <w:p w:rsidR="00351A03" w:rsidRPr="00731048" w:rsidRDefault="00351A03" w:rsidP="00351A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участника </w:t>
            </w:r>
          </w:p>
        </w:tc>
      </w:tr>
      <w:tr w:rsidR="00351A03" w:rsidRPr="00A219ED" w:rsidTr="00351A03">
        <w:tc>
          <w:tcPr>
            <w:tcW w:w="567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694" w:type="dxa"/>
          </w:tcPr>
          <w:p w:rsidR="00351A03" w:rsidRPr="00731048" w:rsidRDefault="00351A03" w:rsidP="00351A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048">
              <w:rPr>
                <w:rFonts w:ascii="Times New Roman" w:hAnsi="Times New Roman"/>
                <w:sz w:val="28"/>
                <w:szCs w:val="28"/>
              </w:rPr>
              <w:t xml:space="preserve">Городское мероприятие мастер-класс для педагогов «Организация маршрута выходного дня как средство развития у детей  дошкольного возраста интереса к родному  краю» </w:t>
            </w:r>
          </w:p>
          <w:p w:rsidR="00351A03" w:rsidRPr="00731048" w:rsidRDefault="00351A03" w:rsidP="00351A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1A03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Городской </w:t>
            </w:r>
          </w:p>
        </w:tc>
        <w:tc>
          <w:tcPr>
            <w:tcW w:w="1418" w:type="dxa"/>
          </w:tcPr>
          <w:p w:rsidR="00351A03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842" w:type="dxa"/>
          </w:tcPr>
          <w:p w:rsidR="00351A03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Педагоги </w:t>
            </w:r>
          </w:p>
        </w:tc>
        <w:tc>
          <w:tcPr>
            <w:tcW w:w="2092" w:type="dxa"/>
          </w:tcPr>
          <w:p w:rsidR="00351A03" w:rsidRPr="00731048" w:rsidRDefault="00351A03" w:rsidP="00351A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План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</w:tc>
      </w:tr>
      <w:tr w:rsidR="00351A03" w:rsidRPr="00A219ED" w:rsidTr="00351A03">
        <w:tc>
          <w:tcPr>
            <w:tcW w:w="567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694" w:type="dxa"/>
          </w:tcPr>
          <w:p w:rsidR="00351A03" w:rsidRPr="00731048" w:rsidRDefault="00351A03" w:rsidP="00351A03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31048">
              <w:rPr>
                <w:rFonts w:ascii="Times New Roman" w:hAnsi="Times New Roman"/>
                <w:sz w:val="28"/>
                <w:szCs w:val="28"/>
              </w:rPr>
              <w:t xml:space="preserve">Мероприятие для </w:t>
            </w:r>
            <w:r w:rsidRPr="0073104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воспитанников подготовительной группы «Посвящение в ЮИД» с представителем ГБДД  и съемочной группой городского телевизионного канала «1 </w:t>
            </w:r>
            <w:proofErr w:type="gramStart"/>
            <w:r w:rsidRPr="00731048">
              <w:rPr>
                <w:rFonts w:ascii="Times New Roman" w:hAnsi="Times New Roman"/>
                <w:sz w:val="28"/>
                <w:szCs w:val="28"/>
              </w:rPr>
              <w:t>Ярославский</w:t>
            </w:r>
            <w:proofErr w:type="gramEnd"/>
            <w:r w:rsidRPr="00731048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351A03" w:rsidRPr="00731048" w:rsidRDefault="00351A03" w:rsidP="00351A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1A03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Городское </w:t>
            </w:r>
          </w:p>
        </w:tc>
        <w:tc>
          <w:tcPr>
            <w:tcW w:w="1418" w:type="dxa"/>
          </w:tcPr>
          <w:p w:rsidR="00351A03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842" w:type="dxa"/>
          </w:tcPr>
          <w:p w:rsidR="00351A03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Воспитанник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 </w:t>
            </w:r>
          </w:p>
        </w:tc>
        <w:tc>
          <w:tcPr>
            <w:tcW w:w="2092" w:type="dxa"/>
          </w:tcPr>
          <w:p w:rsidR="00351A03" w:rsidRPr="00731048" w:rsidRDefault="00351A03" w:rsidP="00351A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 Ярославский</w:t>
            </w:r>
          </w:p>
        </w:tc>
      </w:tr>
      <w:tr w:rsidR="00351A03" w:rsidRPr="00A219ED" w:rsidTr="00351A03">
        <w:tc>
          <w:tcPr>
            <w:tcW w:w="567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2694" w:type="dxa"/>
          </w:tcPr>
          <w:p w:rsidR="00351A03" w:rsidRPr="00731048" w:rsidRDefault="00351A03" w:rsidP="00351A03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31048">
              <w:rPr>
                <w:rFonts w:ascii="Times New Roman" w:hAnsi="Times New Roman"/>
                <w:sz w:val="28"/>
                <w:szCs w:val="28"/>
              </w:rPr>
              <w:t>Мероприятие для воспитанников средней и старших групп по ПДД с представителем</w:t>
            </w:r>
            <w:r w:rsidRPr="0073104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 ГИБДД  Киселевым  Сергеем  Валентиновичем, старший инспектор по пропаганде дорожного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движения майор полиции.</w:t>
            </w:r>
          </w:p>
          <w:p w:rsidR="00351A03" w:rsidRPr="00731048" w:rsidRDefault="00351A03" w:rsidP="00351A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1A03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Городское </w:t>
            </w:r>
          </w:p>
        </w:tc>
        <w:tc>
          <w:tcPr>
            <w:tcW w:w="1418" w:type="dxa"/>
          </w:tcPr>
          <w:p w:rsidR="00351A03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842" w:type="dxa"/>
          </w:tcPr>
          <w:p w:rsidR="00351A03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Воспитанники </w:t>
            </w:r>
          </w:p>
        </w:tc>
        <w:tc>
          <w:tcPr>
            <w:tcW w:w="2092" w:type="dxa"/>
          </w:tcPr>
          <w:p w:rsidR="00351A03" w:rsidRPr="00731048" w:rsidRDefault="00351A03" w:rsidP="00351A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Памятки,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световозвращающие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элементы </w:t>
            </w:r>
          </w:p>
        </w:tc>
      </w:tr>
      <w:tr w:rsidR="00351A03" w:rsidRPr="00A219ED" w:rsidTr="00351A03">
        <w:tc>
          <w:tcPr>
            <w:tcW w:w="567" w:type="dxa"/>
          </w:tcPr>
          <w:p w:rsidR="00351A03" w:rsidRPr="00A219ED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694" w:type="dxa"/>
          </w:tcPr>
          <w:p w:rsidR="00351A03" w:rsidRPr="00731048" w:rsidRDefault="00351A03" w:rsidP="00351A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048">
              <w:rPr>
                <w:rFonts w:ascii="Times New Roman" w:hAnsi="Times New Roman"/>
                <w:sz w:val="28"/>
                <w:szCs w:val="28"/>
              </w:rPr>
              <w:t xml:space="preserve">Городской фестиваль-конкурс творческого мастерства педагогических работников муниципальных образовательных учреждений </w:t>
            </w:r>
            <w:proofErr w:type="gramStart"/>
            <w:r w:rsidRPr="00731048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731048">
              <w:rPr>
                <w:rFonts w:ascii="Times New Roman" w:hAnsi="Times New Roman"/>
                <w:sz w:val="28"/>
                <w:szCs w:val="28"/>
              </w:rPr>
              <w:t>. Ярославля «Мастер-АС»</w:t>
            </w:r>
          </w:p>
        </w:tc>
        <w:tc>
          <w:tcPr>
            <w:tcW w:w="1843" w:type="dxa"/>
          </w:tcPr>
          <w:p w:rsidR="00351A03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Городской </w:t>
            </w:r>
          </w:p>
        </w:tc>
        <w:tc>
          <w:tcPr>
            <w:tcW w:w="1418" w:type="dxa"/>
          </w:tcPr>
          <w:p w:rsidR="00351A03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51A03" w:rsidRDefault="00351A03" w:rsidP="00351A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Козырева С.Н.</w:t>
            </w:r>
          </w:p>
        </w:tc>
        <w:tc>
          <w:tcPr>
            <w:tcW w:w="2092" w:type="dxa"/>
          </w:tcPr>
          <w:p w:rsidR="00351A03" w:rsidRDefault="00351A03" w:rsidP="00351A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048">
              <w:rPr>
                <w:rFonts w:ascii="Times New Roman" w:hAnsi="Times New Roman"/>
                <w:sz w:val="28"/>
                <w:szCs w:val="28"/>
              </w:rPr>
              <w:t>пр. ДО № 01-05/858 от 03.10.2019г.</w:t>
            </w:r>
          </w:p>
          <w:p w:rsidR="00351A03" w:rsidRPr="00731048" w:rsidRDefault="00351A03" w:rsidP="00351A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сертификат </w:t>
            </w:r>
          </w:p>
        </w:tc>
      </w:tr>
    </w:tbl>
    <w:p w:rsidR="00351A03" w:rsidRPr="00366CCB" w:rsidRDefault="00351A03" w:rsidP="00AE5F83">
      <w:pPr>
        <w:spacing w:line="240" w:lineRule="auto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AE5F83" w:rsidRPr="00DA5C48" w:rsidRDefault="00AE5F83" w:rsidP="00AE5F8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A5C48">
        <w:rPr>
          <w:rFonts w:ascii="Times New Roman" w:hAnsi="Times New Roman"/>
          <w:i/>
          <w:sz w:val="28"/>
          <w:szCs w:val="28"/>
        </w:rPr>
        <w:t>Вывод:</w:t>
      </w:r>
    </w:p>
    <w:p w:rsidR="00AE5F83" w:rsidRPr="00DA5C48" w:rsidRDefault="00AE5F83" w:rsidP="00AE5F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5C48">
        <w:rPr>
          <w:rFonts w:ascii="Times New Roman" w:hAnsi="Times New Roman"/>
          <w:sz w:val="28"/>
          <w:szCs w:val="28"/>
        </w:rPr>
        <w:t>Из всего вышеперечисленного можно сделать следующие выводы, что достаточно высокие результаты и активность педагогов обусловлены:</w:t>
      </w:r>
    </w:p>
    <w:p w:rsidR="00AE5F83" w:rsidRPr="00366CCB" w:rsidRDefault="00AE5F83" w:rsidP="00AE5F83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66CCB">
        <w:rPr>
          <w:rFonts w:ascii="Times New Roman" w:hAnsi="Times New Roman"/>
          <w:sz w:val="28"/>
          <w:szCs w:val="28"/>
        </w:rPr>
        <w:t>- созданием системы стимулирования, направленной на достижение эффективности деятельности педагогов</w:t>
      </w:r>
    </w:p>
    <w:p w:rsidR="00AE5F83" w:rsidRPr="00366CCB" w:rsidRDefault="00AE5F83" w:rsidP="00AE5F83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66CCB">
        <w:rPr>
          <w:rFonts w:ascii="Times New Roman" w:hAnsi="Times New Roman"/>
          <w:sz w:val="28"/>
          <w:szCs w:val="28"/>
        </w:rPr>
        <w:t xml:space="preserve">- эффективным методическим сопровождением педагогов, работающих в инновационном режиме </w:t>
      </w:r>
    </w:p>
    <w:p w:rsidR="00AE5F83" w:rsidRPr="00366CCB" w:rsidRDefault="00AE5F83" w:rsidP="00AE5F83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66CCB">
        <w:rPr>
          <w:rFonts w:ascii="Times New Roman" w:hAnsi="Times New Roman"/>
          <w:sz w:val="28"/>
          <w:szCs w:val="28"/>
        </w:rPr>
        <w:lastRenderedPageBreak/>
        <w:t>- успешной кадровой политикой и др.</w:t>
      </w:r>
    </w:p>
    <w:p w:rsidR="00AE5F83" w:rsidRPr="00F11D5A" w:rsidRDefault="00AE5F83" w:rsidP="00AE5F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1D5A">
        <w:rPr>
          <w:rFonts w:ascii="Times New Roman" w:hAnsi="Times New Roman"/>
          <w:sz w:val="28"/>
          <w:szCs w:val="28"/>
        </w:rPr>
        <w:t xml:space="preserve">    Одним из показателей успешности образовательной деятельности является обеспечение безопасности, сохранение и укрепление </w:t>
      </w:r>
      <w:proofErr w:type="gramStart"/>
      <w:r w:rsidRPr="00F11D5A">
        <w:rPr>
          <w:rFonts w:ascii="Times New Roman" w:hAnsi="Times New Roman"/>
          <w:sz w:val="28"/>
          <w:szCs w:val="28"/>
        </w:rPr>
        <w:t>здоровья</w:t>
      </w:r>
      <w:proofErr w:type="gramEnd"/>
      <w:r w:rsidRPr="00F11D5A">
        <w:rPr>
          <w:rFonts w:ascii="Times New Roman" w:hAnsi="Times New Roman"/>
          <w:sz w:val="28"/>
          <w:szCs w:val="28"/>
        </w:rPr>
        <w:t xml:space="preserve"> и создание условий для физического развития воспитанников. </w:t>
      </w:r>
    </w:p>
    <w:p w:rsidR="00AE5F83" w:rsidRPr="00366CCB" w:rsidRDefault="00AE5F83" w:rsidP="00AE5F8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366CCB">
        <w:rPr>
          <w:rFonts w:ascii="Times New Roman" w:hAnsi="Times New Roman"/>
          <w:bCs/>
          <w:sz w:val="28"/>
          <w:szCs w:val="28"/>
        </w:rPr>
        <w:t xml:space="preserve">Система безопасности находится в постоянном развитии, подвергается контролю со стороны администрации, органов государственного и общественного управления. </w:t>
      </w:r>
    </w:p>
    <w:p w:rsidR="00AE5F83" w:rsidRDefault="00AE5F83" w:rsidP="00AE5F83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366CCB">
        <w:rPr>
          <w:rFonts w:ascii="Times New Roman" w:hAnsi="Times New Roman"/>
          <w:bCs/>
          <w:sz w:val="28"/>
          <w:szCs w:val="28"/>
        </w:rPr>
        <w:t>По данным профилактических осмотров и анализа заболеваемости состояние физического развития в ДОУ выглядит следующим образом:</w:t>
      </w:r>
    </w:p>
    <w:p w:rsidR="00AE5F83" w:rsidRPr="00276FA9" w:rsidRDefault="00AE5F83" w:rsidP="00AE5F83">
      <w:pPr>
        <w:tabs>
          <w:tab w:val="left" w:pos="851"/>
        </w:tabs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76FA9">
        <w:rPr>
          <w:rFonts w:ascii="Times New Roman" w:hAnsi="Times New Roman"/>
          <w:b/>
          <w:sz w:val="28"/>
          <w:szCs w:val="28"/>
        </w:rPr>
        <w:t>Состояние здоровья</w:t>
      </w: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4"/>
        <w:gridCol w:w="2126"/>
        <w:gridCol w:w="2127"/>
        <w:gridCol w:w="3543"/>
      </w:tblGrid>
      <w:tr w:rsidR="00276FA9" w:rsidRPr="009031BE" w:rsidTr="00276FA9">
        <w:trPr>
          <w:trHeight w:val="278"/>
        </w:trPr>
        <w:tc>
          <w:tcPr>
            <w:tcW w:w="1984" w:type="dxa"/>
          </w:tcPr>
          <w:p w:rsidR="00276FA9" w:rsidRPr="009031BE" w:rsidRDefault="00276FA9" w:rsidP="00AE5F83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Группа здоровья</w:t>
            </w:r>
          </w:p>
        </w:tc>
        <w:tc>
          <w:tcPr>
            <w:tcW w:w="2126" w:type="dxa"/>
          </w:tcPr>
          <w:p w:rsidR="00276FA9" w:rsidRPr="009031BE" w:rsidRDefault="00276FA9" w:rsidP="00AE5F83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2017г.</w:t>
            </w:r>
          </w:p>
        </w:tc>
        <w:tc>
          <w:tcPr>
            <w:tcW w:w="2127" w:type="dxa"/>
          </w:tcPr>
          <w:p w:rsidR="00276FA9" w:rsidRDefault="00276FA9" w:rsidP="00AE5F83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  <w:tc>
          <w:tcPr>
            <w:tcW w:w="3543" w:type="dxa"/>
          </w:tcPr>
          <w:p w:rsidR="00276FA9" w:rsidRDefault="00276FA9" w:rsidP="00AE5F83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</w:tr>
      <w:tr w:rsidR="00276FA9" w:rsidRPr="009031BE" w:rsidTr="00276FA9">
        <w:trPr>
          <w:trHeight w:val="1123"/>
        </w:trPr>
        <w:tc>
          <w:tcPr>
            <w:tcW w:w="1984" w:type="dxa"/>
          </w:tcPr>
          <w:p w:rsidR="00276FA9" w:rsidRPr="009031BE" w:rsidRDefault="00276FA9" w:rsidP="00AE5F83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1 группа</w:t>
            </w:r>
          </w:p>
          <w:p w:rsidR="00276FA9" w:rsidRPr="009031BE" w:rsidRDefault="00276FA9" w:rsidP="00AE5F83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2 группа</w:t>
            </w:r>
          </w:p>
          <w:p w:rsidR="00276FA9" w:rsidRPr="009031BE" w:rsidRDefault="00276FA9" w:rsidP="00AE5F83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3 группа</w:t>
            </w:r>
          </w:p>
          <w:p w:rsidR="00276FA9" w:rsidRPr="009031BE" w:rsidRDefault="00276FA9" w:rsidP="00AE5F83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4 группа</w:t>
            </w:r>
          </w:p>
        </w:tc>
        <w:tc>
          <w:tcPr>
            <w:tcW w:w="2126" w:type="dxa"/>
          </w:tcPr>
          <w:p w:rsidR="00276FA9" w:rsidRDefault="00276FA9" w:rsidP="00AE5F83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76FA9" w:rsidRDefault="00276FA9" w:rsidP="00AE5F83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53чел. 35,6%</w:t>
            </w:r>
          </w:p>
          <w:p w:rsidR="00276FA9" w:rsidRDefault="00276FA9" w:rsidP="00AE5F83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94чел. 63,1%</w:t>
            </w:r>
          </w:p>
          <w:p w:rsidR="00276FA9" w:rsidRPr="009031BE" w:rsidRDefault="00276FA9" w:rsidP="00AE5F83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2чел 1,3%</w:t>
            </w:r>
          </w:p>
        </w:tc>
        <w:tc>
          <w:tcPr>
            <w:tcW w:w="2127" w:type="dxa"/>
          </w:tcPr>
          <w:p w:rsidR="00276FA9" w:rsidRDefault="00276FA9" w:rsidP="00AE5F83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76FA9" w:rsidRDefault="00276FA9" w:rsidP="00AE5F83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чел. 17.3%</w:t>
            </w:r>
          </w:p>
          <w:p w:rsidR="00276FA9" w:rsidRDefault="00276FA9" w:rsidP="00AE5F83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 чел. 81.4%</w:t>
            </w:r>
          </w:p>
          <w:p w:rsidR="00276FA9" w:rsidRDefault="00276FA9" w:rsidP="00AE5F83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чел. – 1.3%</w:t>
            </w:r>
          </w:p>
        </w:tc>
        <w:tc>
          <w:tcPr>
            <w:tcW w:w="3543" w:type="dxa"/>
          </w:tcPr>
          <w:p w:rsidR="00276FA9" w:rsidRDefault="00276FA9" w:rsidP="00AE5F83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76FA9" w:rsidRDefault="00276FA9" w:rsidP="00276FA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Ясли19, сад11, общ30-21,1%</w:t>
            </w:r>
          </w:p>
          <w:p w:rsidR="00276FA9" w:rsidRDefault="00276FA9" w:rsidP="00276FA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Ясли17, сад94, общ.111-78,7%</w:t>
            </w:r>
          </w:p>
          <w:p w:rsidR="00276FA9" w:rsidRDefault="00276FA9" w:rsidP="00276FA9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76FA9" w:rsidRPr="009031BE" w:rsidTr="00276FA9">
        <w:trPr>
          <w:trHeight w:val="278"/>
        </w:trPr>
        <w:tc>
          <w:tcPr>
            <w:tcW w:w="1984" w:type="dxa"/>
          </w:tcPr>
          <w:p w:rsidR="00276FA9" w:rsidRPr="009031BE" w:rsidRDefault="00276FA9" w:rsidP="00AE5F83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Число инвалидов</w:t>
            </w:r>
          </w:p>
        </w:tc>
        <w:tc>
          <w:tcPr>
            <w:tcW w:w="2126" w:type="dxa"/>
          </w:tcPr>
          <w:p w:rsidR="00276FA9" w:rsidRPr="009031BE" w:rsidRDefault="00276FA9" w:rsidP="00AE5F83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276FA9" w:rsidRDefault="00276FA9" w:rsidP="00AE5F83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276FA9" w:rsidRDefault="00276FA9" w:rsidP="00AE5F83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76FA9" w:rsidRPr="009031BE" w:rsidTr="00276FA9">
        <w:trPr>
          <w:trHeight w:val="290"/>
        </w:trPr>
        <w:tc>
          <w:tcPr>
            <w:tcW w:w="1984" w:type="dxa"/>
          </w:tcPr>
          <w:p w:rsidR="00276FA9" w:rsidRPr="009031BE" w:rsidRDefault="00276FA9" w:rsidP="00AE5F83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Детский травматизм</w:t>
            </w:r>
          </w:p>
        </w:tc>
        <w:tc>
          <w:tcPr>
            <w:tcW w:w="2126" w:type="dxa"/>
          </w:tcPr>
          <w:p w:rsidR="00276FA9" w:rsidRPr="009031BE" w:rsidRDefault="00276FA9" w:rsidP="00AE5F83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7" w:type="dxa"/>
          </w:tcPr>
          <w:p w:rsidR="00276FA9" w:rsidRDefault="00276FA9" w:rsidP="00AE5F83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3543" w:type="dxa"/>
          </w:tcPr>
          <w:p w:rsidR="00276FA9" w:rsidRDefault="00276FA9" w:rsidP="00AE5F83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76FA9" w:rsidRPr="009031BE" w:rsidTr="00276FA9">
        <w:trPr>
          <w:trHeight w:val="569"/>
        </w:trPr>
        <w:tc>
          <w:tcPr>
            <w:tcW w:w="1984" w:type="dxa"/>
          </w:tcPr>
          <w:p w:rsidR="00276FA9" w:rsidRPr="009031BE" w:rsidRDefault="00276FA9" w:rsidP="00AE5F83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 xml:space="preserve">Пропуск по болезни 1 </w:t>
            </w:r>
            <w:proofErr w:type="spellStart"/>
            <w:r w:rsidRPr="009031BE">
              <w:rPr>
                <w:rFonts w:ascii="Times New Roman" w:hAnsi="Times New Roman"/>
                <w:sz w:val="24"/>
                <w:szCs w:val="24"/>
              </w:rPr>
              <w:t>р-м</w:t>
            </w:r>
            <w:proofErr w:type="spellEnd"/>
          </w:p>
        </w:tc>
        <w:tc>
          <w:tcPr>
            <w:tcW w:w="2126" w:type="dxa"/>
          </w:tcPr>
          <w:p w:rsidR="00276FA9" w:rsidRPr="009031BE" w:rsidRDefault="00276FA9" w:rsidP="00AE5F83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18,8</w:t>
            </w:r>
          </w:p>
        </w:tc>
        <w:tc>
          <w:tcPr>
            <w:tcW w:w="2127" w:type="dxa"/>
          </w:tcPr>
          <w:p w:rsidR="00276FA9" w:rsidRDefault="00276FA9" w:rsidP="00AE5F83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16.9</w:t>
            </w:r>
          </w:p>
        </w:tc>
        <w:tc>
          <w:tcPr>
            <w:tcW w:w="3543" w:type="dxa"/>
          </w:tcPr>
          <w:p w:rsidR="00276FA9" w:rsidRDefault="00276FA9" w:rsidP="00AE5F83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</w:tr>
      <w:tr w:rsidR="00276FA9" w:rsidRPr="009031BE" w:rsidTr="00276FA9">
        <w:trPr>
          <w:trHeight w:val="290"/>
        </w:trPr>
        <w:tc>
          <w:tcPr>
            <w:tcW w:w="1984" w:type="dxa"/>
          </w:tcPr>
          <w:p w:rsidR="00276FA9" w:rsidRPr="009031BE" w:rsidRDefault="00276FA9" w:rsidP="00AE5F83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Индекс здоровья</w:t>
            </w:r>
          </w:p>
        </w:tc>
        <w:tc>
          <w:tcPr>
            <w:tcW w:w="2126" w:type="dxa"/>
          </w:tcPr>
          <w:p w:rsidR="00276FA9" w:rsidRPr="009031BE" w:rsidRDefault="00276FA9" w:rsidP="00AE5F83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2127" w:type="dxa"/>
          </w:tcPr>
          <w:p w:rsidR="00276FA9" w:rsidRDefault="00276FA9" w:rsidP="00AE5F83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10.7</w:t>
            </w:r>
          </w:p>
        </w:tc>
        <w:tc>
          <w:tcPr>
            <w:tcW w:w="3543" w:type="dxa"/>
          </w:tcPr>
          <w:p w:rsidR="00276FA9" w:rsidRDefault="00276FA9" w:rsidP="00AE5F83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</w:tr>
    </w:tbl>
    <w:p w:rsidR="00AE5F83" w:rsidRDefault="00AE5F83" w:rsidP="00AE5F83">
      <w:pPr>
        <w:pStyle w:val="a9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5F83" w:rsidRPr="00DA5C48" w:rsidRDefault="00AE5F83" w:rsidP="00AE5F83">
      <w:pPr>
        <w:pStyle w:val="a9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A5C48">
        <w:rPr>
          <w:rFonts w:ascii="Times New Roman" w:hAnsi="Times New Roman"/>
          <w:i/>
          <w:sz w:val="28"/>
          <w:szCs w:val="28"/>
        </w:rPr>
        <w:t>Вывод:</w:t>
      </w:r>
    </w:p>
    <w:p w:rsidR="00AE5F83" w:rsidRPr="00366CCB" w:rsidRDefault="00AE5F83" w:rsidP="00AE5F83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66CCB">
        <w:rPr>
          <w:rFonts w:ascii="Times New Roman" w:hAnsi="Times New Roman"/>
          <w:sz w:val="28"/>
          <w:szCs w:val="28"/>
        </w:rPr>
        <w:t xml:space="preserve">     Число детей со</w:t>
      </w:r>
      <w:r w:rsidR="00276FA9">
        <w:rPr>
          <w:rFonts w:ascii="Times New Roman" w:hAnsi="Times New Roman"/>
          <w:sz w:val="28"/>
          <w:szCs w:val="28"/>
        </w:rPr>
        <w:t xml:space="preserve"> 2  группой здоровья увеличилось</w:t>
      </w:r>
      <w:r w:rsidRPr="00366CCB">
        <w:rPr>
          <w:rFonts w:ascii="Times New Roman" w:hAnsi="Times New Roman"/>
          <w:sz w:val="28"/>
          <w:szCs w:val="28"/>
        </w:rPr>
        <w:t xml:space="preserve"> по сравнению с прошлым годом</w:t>
      </w:r>
      <w:r w:rsidR="00276FA9">
        <w:rPr>
          <w:rFonts w:ascii="Times New Roman" w:hAnsi="Times New Roman"/>
          <w:sz w:val="28"/>
          <w:szCs w:val="28"/>
        </w:rPr>
        <w:t>, а</w:t>
      </w:r>
      <w:r w:rsidRPr="00366C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детей с 3 группой здоровья </w:t>
      </w:r>
      <w:r w:rsidR="00276FA9">
        <w:rPr>
          <w:rFonts w:ascii="Times New Roman" w:hAnsi="Times New Roman"/>
          <w:sz w:val="28"/>
          <w:szCs w:val="28"/>
        </w:rPr>
        <w:t>стало меньше.</w:t>
      </w:r>
      <w:r w:rsidRPr="00366CCB">
        <w:rPr>
          <w:rFonts w:ascii="Times New Roman" w:hAnsi="Times New Roman"/>
          <w:sz w:val="28"/>
          <w:szCs w:val="28"/>
        </w:rPr>
        <w:t xml:space="preserve"> Благодаря совместным усилиям педагогической и медицинской служб показатель пропуска по боле</w:t>
      </w:r>
      <w:r w:rsidR="00276FA9">
        <w:rPr>
          <w:rFonts w:ascii="Times New Roman" w:hAnsi="Times New Roman"/>
          <w:sz w:val="28"/>
          <w:szCs w:val="28"/>
        </w:rPr>
        <w:t>зни 1-м ребенком составляет 16.2</w:t>
      </w:r>
      <w:r w:rsidRPr="00366C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6CCB">
        <w:rPr>
          <w:rFonts w:ascii="Times New Roman" w:hAnsi="Times New Roman"/>
          <w:sz w:val="28"/>
          <w:szCs w:val="28"/>
        </w:rPr>
        <w:t>детодней</w:t>
      </w:r>
      <w:proofErr w:type="spellEnd"/>
      <w:r w:rsidRPr="00366CCB">
        <w:rPr>
          <w:rFonts w:ascii="Times New Roman" w:hAnsi="Times New Roman"/>
          <w:sz w:val="28"/>
          <w:szCs w:val="28"/>
        </w:rPr>
        <w:t>, который является ниже городских показателей.</w:t>
      </w:r>
    </w:p>
    <w:p w:rsidR="00AE5F83" w:rsidRDefault="00AE5F83" w:rsidP="00AE5F83">
      <w:pPr>
        <w:pStyle w:val="a9"/>
        <w:spacing w:after="0" w:line="240" w:lineRule="auto"/>
        <w:ind w:left="0" w:hanging="283"/>
        <w:jc w:val="both"/>
        <w:rPr>
          <w:rFonts w:ascii="Times New Roman" w:hAnsi="Times New Roman"/>
          <w:sz w:val="28"/>
          <w:szCs w:val="28"/>
        </w:rPr>
      </w:pPr>
      <w:r w:rsidRPr="00366CC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AE5F83" w:rsidRPr="00366CCB" w:rsidRDefault="00AE5F83" w:rsidP="00AE5F83">
      <w:pPr>
        <w:pStyle w:val="a9"/>
        <w:spacing w:after="0" w:line="240" w:lineRule="auto"/>
        <w:ind w:left="0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66CCB">
        <w:rPr>
          <w:rFonts w:ascii="Times New Roman" w:hAnsi="Times New Roman"/>
          <w:sz w:val="28"/>
          <w:szCs w:val="28"/>
        </w:rPr>
        <w:t xml:space="preserve"> Состояние здоровья воспитанников во многом зависит от согласованности условий основных участников образовательных отношений, поэтому педагоги уделяют большое внимание созданию психологического комфорта для детей с особенностями физического развития за счет обеспечения индивидуальной работы и использование различных моделей интеграции.</w:t>
      </w:r>
    </w:p>
    <w:p w:rsidR="00AE5F83" w:rsidRDefault="00AE5F83" w:rsidP="00AE5F83">
      <w:pPr>
        <w:spacing w:after="0"/>
        <w:ind w:left="-567" w:firstLine="567"/>
        <w:rPr>
          <w:rFonts w:ascii="Times New Roman" w:hAnsi="Times New Roman"/>
          <w:sz w:val="28"/>
          <w:szCs w:val="28"/>
        </w:rPr>
      </w:pPr>
    </w:p>
    <w:p w:rsidR="00AE5F83" w:rsidRDefault="00AE5F83" w:rsidP="00AE5F83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4916C8">
        <w:rPr>
          <w:rFonts w:ascii="Times New Roman" w:hAnsi="Times New Roman"/>
          <w:b/>
          <w:sz w:val="28"/>
          <w:szCs w:val="28"/>
        </w:rPr>
        <w:t>Адаптация</w:t>
      </w:r>
    </w:p>
    <w:p w:rsidR="00AE5F83" w:rsidRPr="00C96B60" w:rsidRDefault="00681160" w:rsidP="00681160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681160">
        <w:rPr>
          <w:rFonts w:ascii="Times New Roman" w:hAnsi="Times New Roman"/>
          <w:sz w:val="28"/>
          <w:szCs w:val="28"/>
        </w:rPr>
        <w:t xml:space="preserve">На начало учебного года в детский сад вновь поступили 39 детей </w:t>
      </w:r>
      <w:r w:rsidR="006142AB">
        <w:rPr>
          <w:rFonts w:ascii="Times New Roman" w:hAnsi="Times New Roman"/>
          <w:sz w:val="28"/>
          <w:szCs w:val="28"/>
        </w:rPr>
        <w:t xml:space="preserve">из них 27 детей </w:t>
      </w:r>
      <w:r w:rsidRPr="00681160">
        <w:rPr>
          <w:rFonts w:ascii="Times New Roman" w:hAnsi="Times New Roman"/>
          <w:sz w:val="28"/>
          <w:szCs w:val="28"/>
        </w:rPr>
        <w:t>в 1 и 2 группы раннего возраста</w:t>
      </w:r>
      <w:r>
        <w:rPr>
          <w:rFonts w:ascii="Times New Roman" w:hAnsi="Times New Roman"/>
          <w:sz w:val="28"/>
          <w:szCs w:val="28"/>
        </w:rPr>
        <w:t>. Прием детей в группы</w:t>
      </w:r>
      <w:r w:rsidR="00AE5F83" w:rsidRPr="00C96B60">
        <w:rPr>
          <w:rFonts w:ascii="Times New Roman" w:hAnsi="Times New Roman"/>
          <w:sz w:val="28"/>
          <w:szCs w:val="28"/>
        </w:rPr>
        <w:t xml:space="preserve"> осуществлялся по индивидуальному графику,  с постепенным увеличением в</w:t>
      </w:r>
      <w:r w:rsidR="00AE5F83">
        <w:rPr>
          <w:rFonts w:ascii="Times New Roman" w:hAnsi="Times New Roman"/>
          <w:sz w:val="28"/>
          <w:szCs w:val="28"/>
        </w:rPr>
        <w:t xml:space="preserve">ремени пребывания ребенка в ДОУ. </w:t>
      </w:r>
      <w:r w:rsidR="00AE5F83" w:rsidRPr="00C96B60">
        <w:rPr>
          <w:rFonts w:ascii="Times New Roman" w:hAnsi="Times New Roman"/>
          <w:sz w:val="28"/>
          <w:szCs w:val="28"/>
        </w:rPr>
        <w:t>С момента поступления ребёнка в группу раннего возраста старший воспитатель, педагог-психолог, медицинская сестра совместно с воспитателями группы осуществляли наблюдение за протеканием периода адаптации детей к дошкольному учреждению.</w:t>
      </w:r>
    </w:p>
    <w:p w:rsidR="00AE5F83" w:rsidRPr="00C96B60" w:rsidRDefault="00AE5F83" w:rsidP="00AE5F83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C96B60">
        <w:rPr>
          <w:rFonts w:ascii="Times New Roman" w:hAnsi="Times New Roman"/>
          <w:sz w:val="28"/>
          <w:szCs w:val="28"/>
        </w:rPr>
        <w:lastRenderedPageBreak/>
        <w:t>Наблюдения анализировались и фиксир</w:t>
      </w:r>
      <w:r>
        <w:rPr>
          <w:rFonts w:ascii="Times New Roman" w:hAnsi="Times New Roman"/>
          <w:sz w:val="28"/>
          <w:szCs w:val="28"/>
        </w:rPr>
        <w:t>овались в листах адаптации. П</w:t>
      </w:r>
      <w:r w:rsidRPr="00C96B60">
        <w:rPr>
          <w:rFonts w:ascii="Times New Roman" w:hAnsi="Times New Roman"/>
          <w:sz w:val="28"/>
          <w:szCs w:val="28"/>
        </w:rPr>
        <w:t xml:space="preserve">араметрами наблюдения </w:t>
      </w:r>
      <w:proofErr w:type="gramStart"/>
      <w:r w:rsidRPr="00C96B60">
        <w:rPr>
          <w:rFonts w:ascii="Times New Roman" w:hAnsi="Times New Roman"/>
          <w:sz w:val="28"/>
          <w:szCs w:val="28"/>
        </w:rPr>
        <w:t>стали</w:t>
      </w:r>
      <w:proofErr w:type="gramEnd"/>
      <w:r w:rsidRPr="00C96B60">
        <w:rPr>
          <w:rFonts w:ascii="Times New Roman" w:hAnsi="Times New Roman"/>
          <w:sz w:val="28"/>
          <w:szCs w:val="28"/>
        </w:rPr>
        <w:t xml:space="preserve"> следующие категории:</w:t>
      </w:r>
    </w:p>
    <w:p w:rsidR="00AE5F83" w:rsidRPr="00C96B60" w:rsidRDefault="00AE5F83" w:rsidP="00AE5F83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96B60">
        <w:rPr>
          <w:rFonts w:ascii="Times New Roman" w:hAnsi="Times New Roman"/>
          <w:sz w:val="28"/>
          <w:szCs w:val="28"/>
        </w:rPr>
        <w:t>эмоциональное состояние (настроение)</w:t>
      </w:r>
    </w:p>
    <w:p w:rsidR="00AE5F83" w:rsidRPr="00C96B60" w:rsidRDefault="00AE5F83" w:rsidP="00AE5F83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96B60">
        <w:rPr>
          <w:rFonts w:ascii="Times New Roman" w:hAnsi="Times New Roman"/>
          <w:sz w:val="28"/>
          <w:szCs w:val="28"/>
        </w:rPr>
        <w:t>аппетит во время завтрака, обеда, полдника</w:t>
      </w:r>
    </w:p>
    <w:p w:rsidR="00AE5F83" w:rsidRPr="00C96B60" w:rsidRDefault="00AE5F83" w:rsidP="00AE5F83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96B60">
        <w:rPr>
          <w:rFonts w:ascii="Times New Roman" w:hAnsi="Times New Roman"/>
          <w:sz w:val="28"/>
          <w:szCs w:val="28"/>
        </w:rPr>
        <w:t>характер сна и длительность засыпания</w:t>
      </w:r>
    </w:p>
    <w:p w:rsidR="00AE5F83" w:rsidRPr="00C96B60" w:rsidRDefault="00AE5F83" w:rsidP="00AE5F83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96B60">
        <w:rPr>
          <w:rFonts w:ascii="Times New Roman" w:hAnsi="Times New Roman"/>
          <w:sz w:val="28"/>
          <w:szCs w:val="28"/>
        </w:rPr>
        <w:t>проявления активности в игре, на занятиях, в речи</w:t>
      </w:r>
    </w:p>
    <w:p w:rsidR="00AE5F83" w:rsidRPr="00C96B60" w:rsidRDefault="00AE5F83" w:rsidP="00AE5F83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96B60">
        <w:rPr>
          <w:rFonts w:ascii="Times New Roman" w:hAnsi="Times New Roman"/>
          <w:sz w:val="28"/>
          <w:szCs w:val="28"/>
        </w:rPr>
        <w:t>взаимоотношения с детьми</w:t>
      </w:r>
    </w:p>
    <w:p w:rsidR="00AE5F83" w:rsidRDefault="00AE5F83" w:rsidP="00AE5F83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96B60">
        <w:rPr>
          <w:rFonts w:ascii="Times New Roman" w:hAnsi="Times New Roman"/>
          <w:sz w:val="28"/>
          <w:szCs w:val="28"/>
        </w:rPr>
        <w:t xml:space="preserve">взаимоотношения </w:t>
      </w:r>
      <w:proofErr w:type="gramStart"/>
      <w:r w:rsidRPr="00C96B60">
        <w:rPr>
          <w:rFonts w:ascii="Times New Roman" w:hAnsi="Times New Roman"/>
          <w:sz w:val="28"/>
          <w:szCs w:val="28"/>
        </w:rPr>
        <w:t>со</w:t>
      </w:r>
      <w:proofErr w:type="gramEnd"/>
      <w:r w:rsidRPr="00C96B60">
        <w:rPr>
          <w:rFonts w:ascii="Times New Roman" w:hAnsi="Times New Roman"/>
          <w:sz w:val="28"/>
          <w:szCs w:val="28"/>
        </w:rPr>
        <w:t xml:space="preserve"> взрослыми</w:t>
      </w:r>
    </w:p>
    <w:p w:rsidR="00AE5F83" w:rsidRDefault="00AE5F83" w:rsidP="00AE5F83">
      <w:pPr>
        <w:spacing w:after="0" w:line="240" w:lineRule="auto"/>
        <w:ind w:left="-426" w:firstLine="567"/>
        <w:jc w:val="both"/>
        <w:rPr>
          <w:rFonts w:ascii="Times New Roman" w:hAnsi="Times New Roman"/>
          <w:sz w:val="28"/>
          <w:szCs w:val="28"/>
        </w:rPr>
      </w:pPr>
      <w:r w:rsidRPr="00C96B60">
        <w:rPr>
          <w:rFonts w:ascii="Times New Roman" w:hAnsi="Times New Roman"/>
          <w:sz w:val="28"/>
          <w:szCs w:val="28"/>
        </w:rPr>
        <w:t>На протяжении всего периода а</w:t>
      </w:r>
      <w:r>
        <w:rPr>
          <w:rFonts w:ascii="Times New Roman" w:hAnsi="Times New Roman"/>
          <w:sz w:val="28"/>
          <w:szCs w:val="28"/>
        </w:rPr>
        <w:t>даптации для детей были создан</w:t>
      </w:r>
      <w:r w:rsidR="007B2622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благоприятные </w:t>
      </w:r>
      <w:r w:rsidRPr="00C96B60">
        <w:rPr>
          <w:rFonts w:ascii="Times New Roman" w:hAnsi="Times New Roman"/>
          <w:sz w:val="28"/>
          <w:szCs w:val="28"/>
        </w:rPr>
        <w:t>условия: гибкий режим дня, соответствующая предметно – развивающая среда, учет индивидуальных особенностей</w:t>
      </w:r>
      <w:r w:rsidR="007B2622">
        <w:rPr>
          <w:rFonts w:ascii="Times New Roman" w:hAnsi="Times New Roman"/>
          <w:sz w:val="28"/>
          <w:szCs w:val="28"/>
        </w:rPr>
        <w:t xml:space="preserve"> детей</w:t>
      </w:r>
      <w:r w:rsidRPr="00C96B60">
        <w:rPr>
          <w:rFonts w:ascii="Times New Roman" w:hAnsi="Times New Roman"/>
          <w:sz w:val="28"/>
          <w:szCs w:val="28"/>
        </w:rPr>
        <w:t>, орган</w:t>
      </w:r>
      <w:r>
        <w:rPr>
          <w:rFonts w:ascii="Times New Roman" w:hAnsi="Times New Roman"/>
          <w:sz w:val="28"/>
          <w:szCs w:val="28"/>
        </w:rPr>
        <w:t>изованная игровая деятельность.</w:t>
      </w:r>
    </w:p>
    <w:p w:rsidR="00AE5F83" w:rsidRDefault="00AE5F83" w:rsidP="00AE5F83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C96B60">
        <w:rPr>
          <w:rFonts w:ascii="Times New Roman" w:hAnsi="Times New Roman"/>
          <w:sz w:val="28"/>
          <w:szCs w:val="28"/>
        </w:rPr>
        <w:t xml:space="preserve">Для родителей в период адаптации организованы следующие мероприятия: индивидуальные памятки и стендовая информация по адаптации детей, консультации по организации режима дня в период адаптации, рекомендации по профилактики заболеваемости и </w:t>
      </w:r>
      <w:proofErr w:type="spellStart"/>
      <w:r w:rsidRPr="00C96B60">
        <w:rPr>
          <w:rFonts w:ascii="Times New Roman" w:hAnsi="Times New Roman"/>
          <w:sz w:val="28"/>
          <w:szCs w:val="28"/>
        </w:rPr>
        <w:t>дезадаптации</w:t>
      </w:r>
      <w:proofErr w:type="spellEnd"/>
      <w:r w:rsidRPr="00C96B60">
        <w:rPr>
          <w:rFonts w:ascii="Times New Roman" w:hAnsi="Times New Roman"/>
          <w:sz w:val="28"/>
          <w:szCs w:val="28"/>
        </w:rPr>
        <w:t xml:space="preserve">, </w:t>
      </w:r>
      <w:r w:rsidR="007B2622">
        <w:rPr>
          <w:rFonts w:ascii="Times New Roman" w:hAnsi="Times New Roman"/>
          <w:sz w:val="28"/>
          <w:szCs w:val="28"/>
        </w:rPr>
        <w:t>родительское собрание</w:t>
      </w:r>
      <w:r w:rsidRPr="00C96B60">
        <w:rPr>
          <w:rFonts w:ascii="Times New Roman" w:hAnsi="Times New Roman"/>
          <w:sz w:val="28"/>
          <w:szCs w:val="28"/>
        </w:rPr>
        <w:t>. Ежедневно родители могли получить индивидуальные консультации по л</w:t>
      </w:r>
      <w:r>
        <w:rPr>
          <w:rFonts w:ascii="Times New Roman" w:hAnsi="Times New Roman"/>
          <w:sz w:val="28"/>
          <w:szCs w:val="28"/>
        </w:rPr>
        <w:t>ю</w:t>
      </w:r>
      <w:r w:rsidRPr="00C96B60">
        <w:rPr>
          <w:rFonts w:ascii="Times New Roman" w:hAnsi="Times New Roman"/>
          <w:sz w:val="28"/>
          <w:szCs w:val="28"/>
        </w:rPr>
        <w:t>бым интересующим вопросам у воспитателя, педагога – психолога, медицинской сестры и администрации.</w:t>
      </w:r>
    </w:p>
    <w:p w:rsidR="00AE5F83" w:rsidRDefault="00AE5F83" w:rsidP="00AE5F83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AE5F83" w:rsidRPr="006142AB" w:rsidRDefault="00AE5F83" w:rsidP="00AE5F83">
      <w:pPr>
        <w:spacing w:after="0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6142AB">
        <w:rPr>
          <w:rFonts w:ascii="Times New Roman" w:hAnsi="Times New Roman"/>
          <w:b/>
          <w:sz w:val="28"/>
          <w:szCs w:val="28"/>
        </w:rPr>
        <w:t>Результаты адаптации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2"/>
        <w:gridCol w:w="2542"/>
        <w:gridCol w:w="2528"/>
        <w:gridCol w:w="2528"/>
      </w:tblGrid>
      <w:tr w:rsidR="006142AB" w:rsidRPr="009031BE" w:rsidTr="00001AF7">
        <w:tc>
          <w:tcPr>
            <w:tcW w:w="2242" w:type="dxa"/>
          </w:tcPr>
          <w:p w:rsidR="006142AB" w:rsidRPr="009031BE" w:rsidRDefault="006142AB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Степень тяжести</w:t>
            </w:r>
          </w:p>
        </w:tc>
        <w:tc>
          <w:tcPr>
            <w:tcW w:w="2542" w:type="dxa"/>
          </w:tcPr>
          <w:p w:rsidR="006142AB" w:rsidRPr="009031BE" w:rsidRDefault="006142AB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528" w:type="dxa"/>
          </w:tcPr>
          <w:p w:rsidR="006142AB" w:rsidRDefault="006142AB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  <w:tc>
          <w:tcPr>
            <w:tcW w:w="2528" w:type="dxa"/>
          </w:tcPr>
          <w:p w:rsidR="006142AB" w:rsidRDefault="006142AB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</w:tr>
      <w:tr w:rsidR="006142AB" w:rsidRPr="009031BE" w:rsidTr="00001AF7">
        <w:tc>
          <w:tcPr>
            <w:tcW w:w="2242" w:type="dxa"/>
          </w:tcPr>
          <w:p w:rsidR="006142AB" w:rsidRPr="009031BE" w:rsidRDefault="006142AB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Легкая</w:t>
            </w:r>
          </w:p>
        </w:tc>
        <w:tc>
          <w:tcPr>
            <w:tcW w:w="2542" w:type="dxa"/>
          </w:tcPr>
          <w:p w:rsidR="006142AB" w:rsidRPr="009031BE" w:rsidRDefault="006142AB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чел. 89,3%</w:t>
            </w:r>
          </w:p>
        </w:tc>
        <w:tc>
          <w:tcPr>
            <w:tcW w:w="2528" w:type="dxa"/>
          </w:tcPr>
          <w:p w:rsidR="006142AB" w:rsidRDefault="006142AB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чел. 90%</w:t>
            </w:r>
          </w:p>
        </w:tc>
        <w:tc>
          <w:tcPr>
            <w:tcW w:w="2528" w:type="dxa"/>
          </w:tcPr>
          <w:p w:rsidR="006142AB" w:rsidRDefault="006142AB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 чел.82%</w:t>
            </w:r>
          </w:p>
        </w:tc>
      </w:tr>
      <w:tr w:rsidR="006142AB" w:rsidRPr="009031BE" w:rsidTr="00001AF7">
        <w:tc>
          <w:tcPr>
            <w:tcW w:w="2242" w:type="dxa"/>
          </w:tcPr>
          <w:p w:rsidR="006142AB" w:rsidRPr="009031BE" w:rsidRDefault="006142AB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2542" w:type="dxa"/>
          </w:tcPr>
          <w:p w:rsidR="006142AB" w:rsidRPr="009031BE" w:rsidRDefault="006142AB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чел. 7,1%</w:t>
            </w:r>
          </w:p>
        </w:tc>
        <w:tc>
          <w:tcPr>
            <w:tcW w:w="2528" w:type="dxa"/>
          </w:tcPr>
          <w:p w:rsidR="006142AB" w:rsidRDefault="006142AB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чел. 5 %</w:t>
            </w:r>
          </w:p>
        </w:tc>
        <w:tc>
          <w:tcPr>
            <w:tcW w:w="2528" w:type="dxa"/>
          </w:tcPr>
          <w:p w:rsidR="006142AB" w:rsidRDefault="006142AB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чел. 18%</w:t>
            </w:r>
          </w:p>
        </w:tc>
      </w:tr>
      <w:tr w:rsidR="006142AB" w:rsidRPr="009031BE" w:rsidTr="00001AF7">
        <w:tc>
          <w:tcPr>
            <w:tcW w:w="2242" w:type="dxa"/>
          </w:tcPr>
          <w:p w:rsidR="006142AB" w:rsidRPr="009031BE" w:rsidRDefault="006142AB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Тяжелая</w:t>
            </w:r>
          </w:p>
        </w:tc>
        <w:tc>
          <w:tcPr>
            <w:tcW w:w="2542" w:type="dxa"/>
          </w:tcPr>
          <w:p w:rsidR="006142AB" w:rsidRPr="009031BE" w:rsidRDefault="006142AB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1чел. 3,6%</w:t>
            </w:r>
          </w:p>
        </w:tc>
        <w:tc>
          <w:tcPr>
            <w:tcW w:w="2528" w:type="dxa"/>
          </w:tcPr>
          <w:p w:rsidR="006142AB" w:rsidRDefault="006142AB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чел. 5 %</w:t>
            </w:r>
          </w:p>
        </w:tc>
        <w:tc>
          <w:tcPr>
            <w:tcW w:w="2528" w:type="dxa"/>
          </w:tcPr>
          <w:p w:rsidR="006142AB" w:rsidRDefault="006142AB" w:rsidP="00AE5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5F83" w:rsidRDefault="00AE5F83" w:rsidP="00AE5F83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AE5F83" w:rsidRPr="00DA5C48" w:rsidRDefault="00AE5F83" w:rsidP="00AE5F83">
      <w:pPr>
        <w:spacing w:after="0" w:line="240" w:lineRule="auto"/>
        <w:ind w:left="-567" w:firstLine="567"/>
        <w:rPr>
          <w:rFonts w:ascii="Times New Roman" w:hAnsi="Times New Roman"/>
          <w:i/>
          <w:sz w:val="28"/>
          <w:szCs w:val="28"/>
        </w:rPr>
      </w:pPr>
      <w:r w:rsidRPr="00DA5C48">
        <w:rPr>
          <w:rFonts w:ascii="Times New Roman" w:hAnsi="Times New Roman"/>
          <w:i/>
          <w:sz w:val="28"/>
          <w:szCs w:val="28"/>
        </w:rPr>
        <w:t>Вывод:</w:t>
      </w:r>
    </w:p>
    <w:p w:rsidR="00AE5F83" w:rsidRPr="00C96B60" w:rsidRDefault="00AE5F83" w:rsidP="00AE5F83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C96B60">
        <w:rPr>
          <w:rFonts w:ascii="Times New Roman" w:hAnsi="Times New Roman"/>
          <w:sz w:val="28"/>
          <w:szCs w:val="28"/>
        </w:rPr>
        <w:t>Результаты течения адаптации свидетельствуют об успешном психолого-педагогическом сопровождении детей раннего возраста.</w:t>
      </w:r>
    </w:p>
    <w:p w:rsidR="00AE5F83" w:rsidRPr="00366CCB" w:rsidRDefault="00AE5F83" w:rsidP="00AE5F83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C96B60">
        <w:rPr>
          <w:rFonts w:ascii="Times New Roman" w:hAnsi="Times New Roman"/>
          <w:sz w:val="28"/>
          <w:szCs w:val="28"/>
        </w:rPr>
        <w:t>Таким образом, благодаря совместным скоординированным усилиям педагогического коллектива детского сада адап</w:t>
      </w:r>
      <w:r w:rsidR="006142AB">
        <w:rPr>
          <w:rFonts w:ascii="Times New Roman" w:hAnsi="Times New Roman"/>
          <w:sz w:val="28"/>
          <w:szCs w:val="28"/>
        </w:rPr>
        <w:t xml:space="preserve">тация детей прошла </w:t>
      </w:r>
      <w:r w:rsidRPr="00C96B60">
        <w:rPr>
          <w:rFonts w:ascii="Times New Roman" w:hAnsi="Times New Roman"/>
          <w:sz w:val="28"/>
          <w:szCs w:val="28"/>
        </w:rPr>
        <w:t>благополучно.</w:t>
      </w:r>
    </w:p>
    <w:p w:rsidR="00AE5F83" w:rsidRDefault="00AE5F83" w:rsidP="00AE5F83">
      <w:pPr>
        <w:pStyle w:val="a9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5F83" w:rsidRDefault="00AE5F83" w:rsidP="00AE5F83">
      <w:pPr>
        <w:pStyle w:val="a9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6CCB">
        <w:rPr>
          <w:rFonts w:ascii="Times New Roman" w:hAnsi="Times New Roman"/>
          <w:b/>
          <w:sz w:val="28"/>
          <w:szCs w:val="28"/>
        </w:rPr>
        <w:t>Физическая подготовленность детей</w:t>
      </w:r>
    </w:p>
    <w:p w:rsidR="00AE5F83" w:rsidRPr="004916C8" w:rsidRDefault="00AE5F83" w:rsidP="00AE5F83">
      <w:pPr>
        <w:pStyle w:val="a9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6CCB">
        <w:rPr>
          <w:rFonts w:ascii="Times New Roman" w:hAnsi="Times New Roman"/>
          <w:b/>
          <w:sz w:val="28"/>
          <w:szCs w:val="28"/>
        </w:rPr>
        <w:t>среднего и старшего дошкольного возраста</w:t>
      </w:r>
    </w:p>
    <w:tbl>
      <w:tblPr>
        <w:tblW w:w="10729" w:type="dxa"/>
        <w:tblInd w:w="-811" w:type="dxa"/>
        <w:tblLook w:val="04A0"/>
      </w:tblPr>
      <w:tblGrid>
        <w:gridCol w:w="1321"/>
        <w:gridCol w:w="1094"/>
        <w:gridCol w:w="1258"/>
        <w:gridCol w:w="1094"/>
        <w:gridCol w:w="1258"/>
        <w:gridCol w:w="1094"/>
        <w:gridCol w:w="1258"/>
        <w:gridCol w:w="1094"/>
        <w:gridCol w:w="1258"/>
      </w:tblGrid>
      <w:tr w:rsidR="00AE5F83" w:rsidRPr="00EA63BA" w:rsidTr="00AE5F83">
        <w:trPr>
          <w:trHeight w:val="373"/>
        </w:trPr>
        <w:tc>
          <w:tcPr>
            <w:tcW w:w="1321" w:type="dxa"/>
            <w:vMerge w:val="restart"/>
          </w:tcPr>
          <w:p w:rsidR="00AE5F83" w:rsidRPr="00351199" w:rsidRDefault="00AE5F83" w:rsidP="00AE5F83">
            <w:pPr>
              <w:rPr>
                <w:rFonts w:ascii="Times New Roman" w:hAnsi="Times New Roman"/>
                <w:sz w:val="28"/>
              </w:rPr>
            </w:pPr>
            <w:r w:rsidRPr="00351199">
              <w:rPr>
                <w:rFonts w:ascii="Times New Roman" w:hAnsi="Times New Roman"/>
                <w:sz w:val="28"/>
              </w:rPr>
              <w:t>Уровень развития</w:t>
            </w:r>
          </w:p>
        </w:tc>
        <w:tc>
          <w:tcPr>
            <w:tcW w:w="9407" w:type="dxa"/>
            <w:gridSpan w:val="8"/>
          </w:tcPr>
          <w:p w:rsidR="00AE5F83" w:rsidRPr="00351199" w:rsidRDefault="00AE5F83" w:rsidP="00AE5F83">
            <w:pPr>
              <w:jc w:val="center"/>
              <w:rPr>
                <w:rFonts w:ascii="Times New Roman" w:hAnsi="Times New Roman"/>
                <w:sz w:val="28"/>
              </w:rPr>
            </w:pPr>
            <w:r w:rsidRPr="00351199">
              <w:rPr>
                <w:rFonts w:ascii="Times New Roman" w:hAnsi="Times New Roman"/>
                <w:sz w:val="28"/>
              </w:rPr>
              <w:t>Группы</w:t>
            </w:r>
          </w:p>
        </w:tc>
      </w:tr>
      <w:tr w:rsidR="00AE5F83" w:rsidRPr="00EA63BA" w:rsidTr="00AE5F83">
        <w:trPr>
          <w:trHeight w:val="199"/>
        </w:trPr>
        <w:tc>
          <w:tcPr>
            <w:tcW w:w="1321" w:type="dxa"/>
            <w:vMerge/>
          </w:tcPr>
          <w:p w:rsidR="00AE5F83" w:rsidRPr="00351199" w:rsidRDefault="00AE5F83" w:rsidP="00AE5F8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352" w:type="dxa"/>
            <w:gridSpan w:val="2"/>
          </w:tcPr>
          <w:p w:rsidR="00AE5F83" w:rsidRPr="00351199" w:rsidRDefault="00AE5F83" w:rsidP="00AE5F83">
            <w:pPr>
              <w:jc w:val="center"/>
              <w:rPr>
                <w:rFonts w:ascii="Times New Roman" w:hAnsi="Times New Roman"/>
                <w:sz w:val="28"/>
              </w:rPr>
            </w:pPr>
            <w:r w:rsidRPr="00351199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352" w:type="dxa"/>
            <w:gridSpan w:val="2"/>
          </w:tcPr>
          <w:p w:rsidR="00AE5F83" w:rsidRPr="00351199" w:rsidRDefault="00AE5F83" w:rsidP="00AE5F83">
            <w:pPr>
              <w:jc w:val="center"/>
              <w:rPr>
                <w:rFonts w:ascii="Times New Roman" w:hAnsi="Times New Roman"/>
                <w:sz w:val="28"/>
              </w:rPr>
            </w:pPr>
            <w:r w:rsidRPr="00351199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352" w:type="dxa"/>
            <w:gridSpan w:val="2"/>
          </w:tcPr>
          <w:p w:rsidR="00AE5F83" w:rsidRPr="00351199" w:rsidRDefault="00AE5F83" w:rsidP="00AE5F83">
            <w:pPr>
              <w:jc w:val="center"/>
              <w:rPr>
                <w:rFonts w:ascii="Times New Roman" w:hAnsi="Times New Roman"/>
                <w:sz w:val="28"/>
              </w:rPr>
            </w:pPr>
            <w:r w:rsidRPr="00351199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352" w:type="dxa"/>
            <w:gridSpan w:val="2"/>
          </w:tcPr>
          <w:p w:rsidR="00AE5F83" w:rsidRPr="00351199" w:rsidRDefault="00AE5F83" w:rsidP="00AE5F83">
            <w:pPr>
              <w:jc w:val="center"/>
              <w:rPr>
                <w:rFonts w:ascii="Times New Roman" w:hAnsi="Times New Roman"/>
                <w:sz w:val="28"/>
              </w:rPr>
            </w:pPr>
            <w:r w:rsidRPr="00351199">
              <w:rPr>
                <w:rFonts w:ascii="Times New Roman" w:hAnsi="Times New Roman"/>
                <w:sz w:val="28"/>
              </w:rPr>
              <w:t>3</w:t>
            </w:r>
          </w:p>
        </w:tc>
      </w:tr>
      <w:tr w:rsidR="00AE5F83" w:rsidRPr="00EA63BA" w:rsidTr="00AE5F83">
        <w:trPr>
          <w:trHeight w:val="199"/>
        </w:trPr>
        <w:tc>
          <w:tcPr>
            <w:tcW w:w="1321" w:type="dxa"/>
            <w:vMerge/>
          </w:tcPr>
          <w:p w:rsidR="00AE5F83" w:rsidRPr="00351199" w:rsidRDefault="00AE5F83" w:rsidP="00AE5F8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094" w:type="dxa"/>
          </w:tcPr>
          <w:p w:rsidR="00AE5F83" w:rsidRPr="00351199" w:rsidRDefault="00AE5F83" w:rsidP="00AE5F83">
            <w:pPr>
              <w:jc w:val="center"/>
              <w:rPr>
                <w:rFonts w:ascii="Times New Roman" w:hAnsi="Times New Roman"/>
                <w:sz w:val="28"/>
              </w:rPr>
            </w:pPr>
            <w:r w:rsidRPr="00351199">
              <w:rPr>
                <w:rFonts w:ascii="Times New Roman" w:hAnsi="Times New Roman"/>
                <w:sz w:val="28"/>
              </w:rPr>
              <w:t>Январь %</w:t>
            </w:r>
          </w:p>
        </w:tc>
        <w:tc>
          <w:tcPr>
            <w:tcW w:w="1258" w:type="dxa"/>
          </w:tcPr>
          <w:p w:rsidR="00AE5F83" w:rsidRPr="00351199" w:rsidRDefault="00AE5F83" w:rsidP="00AE5F83">
            <w:pPr>
              <w:jc w:val="center"/>
              <w:rPr>
                <w:rFonts w:ascii="Times New Roman" w:hAnsi="Times New Roman"/>
                <w:sz w:val="28"/>
              </w:rPr>
            </w:pPr>
            <w:r w:rsidRPr="00351199">
              <w:rPr>
                <w:rFonts w:ascii="Times New Roman" w:hAnsi="Times New Roman"/>
                <w:sz w:val="28"/>
              </w:rPr>
              <w:t>Декабрь %</w:t>
            </w:r>
          </w:p>
        </w:tc>
        <w:tc>
          <w:tcPr>
            <w:tcW w:w="1094" w:type="dxa"/>
          </w:tcPr>
          <w:p w:rsidR="00AE5F83" w:rsidRPr="00351199" w:rsidRDefault="00AE5F83" w:rsidP="00AE5F83">
            <w:pPr>
              <w:jc w:val="center"/>
              <w:rPr>
                <w:rFonts w:ascii="Times New Roman" w:hAnsi="Times New Roman"/>
                <w:sz w:val="28"/>
              </w:rPr>
            </w:pPr>
            <w:r w:rsidRPr="00351199">
              <w:rPr>
                <w:rFonts w:ascii="Times New Roman" w:hAnsi="Times New Roman"/>
                <w:sz w:val="28"/>
              </w:rPr>
              <w:t>Январь %</w:t>
            </w:r>
          </w:p>
        </w:tc>
        <w:tc>
          <w:tcPr>
            <w:tcW w:w="1258" w:type="dxa"/>
          </w:tcPr>
          <w:p w:rsidR="00AE5F83" w:rsidRPr="00351199" w:rsidRDefault="00AE5F83" w:rsidP="00AE5F83">
            <w:pPr>
              <w:jc w:val="center"/>
              <w:rPr>
                <w:rFonts w:ascii="Times New Roman" w:hAnsi="Times New Roman"/>
                <w:sz w:val="28"/>
              </w:rPr>
            </w:pPr>
            <w:r w:rsidRPr="00351199">
              <w:rPr>
                <w:rFonts w:ascii="Times New Roman" w:hAnsi="Times New Roman"/>
                <w:sz w:val="28"/>
              </w:rPr>
              <w:t>Декабрь %</w:t>
            </w:r>
          </w:p>
        </w:tc>
        <w:tc>
          <w:tcPr>
            <w:tcW w:w="1094" w:type="dxa"/>
          </w:tcPr>
          <w:p w:rsidR="00AE5F83" w:rsidRPr="00351199" w:rsidRDefault="00AE5F83" w:rsidP="00AE5F83">
            <w:pPr>
              <w:jc w:val="center"/>
              <w:rPr>
                <w:rFonts w:ascii="Times New Roman" w:hAnsi="Times New Roman"/>
                <w:sz w:val="28"/>
              </w:rPr>
            </w:pPr>
            <w:r w:rsidRPr="00351199">
              <w:rPr>
                <w:rFonts w:ascii="Times New Roman" w:hAnsi="Times New Roman"/>
                <w:sz w:val="28"/>
              </w:rPr>
              <w:t>Январь %</w:t>
            </w:r>
          </w:p>
        </w:tc>
        <w:tc>
          <w:tcPr>
            <w:tcW w:w="1258" w:type="dxa"/>
          </w:tcPr>
          <w:p w:rsidR="00AE5F83" w:rsidRPr="00351199" w:rsidRDefault="00AE5F83" w:rsidP="00AE5F83">
            <w:pPr>
              <w:jc w:val="center"/>
              <w:rPr>
                <w:rFonts w:ascii="Times New Roman" w:hAnsi="Times New Roman"/>
                <w:sz w:val="28"/>
              </w:rPr>
            </w:pPr>
            <w:r w:rsidRPr="00351199">
              <w:rPr>
                <w:rFonts w:ascii="Times New Roman" w:hAnsi="Times New Roman"/>
                <w:sz w:val="28"/>
              </w:rPr>
              <w:t>Декабрь %</w:t>
            </w:r>
          </w:p>
        </w:tc>
        <w:tc>
          <w:tcPr>
            <w:tcW w:w="1094" w:type="dxa"/>
          </w:tcPr>
          <w:p w:rsidR="00AE5F83" w:rsidRPr="00351199" w:rsidRDefault="00AE5F83" w:rsidP="00AE5F83">
            <w:pPr>
              <w:jc w:val="center"/>
              <w:rPr>
                <w:rFonts w:ascii="Times New Roman" w:hAnsi="Times New Roman"/>
                <w:sz w:val="28"/>
              </w:rPr>
            </w:pPr>
            <w:r w:rsidRPr="00351199">
              <w:rPr>
                <w:rFonts w:ascii="Times New Roman" w:hAnsi="Times New Roman"/>
                <w:sz w:val="28"/>
              </w:rPr>
              <w:t>Январь %</w:t>
            </w:r>
          </w:p>
        </w:tc>
        <w:tc>
          <w:tcPr>
            <w:tcW w:w="1258" w:type="dxa"/>
          </w:tcPr>
          <w:p w:rsidR="00AE5F83" w:rsidRPr="00351199" w:rsidRDefault="00AE5F83" w:rsidP="00AE5F83">
            <w:pPr>
              <w:jc w:val="center"/>
              <w:rPr>
                <w:rFonts w:ascii="Times New Roman" w:hAnsi="Times New Roman"/>
                <w:sz w:val="28"/>
              </w:rPr>
            </w:pPr>
            <w:r w:rsidRPr="00351199">
              <w:rPr>
                <w:rFonts w:ascii="Times New Roman" w:hAnsi="Times New Roman"/>
                <w:sz w:val="28"/>
              </w:rPr>
              <w:t>Декабрь %</w:t>
            </w:r>
          </w:p>
        </w:tc>
      </w:tr>
      <w:tr w:rsidR="00AE5F83" w:rsidRPr="00EA63BA" w:rsidTr="00AE5F83">
        <w:trPr>
          <w:trHeight w:val="373"/>
        </w:trPr>
        <w:tc>
          <w:tcPr>
            <w:tcW w:w="1321" w:type="dxa"/>
          </w:tcPr>
          <w:p w:rsidR="00AE5F83" w:rsidRPr="00351199" w:rsidRDefault="00AE5F83" w:rsidP="00AE5F83">
            <w:pPr>
              <w:rPr>
                <w:rFonts w:ascii="Times New Roman" w:hAnsi="Times New Roman"/>
                <w:sz w:val="28"/>
              </w:rPr>
            </w:pPr>
            <w:r w:rsidRPr="00351199">
              <w:rPr>
                <w:rFonts w:ascii="Times New Roman" w:hAnsi="Times New Roman"/>
                <w:sz w:val="28"/>
              </w:rPr>
              <w:t>Высокий</w:t>
            </w:r>
          </w:p>
        </w:tc>
        <w:tc>
          <w:tcPr>
            <w:tcW w:w="1094" w:type="dxa"/>
          </w:tcPr>
          <w:p w:rsidR="00AE5F83" w:rsidRPr="00351199" w:rsidRDefault="00AE5F83" w:rsidP="00AE5F83">
            <w:pPr>
              <w:rPr>
                <w:rFonts w:ascii="Times New Roman" w:hAnsi="Times New Roman"/>
                <w:sz w:val="28"/>
              </w:rPr>
            </w:pPr>
            <w:r w:rsidRPr="00351199">
              <w:rPr>
                <w:rFonts w:ascii="Times New Roman" w:hAnsi="Times New Roman"/>
                <w:sz w:val="28"/>
              </w:rPr>
              <w:t>32</w:t>
            </w:r>
          </w:p>
        </w:tc>
        <w:tc>
          <w:tcPr>
            <w:tcW w:w="1258" w:type="dxa"/>
          </w:tcPr>
          <w:p w:rsidR="00AE5F83" w:rsidRPr="00351199" w:rsidRDefault="00AE5F83" w:rsidP="00AE5F83">
            <w:pPr>
              <w:rPr>
                <w:rFonts w:ascii="Times New Roman" w:hAnsi="Times New Roman"/>
                <w:sz w:val="28"/>
              </w:rPr>
            </w:pPr>
            <w:r w:rsidRPr="00351199">
              <w:rPr>
                <w:rFonts w:ascii="Times New Roman" w:hAnsi="Times New Roman"/>
                <w:sz w:val="28"/>
              </w:rPr>
              <w:t>62.5</w:t>
            </w:r>
          </w:p>
        </w:tc>
        <w:tc>
          <w:tcPr>
            <w:tcW w:w="1094" w:type="dxa"/>
          </w:tcPr>
          <w:p w:rsidR="00AE5F83" w:rsidRPr="00351199" w:rsidRDefault="00AE5F83" w:rsidP="00AE5F83">
            <w:pPr>
              <w:rPr>
                <w:rFonts w:ascii="Times New Roman" w:hAnsi="Times New Roman"/>
                <w:sz w:val="28"/>
              </w:rPr>
            </w:pPr>
            <w:r w:rsidRPr="00351199">
              <w:rPr>
                <w:rFonts w:ascii="Times New Roman" w:hAnsi="Times New Roman"/>
                <w:sz w:val="28"/>
              </w:rPr>
              <w:t>43</w:t>
            </w:r>
          </w:p>
        </w:tc>
        <w:tc>
          <w:tcPr>
            <w:tcW w:w="1258" w:type="dxa"/>
          </w:tcPr>
          <w:p w:rsidR="00AE5F83" w:rsidRPr="00351199" w:rsidRDefault="00AE5F83" w:rsidP="00AE5F83">
            <w:pPr>
              <w:rPr>
                <w:rFonts w:ascii="Times New Roman" w:hAnsi="Times New Roman"/>
                <w:sz w:val="28"/>
              </w:rPr>
            </w:pPr>
            <w:r w:rsidRPr="00351199">
              <w:rPr>
                <w:rFonts w:ascii="Times New Roman" w:hAnsi="Times New Roman"/>
                <w:sz w:val="28"/>
              </w:rPr>
              <w:t>72</w:t>
            </w:r>
          </w:p>
        </w:tc>
        <w:tc>
          <w:tcPr>
            <w:tcW w:w="1094" w:type="dxa"/>
          </w:tcPr>
          <w:p w:rsidR="00AE5F83" w:rsidRPr="00351199" w:rsidRDefault="00AE5F83" w:rsidP="00AE5F83">
            <w:pPr>
              <w:rPr>
                <w:rFonts w:ascii="Times New Roman" w:hAnsi="Times New Roman"/>
                <w:sz w:val="28"/>
              </w:rPr>
            </w:pPr>
            <w:r w:rsidRPr="00351199"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1258" w:type="dxa"/>
          </w:tcPr>
          <w:p w:rsidR="00AE5F83" w:rsidRPr="00351199" w:rsidRDefault="00AE5F83" w:rsidP="00AE5F83">
            <w:pPr>
              <w:rPr>
                <w:rFonts w:ascii="Times New Roman" w:hAnsi="Times New Roman"/>
                <w:sz w:val="28"/>
              </w:rPr>
            </w:pPr>
            <w:r w:rsidRPr="00351199">
              <w:rPr>
                <w:rFonts w:ascii="Times New Roman" w:hAnsi="Times New Roman"/>
                <w:sz w:val="28"/>
              </w:rPr>
              <w:t>60</w:t>
            </w:r>
          </w:p>
        </w:tc>
        <w:tc>
          <w:tcPr>
            <w:tcW w:w="1094" w:type="dxa"/>
          </w:tcPr>
          <w:p w:rsidR="00AE5F83" w:rsidRPr="00351199" w:rsidRDefault="00AE5F83" w:rsidP="00AE5F83">
            <w:pPr>
              <w:rPr>
                <w:rFonts w:ascii="Times New Roman" w:hAnsi="Times New Roman"/>
                <w:sz w:val="28"/>
              </w:rPr>
            </w:pPr>
            <w:r w:rsidRPr="00351199"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1258" w:type="dxa"/>
          </w:tcPr>
          <w:p w:rsidR="00AE5F83" w:rsidRPr="00351199" w:rsidRDefault="00AE5F83" w:rsidP="00AE5F83">
            <w:pPr>
              <w:rPr>
                <w:rFonts w:ascii="Times New Roman" w:hAnsi="Times New Roman"/>
                <w:sz w:val="28"/>
              </w:rPr>
            </w:pPr>
            <w:r w:rsidRPr="00351199">
              <w:rPr>
                <w:rFonts w:ascii="Times New Roman" w:hAnsi="Times New Roman"/>
                <w:sz w:val="28"/>
              </w:rPr>
              <w:t>57.6</w:t>
            </w:r>
          </w:p>
        </w:tc>
      </w:tr>
      <w:tr w:rsidR="00AE5F83" w:rsidRPr="00EA63BA" w:rsidTr="00AE5F83">
        <w:trPr>
          <w:trHeight w:val="353"/>
        </w:trPr>
        <w:tc>
          <w:tcPr>
            <w:tcW w:w="1321" w:type="dxa"/>
          </w:tcPr>
          <w:p w:rsidR="00AE5F83" w:rsidRPr="00351199" w:rsidRDefault="00AE5F83" w:rsidP="00AE5F83">
            <w:pPr>
              <w:rPr>
                <w:rFonts w:ascii="Times New Roman" w:hAnsi="Times New Roman"/>
                <w:sz w:val="28"/>
              </w:rPr>
            </w:pPr>
            <w:r w:rsidRPr="00351199">
              <w:rPr>
                <w:rFonts w:ascii="Times New Roman" w:hAnsi="Times New Roman"/>
                <w:sz w:val="28"/>
              </w:rPr>
              <w:t>Средний</w:t>
            </w:r>
          </w:p>
        </w:tc>
        <w:tc>
          <w:tcPr>
            <w:tcW w:w="1094" w:type="dxa"/>
          </w:tcPr>
          <w:p w:rsidR="00AE5F83" w:rsidRPr="00351199" w:rsidRDefault="00AE5F83" w:rsidP="00AE5F83">
            <w:pPr>
              <w:rPr>
                <w:rFonts w:ascii="Times New Roman" w:hAnsi="Times New Roman"/>
                <w:sz w:val="28"/>
              </w:rPr>
            </w:pPr>
            <w:r w:rsidRPr="00351199">
              <w:rPr>
                <w:rFonts w:ascii="Times New Roman" w:hAnsi="Times New Roman"/>
                <w:sz w:val="28"/>
              </w:rPr>
              <w:t>63</w:t>
            </w:r>
          </w:p>
        </w:tc>
        <w:tc>
          <w:tcPr>
            <w:tcW w:w="1258" w:type="dxa"/>
          </w:tcPr>
          <w:p w:rsidR="00AE5F83" w:rsidRPr="00351199" w:rsidRDefault="00AE5F83" w:rsidP="00AE5F83">
            <w:pPr>
              <w:rPr>
                <w:rFonts w:ascii="Times New Roman" w:hAnsi="Times New Roman"/>
                <w:sz w:val="28"/>
              </w:rPr>
            </w:pPr>
            <w:r w:rsidRPr="00351199">
              <w:rPr>
                <w:rFonts w:ascii="Times New Roman" w:hAnsi="Times New Roman"/>
                <w:sz w:val="28"/>
              </w:rPr>
              <w:t>37.5</w:t>
            </w:r>
          </w:p>
        </w:tc>
        <w:tc>
          <w:tcPr>
            <w:tcW w:w="1094" w:type="dxa"/>
          </w:tcPr>
          <w:p w:rsidR="00AE5F83" w:rsidRPr="00351199" w:rsidRDefault="00AE5F83" w:rsidP="00AE5F83">
            <w:pPr>
              <w:rPr>
                <w:rFonts w:ascii="Times New Roman" w:hAnsi="Times New Roman"/>
                <w:sz w:val="28"/>
              </w:rPr>
            </w:pPr>
            <w:r w:rsidRPr="00351199"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1258" w:type="dxa"/>
          </w:tcPr>
          <w:p w:rsidR="00AE5F83" w:rsidRPr="00351199" w:rsidRDefault="00AE5F83" w:rsidP="00AE5F83">
            <w:pPr>
              <w:rPr>
                <w:rFonts w:ascii="Times New Roman" w:hAnsi="Times New Roman"/>
                <w:sz w:val="28"/>
              </w:rPr>
            </w:pPr>
            <w:r w:rsidRPr="00351199"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1094" w:type="dxa"/>
          </w:tcPr>
          <w:p w:rsidR="00AE5F83" w:rsidRPr="00351199" w:rsidRDefault="00AE5F83" w:rsidP="00AE5F83">
            <w:pPr>
              <w:rPr>
                <w:rFonts w:ascii="Times New Roman" w:hAnsi="Times New Roman"/>
                <w:sz w:val="28"/>
              </w:rPr>
            </w:pPr>
            <w:r w:rsidRPr="00351199">
              <w:rPr>
                <w:rFonts w:ascii="Times New Roman" w:hAnsi="Times New Roman"/>
                <w:sz w:val="28"/>
              </w:rPr>
              <w:t>55</w:t>
            </w:r>
          </w:p>
        </w:tc>
        <w:tc>
          <w:tcPr>
            <w:tcW w:w="1258" w:type="dxa"/>
          </w:tcPr>
          <w:p w:rsidR="00AE5F83" w:rsidRPr="00351199" w:rsidRDefault="00AE5F83" w:rsidP="00AE5F83">
            <w:pPr>
              <w:rPr>
                <w:rFonts w:ascii="Times New Roman" w:hAnsi="Times New Roman"/>
                <w:sz w:val="28"/>
              </w:rPr>
            </w:pPr>
            <w:r w:rsidRPr="00351199"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1094" w:type="dxa"/>
          </w:tcPr>
          <w:p w:rsidR="00AE5F83" w:rsidRPr="00351199" w:rsidRDefault="00AE5F83" w:rsidP="00AE5F83">
            <w:pPr>
              <w:rPr>
                <w:rFonts w:ascii="Times New Roman" w:hAnsi="Times New Roman"/>
                <w:sz w:val="28"/>
              </w:rPr>
            </w:pPr>
            <w:r w:rsidRPr="00351199">
              <w:rPr>
                <w:rFonts w:ascii="Times New Roman" w:hAnsi="Times New Roman"/>
                <w:sz w:val="28"/>
              </w:rPr>
              <w:t>46</w:t>
            </w:r>
          </w:p>
        </w:tc>
        <w:tc>
          <w:tcPr>
            <w:tcW w:w="1258" w:type="dxa"/>
          </w:tcPr>
          <w:p w:rsidR="00AE5F83" w:rsidRPr="00351199" w:rsidRDefault="00AE5F83" w:rsidP="00AE5F83">
            <w:pPr>
              <w:rPr>
                <w:rFonts w:ascii="Times New Roman" w:hAnsi="Times New Roman"/>
                <w:sz w:val="28"/>
              </w:rPr>
            </w:pPr>
            <w:r w:rsidRPr="00351199">
              <w:rPr>
                <w:rFonts w:ascii="Times New Roman" w:hAnsi="Times New Roman"/>
                <w:sz w:val="28"/>
              </w:rPr>
              <w:t>34.6</w:t>
            </w:r>
          </w:p>
        </w:tc>
      </w:tr>
      <w:tr w:rsidR="00AE5F83" w:rsidRPr="00EA63BA" w:rsidTr="00AE5F83">
        <w:trPr>
          <w:trHeight w:val="373"/>
        </w:trPr>
        <w:tc>
          <w:tcPr>
            <w:tcW w:w="1321" w:type="dxa"/>
          </w:tcPr>
          <w:p w:rsidR="00AE5F83" w:rsidRPr="00351199" w:rsidRDefault="00AE5F83" w:rsidP="00AE5F83">
            <w:pPr>
              <w:rPr>
                <w:rFonts w:ascii="Times New Roman" w:hAnsi="Times New Roman"/>
                <w:sz w:val="28"/>
              </w:rPr>
            </w:pPr>
            <w:r w:rsidRPr="00351199">
              <w:rPr>
                <w:rFonts w:ascii="Times New Roman" w:hAnsi="Times New Roman"/>
                <w:sz w:val="28"/>
              </w:rPr>
              <w:t>Низкий</w:t>
            </w:r>
          </w:p>
        </w:tc>
        <w:tc>
          <w:tcPr>
            <w:tcW w:w="1094" w:type="dxa"/>
          </w:tcPr>
          <w:p w:rsidR="00AE5F83" w:rsidRPr="00351199" w:rsidRDefault="00AE5F83" w:rsidP="00AE5F83">
            <w:pPr>
              <w:rPr>
                <w:rFonts w:ascii="Times New Roman" w:hAnsi="Times New Roman"/>
                <w:sz w:val="28"/>
              </w:rPr>
            </w:pPr>
            <w:r w:rsidRPr="00351199"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1258" w:type="dxa"/>
          </w:tcPr>
          <w:p w:rsidR="00AE5F83" w:rsidRPr="00351199" w:rsidRDefault="00AE5F83" w:rsidP="00AE5F83">
            <w:pPr>
              <w:rPr>
                <w:rFonts w:ascii="Times New Roman" w:hAnsi="Times New Roman"/>
                <w:sz w:val="28"/>
              </w:rPr>
            </w:pPr>
            <w:r w:rsidRPr="00351199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094" w:type="dxa"/>
          </w:tcPr>
          <w:p w:rsidR="00AE5F83" w:rsidRPr="00351199" w:rsidRDefault="00AE5F83" w:rsidP="00AE5F83">
            <w:pPr>
              <w:rPr>
                <w:rFonts w:ascii="Times New Roman" w:hAnsi="Times New Roman"/>
                <w:sz w:val="28"/>
              </w:rPr>
            </w:pPr>
            <w:r w:rsidRPr="00351199"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1258" w:type="dxa"/>
          </w:tcPr>
          <w:p w:rsidR="00AE5F83" w:rsidRPr="00351199" w:rsidRDefault="00AE5F83" w:rsidP="00AE5F83">
            <w:pPr>
              <w:rPr>
                <w:rFonts w:ascii="Times New Roman" w:hAnsi="Times New Roman"/>
                <w:sz w:val="28"/>
              </w:rPr>
            </w:pPr>
            <w:r w:rsidRPr="00351199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094" w:type="dxa"/>
          </w:tcPr>
          <w:p w:rsidR="00AE5F83" w:rsidRPr="00351199" w:rsidRDefault="00AE5F83" w:rsidP="00AE5F83">
            <w:pPr>
              <w:rPr>
                <w:rFonts w:ascii="Times New Roman" w:hAnsi="Times New Roman"/>
                <w:sz w:val="28"/>
              </w:rPr>
            </w:pPr>
            <w:r w:rsidRPr="00351199"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1258" w:type="dxa"/>
          </w:tcPr>
          <w:p w:rsidR="00AE5F83" w:rsidRPr="00351199" w:rsidRDefault="00AE5F83" w:rsidP="00AE5F83">
            <w:pPr>
              <w:rPr>
                <w:rFonts w:ascii="Times New Roman" w:hAnsi="Times New Roman"/>
                <w:sz w:val="28"/>
              </w:rPr>
            </w:pPr>
            <w:r w:rsidRPr="00351199"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094" w:type="dxa"/>
          </w:tcPr>
          <w:p w:rsidR="00AE5F83" w:rsidRPr="00351199" w:rsidRDefault="00AE5F83" w:rsidP="00AE5F83">
            <w:pPr>
              <w:rPr>
                <w:rFonts w:ascii="Times New Roman" w:hAnsi="Times New Roman"/>
                <w:sz w:val="28"/>
              </w:rPr>
            </w:pPr>
            <w:r w:rsidRPr="00351199"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w="1258" w:type="dxa"/>
          </w:tcPr>
          <w:p w:rsidR="00AE5F83" w:rsidRPr="00351199" w:rsidRDefault="00AE5F83" w:rsidP="00AE5F83">
            <w:pPr>
              <w:rPr>
                <w:rFonts w:ascii="Times New Roman" w:hAnsi="Times New Roman"/>
                <w:sz w:val="28"/>
              </w:rPr>
            </w:pPr>
            <w:r w:rsidRPr="00351199">
              <w:rPr>
                <w:rFonts w:ascii="Times New Roman" w:hAnsi="Times New Roman"/>
                <w:sz w:val="28"/>
              </w:rPr>
              <w:t>7.8</w:t>
            </w:r>
          </w:p>
        </w:tc>
      </w:tr>
    </w:tbl>
    <w:p w:rsidR="00AE5F83" w:rsidRPr="00366CCB" w:rsidRDefault="00AE5F83" w:rsidP="00AE5F83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AE5F83" w:rsidRPr="009031BE" w:rsidRDefault="00AE5F83" w:rsidP="00AE5F83">
      <w:pPr>
        <w:spacing w:after="0" w:line="240" w:lineRule="auto"/>
        <w:jc w:val="both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AE5F83" w:rsidRDefault="00AE5F83" w:rsidP="00AE5F8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A5C48">
        <w:rPr>
          <w:rFonts w:ascii="Times New Roman" w:hAnsi="Times New Roman"/>
          <w:i/>
          <w:sz w:val="28"/>
          <w:szCs w:val="28"/>
        </w:rPr>
        <w:t>Вывод:</w:t>
      </w:r>
      <w:r w:rsidRPr="00366CCB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AE5F83" w:rsidRDefault="00AE5F83" w:rsidP="00AE5F8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66CCB">
        <w:rPr>
          <w:rFonts w:ascii="Times New Roman" w:hAnsi="Times New Roman"/>
          <w:bCs/>
          <w:sz w:val="28"/>
          <w:szCs w:val="28"/>
        </w:rPr>
        <w:t xml:space="preserve">Анализ </w:t>
      </w:r>
      <w:r w:rsidR="007B2622">
        <w:rPr>
          <w:rFonts w:ascii="Times New Roman" w:hAnsi="Times New Roman"/>
          <w:bCs/>
          <w:sz w:val="28"/>
          <w:szCs w:val="28"/>
        </w:rPr>
        <w:t>результатов диагностики за 2019</w:t>
      </w:r>
      <w:r w:rsidRPr="00366CCB">
        <w:rPr>
          <w:rFonts w:ascii="Times New Roman" w:hAnsi="Times New Roman"/>
          <w:bCs/>
          <w:sz w:val="28"/>
          <w:szCs w:val="28"/>
        </w:rPr>
        <w:t xml:space="preserve"> год в целом выявил положительную динамику физической подготовленности детей средних, старшей и подготовительной к школе групп</w:t>
      </w:r>
    </w:p>
    <w:p w:rsidR="00AE5F83" w:rsidRPr="003F2B43" w:rsidRDefault="00AE5F83" w:rsidP="00AE5F8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66CCB">
        <w:rPr>
          <w:rFonts w:ascii="Times New Roman" w:hAnsi="Times New Roman"/>
          <w:bCs/>
          <w:sz w:val="28"/>
          <w:szCs w:val="28"/>
        </w:rPr>
        <w:t>.</w:t>
      </w:r>
    </w:p>
    <w:p w:rsidR="00AE5F83" w:rsidRPr="00366CCB" w:rsidRDefault="00AE5F83" w:rsidP="00AE5F83">
      <w:pPr>
        <w:pStyle w:val="a9"/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9031BE">
        <w:rPr>
          <w:rFonts w:ascii="Times New Roman" w:hAnsi="Times New Roman"/>
          <w:color w:val="FF0000"/>
          <w:sz w:val="24"/>
          <w:szCs w:val="24"/>
        </w:rPr>
        <w:t xml:space="preserve">                                     </w:t>
      </w:r>
      <w:r w:rsidRPr="00366CCB">
        <w:rPr>
          <w:rFonts w:ascii="Times New Roman" w:hAnsi="Times New Roman"/>
          <w:b/>
          <w:sz w:val="28"/>
          <w:szCs w:val="28"/>
        </w:rPr>
        <w:t>Анализ выполнения программы</w:t>
      </w: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70"/>
        <w:gridCol w:w="1237"/>
        <w:gridCol w:w="1238"/>
        <w:gridCol w:w="1238"/>
        <w:gridCol w:w="1237"/>
        <w:gridCol w:w="1238"/>
        <w:gridCol w:w="1238"/>
      </w:tblGrid>
      <w:tr w:rsidR="007B2622" w:rsidRPr="009031BE" w:rsidTr="007B2622">
        <w:trPr>
          <w:trHeight w:val="427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22" w:rsidRPr="009031BE" w:rsidRDefault="007B2622" w:rsidP="00AE5F83">
            <w:pPr>
              <w:pStyle w:val="a9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22" w:rsidRPr="009031BE" w:rsidRDefault="007B2622" w:rsidP="00AE5F83">
            <w:pPr>
              <w:pStyle w:val="a9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22" w:rsidRPr="009031BE" w:rsidRDefault="007B2622" w:rsidP="00AE5F83">
            <w:pPr>
              <w:pStyle w:val="a9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22" w:rsidRPr="009031BE" w:rsidRDefault="007B2622" w:rsidP="00AE5F83">
            <w:pPr>
              <w:pStyle w:val="a9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22" w:rsidRDefault="007B2622" w:rsidP="00AE5F83">
            <w:pPr>
              <w:pStyle w:val="a9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22" w:rsidRDefault="007B2622" w:rsidP="00AE5F83">
            <w:pPr>
              <w:pStyle w:val="a9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22" w:rsidRDefault="007B2622" w:rsidP="00AE5F83">
            <w:pPr>
              <w:pStyle w:val="a9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 2019</w:t>
            </w:r>
          </w:p>
        </w:tc>
      </w:tr>
      <w:tr w:rsidR="007B2622" w:rsidRPr="009031BE" w:rsidTr="007B2622">
        <w:trPr>
          <w:trHeight w:val="63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22" w:rsidRPr="009031BE" w:rsidRDefault="007B2622" w:rsidP="00AE5F83">
            <w:pPr>
              <w:pStyle w:val="a9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22" w:rsidRPr="009031BE" w:rsidRDefault="007B2622" w:rsidP="00AE5F83">
            <w:pPr>
              <w:pStyle w:val="a9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4.06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22" w:rsidRPr="009031BE" w:rsidRDefault="007B2622" w:rsidP="00AE5F83">
            <w:pPr>
              <w:pStyle w:val="a9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22" w:rsidRPr="009031BE" w:rsidRDefault="007B2622" w:rsidP="00AE5F83">
            <w:pPr>
              <w:pStyle w:val="a9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22" w:rsidRDefault="007B2622" w:rsidP="00AE5F83">
            <w:pPr>
              <w:pStyle w:val="a9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22" w:rsidRDefault="007B2622" w:rsidP="00AE5F83">
            <w:pPr>
              <w:pStyle w:val="a9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22" w:rsidRDefault="007B2622" w:rsidP="00AE5F83">
            <w:pPr>
              <w:pStyle w:val="a9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</w:tr>
      <w:tr w:rsidR="007B2622" w:rsidRPr="009031BE" w:rsidTr="007B2622">
        <w:trPr>
          <w:trHeight w:val="427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22" w:rsidRPr="009031BE" w:rsidRDefault="007B2622" w:rsidP="00AE5F83">
            <w:pPr>
              <w:pStyle w:val="a9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22" w:rsidRPr="009031BE" w:rsidRDefault="007B2622" w:rsidP="00AE5F83">
            <w:pPr>
              <w:pStyle w:val="a9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4.02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22" w:rsidRPr="009031BE" w:rsidRDefault="007B2622" w:rsidP="00AE5F83">
            <w:pPr>
              <w:pStyle w:val="a9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4,58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22" w:rsidRPr="009031BE" w:rsidRDefault="007B2622" w:rsidP="00AE5F83">
            <w:pPr>
              <w:pStyle w:val="a9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22" w:rsidRDefault="007B2622" w:rsidP="00AE5F83">
            <w:pPr>
              <w:pStyle w:val="a9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22" w:rsidRDefault="007B2622" w:rsidP="00AE5F83">
            <w:pPr>
              <w:pStyle w:val="a9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22" w:rsidRDefault="007B2622" w:rsidP="00AE5F83">
            <w:pPr>
              <w:pStyle w:val="a9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4,78</w:t>
            </w:r>
          </w:p>
        </w:tc>
      </w:tr>
      <w:tr w:rsidR="007B2622" w:rsidRPr="009031BE" w:rsidTr="007B2622">
        <w:trPr>
          <w:trHeight w:val="209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22" w:rsidRPr="009031BE" w:rsidRDefault="007B2622" w:rsidP="00AE5F83">
            <w:pPr>
              <w:pStyle w:val="a9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«Речевое развитие»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22" w:rsidRPr="009031BE" w:rsidRDefault="007B2622" w:rsidP="00AE5F83">
            <w:pPr>
              <w:pStyle w:val="a9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22" w:rsidRPr="009031BE" w:rsidRDefault="007B2622" w:rsidP="00AE5F83">
            <w:pPr>
              <w:pStyle w:val="a9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4,53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22" w:rsidRPr="009031BE" w:rsidRDefault="007B2622" w:rsidP="00AE5F83">
            <w:pPr>
              <w:pStyle w:val="a9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22" w:rsidRDefault="007B2622" w:rsidP="00AE5F83">
            <w:pPr>
              <w:pStyle w:val="a9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22" w:rsidRDefault="007B2622" w:rsidP="00AE5F83">
            <w:pPr>
              <w:pStyle w:val="a9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22" w:rsidRDefault="007B2622" w:rsidP="00AE5F83">
            <w:pPr>
              <w:pStyle w:val="a9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4,56</w:t>
            </w:r>
          </w:p>
        </w:tc>
      </w:tr>
      <w:tr w:rsidR="007B2622" w:rsidRPr="009031BE" w:rsidTr="007B2622">
        <w:trPr>
          <w:trHeight w:val="63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22" w:rsidRPr="009031BE" w:rsidRDefault="007B2622" w:rsidP="00AE5F83">
            <w:pPr>
              <w:pStyle w:val="a9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«Художественно-эстетическое развитие»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22" w:rsidRPr="009031BE" w:rsidRDefault="007B2622" w:rsidP="00AE5F83">
            <w:pPr>
              <w:pStyle w:val="a9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22" w:rsidRPr="009031BE" w:rsidRDefault="007B2622" w:rsidP="00AE5F83">
            <w:pPr>
              <w:pStyle w:val="a9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22" w:rsidRPr="009031BE" w:rsidRDefault="007B2622" w:rsidP="00AE5F83">
            <w:pPr>
              <w:pStyle w:val="a9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22" w:rsidRDefault="007B2622" w:rsidP="00AE5F83">
            <w:pPr>
              <w:pStyle w:val="a9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22" w:rsidRDefault="007B2622" w:rsidP="00AE5F83">
            <w:pPr>
              <w:pStyle w:val="a9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22" w:rsidRDefault="007B2622" w:rsidP="00AE5F83">
            <w:pPr>
              <w:pStyle w:val="a9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</w:tr>
      <w:tr w:rsidR="007B2622" w:rsidRPr="009031BE" w:rsidTr="007B2622">
        <w:trPr>
          <w:trHeight w:val="427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22" w:rsidRPr="009031BE" w:rsidRDefault="007B2622" w:rsidP="00AE5F83">
            <w:pPr>
              <w:pStyle w:val="a9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22" w:rsidRPr="009031BE" w:rsidRDefault="007B2622" w:rsidP="00AE5F83">
            <w:pPr>
              <w:pStyle w:val="a9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22" w:rsidRPr="009031BE" w:rsidRDefault="007B2622" w:rsidP="00AE5F83">
            <w:pPr>
              <w:pStyle w:val="a9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4,66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22" w:rsidRPr="009031BE" w:rsidRDefault="007B2622" w:rsidP="00AE5F83">
            <w:pPr>
              <w:pStyle w:val="a9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22" w:rsidRDefault="007B2622" w:rsidP="00AE5F83">
            <w:pPr>
              <w:pStyle w:val="a9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22" w:rsidRDefault="007B2622" w:rsidP="00AE5F83">
            <w:pPr>
              <w:pStyle w:val="a9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22" w:rsidRDefault="007B2622" w:rsidP="00AE5F83">
            <w:pPr>
              <w:pStyle w:val="a9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</w:tr>
      <w:tr w:rsidR="007B2622" w:rsidRPr="009031BE" w:rsidTr="007B2622">
        <w:trPr>
          <w:trHeight w:val="427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22" w:rsidRPr="009031BE" w:rsidRDefault="007B2622" w:rsidP="00AE5F83">
            <w:pPr>
              <w:pStyle w:val="a9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BE">
              <w:rPr>
                <w:rFonts w:ascii="Times New Roman" w:hAnsi="Times New Roman"/>
                <w:sz w:val="24"/>
                <w:szCs w:val="24"/>
              </w:rPr>
              <w:t>средний показатель по саду</w:t>
            </w:r>
            <w:r w:rsidR="006142AB">
              <w:rPr>
                <w:rFonts w:ascii="Times New Roman" w:hAnsi="Times New Roman"/>
                <w:sz w:val="24"/>
                <w:szCs w:val="24"/>
              </w:rPr>
              <w:t xml:space="preserve"> (балл)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22" w:rsidRPr="009031BE" w:rsidRDefault="006142AB" w:rsidP="00AE5F83">
            <w:pPr>
              <w:pStyle w:val="a9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22" w:rsidRPr="009031BE" w:rsidRDefault="006142AB" w:rsidP="00AE5F83">
            <w:pPr>
              <w:pStyle w:val="a9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22" w:rsidRPr="009031BE" w:rsidRDefault="007B2622" w:rsidP="00AE5F83">
            <w:pPr>
              <w:pStyle w:val="a9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22" w:rsidRDefault="006142AB" w:rsidP="00AE5F83">
            <w:pPr>
              <w:pStyle w:val="a9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4,8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22" w:rsidRDefault="007B2622" w:rsidP="00AE5F83">
            <w:pPr>
              <w:pStyle w:val="a9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22" w:rsidRDefault="007B2622" w:rsidP="00AE5F83">
            <w:pPr>
              <w:pStyle w:val="a9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4,78</w:t>
            </w:r>
          </w:p>
        </w:tc>
      </w:tr>
    </w:tbl>
    <w:p w:rsidR="00AE5F83" w:rsidRPr="009031BE" w:rsidRDefault="00AE5F83" w:rsidP="00AE5F83">
      <w:pPr>
        <w:pStyle w:val="a9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E5F83" w:rsidRPr="00366CCB" w:rsidRDefault="00AE5F83" w:rsidP="00AE5F83">
      <w:pPr>
        <w:pStyle w:val="ab"/>
        <w:tabs>
          <w:tab w:val="left" w:pos="567"/>
        </w:tabs>
        <w:jc w:val="both"/>
        <w:rPr>
          <w:szCs w:val="28"/>
        </w:rPr>
      </w:pPr>
      <w:r w:rsidRPr="00366CCB">
        <w:rPr>
          <w:b/>
          <w:szCs w:val="28"/>
        </w:rPr>
        <w:t xml:space="preserve">             </w:t>
      </w:r>
      <w:r w:rsidRPr="00366CCB">
        <w:rPr>
          <w:szCs w:val="28"/>
        </w:rPr>
        <w:t xml:space="preserve">Мониторинг образовательной деятельности проводится два раза в год: в сентябре и мае. Двухступенчатая система педагогической диагностики позволяет оперативно выделять детей с проблемами в развитии, а также определять трудности реализации программного содержания в каждой конкретной группе, т.е. оперативно осуществлять психолого-методическую поддержку педагогов. Нормативными вариантами развития можно считать средние значения по каждому ребенку или </w:t>
      </w:r>
      <w:proofErr w:type="spellStart"/>
      <w:r w:rsidRPr="00366CCB">
        <w:rPr>
          <w:szCs w:val="28"/>
        </w:rPr>
        <w:t>общегрупповому</w:t>
      </w:r>
      <w:proofErr w:type="spellEnd"/>
      <w:r w:rsidRPr="00366CCB">
        <w:rPr>
          <w:szCs w:val="28"/>
        </w:rPr>
        <w:t xml:space="preserve"> параметру развития больше 3,8 балла.</w:t>
      </w:r>
    </w:p>
    <w:p w:rsidR="00AE5F83" w:rsidRPr="00366CCB" w:rsidRDefault="00AE5F83" w:rsidP="00AE5F83">
      <w:pPr>
        <w:pStyle w:val="ab"/>
        <w:tabs>
          <w:tab w:val="left" w:pos="567"/>
        </w:tabs>
        <w:ind w:firstLine="426"/>
        <w:jc w:val="both"/>
        <w:rPr>
          <w:szCs w:val="28"/>
        </w:rPr>
      </w:pPr>
      <w:r w:rsidRPr="00366CCB">
        <w:rPr>
          <w:szCs w:val="28"/>
        </w:rPr>
        <w:t>Систематический мониторинг образовательной деятельности воспитателей и специалистов позволяет добиваться высоких результатов, подтверждение чему являются данные анализа выполнения воспитанниками основных разделов программы.</w:t>
      </w:r>
    </w:p>
    <w:p w:rsidR="00AE5F83" w:rsidRPr="00366CCB" w:rsidRDefault="00AE5F83" w:rsidP="00AE5F83">
      <w:pPr>
        <w:pStyle w:val="ab"/>
        <w:tabs>
          <w:tab w:val="left" w:pos="567"/>
        </w:tabs>
        <w:ind w:firstLine="426"/>
        <w:rPr>
          <w:b/>
          <w:szCs w:val="28"/>
        </w:rPr>
      </w:pPr>
      <w:r w:rsidRPr="00366CCB">
        <w:rPr>
          <w:b/>
          <w:szCs w:val="28"/>
        </w:rPr>
        <w:t>Сравнительный анализ уровня готовности к обучению в школе</w:t>
      </w:r>
    </w:p>
    <w:p w:rsidR="00AE5F83" w:rsidRPr="00336E7E" w:rsidRDefault="00AE5F83" w:rsidP="00AE5F83">
      <w:pPr>
        <w:pStyle w:val="ab"/>
        <w:tabs>
          <w:tab w:val="left" w:pos="567"/>
        </w:tabs>
        <w:ind w:firstLine="426"/>
        <w:rPr>
          <w:b/>
          <w:sz w:val="24"/>
          <w:szCs w:val="24"/>
        </w:rPr>
      </w:pPr>
    </w:p>
    <w:tbl>
      <w:tblPr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59"/>
        <w:gridCol w:w="2410"/>
        <w:gridCol w:w="2410"/>
        <w:gridCol w:w="2410"/>
      </w:tblGrid>
      <w:tr w:rsidR="007B2622" w:rsidRPr="00336E7E" w:rsidTr="007B2622">
        <w:trPr>
          <w:trHeight w:val="333"/>
        </w:trPr>
        <w:tc>
          <w:tcPr>
            <w:tcW w:w="2859" w:type="dxa"/>
          </w:tcPr>
          <w:p w:rsidR="007B2622" w:rsidRPr="00336E7E" w:rsidRDefault="007B2622" w:rsidP="00AE5F83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6E7E">
              <w:rPr>
                <w:rFonts w:ascii="Times New Roman" w:hAnsi="Times New Roman"/>
                <w:b/>
                <w:sz w:val="24"/>
                <w:szCs w:val="24"/>
              </w:rPr>
              <w:t xml:space="preserve">Уровни </w:t>
            </w:r>
          </w:p>
        </w:tc>
        <w:tc>
          <w:tcPr>
            <w:tcW w:w="2410" w:type="dxa"/>
          </w:tcPr>
          <w:p w:rsidR="007B2622" w:rsidRPr="00336E7E" w:rsidRDefault="007B2622" w:rsidP="00AE5F83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6E7E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2410" w:type="dxa"/>
          </w:tcPr>
          <w:p w:rsidR="007B2622" w:rsidRPr="00336E7E" w:rsidRDefault="007B2622" w:rsidP="00AE5F83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2410" w:type="dxa"/>
          </w:tcPr>
          <w:p w:rsidR="007B2622" w:rsidRDefault="00D541C3" w:rsidP="00AE5F83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</w:tr>
      <w:tr w:rsidR="007B2622" w:rsidRPr="00336E7E" w:rsidTr="007B2622">
        <w:trPr>
          <w:trHeight w:val="333"/>
        </w:trPr>
        <w:tc>
          <w:tcPr>
            <w:tcW w:w="2859" w:type="dxa"/>
          </w:tcPr>
          <w:p w:rsidR="007B2622" w:rsidRPr="00336E7E" w:rsidRDefault="007B2622" w:rsidP="00AE5F8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7E">
              <w:rPr>
                <w:rFonts w:ascii="Times New Roman" w:hAnsi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2410" w:type="dxa"/>
          </w:tcPr>
          <w:p w:rsidR="007B2622" w:rsidRPr="00336E7E" w:rsidRDefault="007B2622" w:rsidP="00AE5F8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7E">
              <w:rPr>
                <w:rFonts w:ascii="Times New Roman" w:hAnsi="Times New Roman"/>
                <w:sz w:val="24"/>
                <w:szCs w:val="24"/>
              </w:rPr>
              <w:t>35.2%</w:t>
            </w:r>
          </w:p>
        </w:tc>
        <w:tc>
          <w:tcPr>
            <w:tcW w:w="2410" w:type="dxa"/>
          </w:tcPr>
          <w:p w:rsidR="007B2622" w:rsidRPr="00336E7E" w:rsidRDefault="007B2622" w:rsidP="00AE5F8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41,0%</w:t>
            </w:r>
          </w:p>
        </w:tc>
        <w:tc>
          <w:tcPr>
            <w:tcW w:w="2410" w:type="dxa"/>
          </w:tcPr>
          <w:p w:rsidR="007B2622" w:rsidRDefault="00D541C3" w:rsidP="00AE5F8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41.7%</w:t>
            </w:r>
          </w:p>
        </w:tc>
      </w:tr>
      <w:tr w:rsidR="007B2622" w:rsidRPr="00336E7E" w:rsidTr="007B2622">
        <w:trPr>
          <w:trHeight w:val="333"/>
        </w:trPr>
        <w:tc>
          <w:tcPr>
            <w:tcW w:w="2859" w:type="dxa"/>
          </w:tcPr>
          <w:p w:rsidR="007B2622" w:rsidRPr="00336E7E" w:rsidRDefault="007B2622" w:rsidP="00AE5F8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7E">
              <w:rPr>
                <w:rFonts w:ascii="Times New Roman" w:hAnsi="Times New Roman"/>
                <w:sz w:val="24"/>
                <w:szCs w:val="24"/>
              </w:rPr>
              <w:t xml:space="preserve">Выше среднего </w:t>
            </w:r>
          </w:p>
        </w:tc>
        <w:tc>
          <w:tcPr>
            <w:tcW w:w="2410" w:type="dxa"/>
          </w:tcPr>
          <w:p w:rsidR="007B2622" w:rsidRPr="00336E7E" w:rsidRDefault="007B2622" w:rsidP="00AE5F8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7E">
              <w:rPr>
                <w:rFonts w:ascii="Times New Roman" w:hAnsi="Times New Roman"/>
                <w:sz w:val="24"/>
                <w:szCs w:val="24"/>
              </w:rPr>
              <w:t>38.2%</w:t>
            </w:r>
          </w:p>
        </w:tc>
        <w:tc>
          <w:tcPr>
            <w:tcW w:w="2410" w:type="dxa"/>
          </w:tcPr>
          <w:p w:rsidR="007B2622" w:rsidRPr="00336E7E" w:rsidRDefault="007B2622" w:rsidP="00AE5F8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32,5%</w:t>
            </w:r>
          </w:p>
        </w:tc>
        <w:tc>
          <w:tcPr>
            <w:tcW w:w="2410" w:type="dxa"/>
          </w:tcPr>
          <w:p w:rsidR="007B2622" w:rsidRDefault="00D541C3" w:rsidP="00AE5F8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7B2622" w:rsidRPr="00336E7E" w:rsidTr="007B2622">
        <w:trPr>
          <w:trHeight w:val="333"/>
        </w:trPr>
        <w:tc>
          <w:tcPr>
            <w:tcW w:w="2859" w:type="dxa"/>
          </w:tcPr>
          <w:p w:rsidR="007B2622" w:rsidRPr="00336E7E" w:rsidRDefault="007B2622" w:rsidP="00AE5F8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7E">
              <w:rPr>
                <w:rFonts w:ascii="Times New Roman" w:hAnsi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2410" w:type="dxa"/>
          </w:tcPr>
          <w:p w:rsidR="007B2622" w:rsidRPr="00336E7E" w:rsidRDefault="007B2622" w:rsidP="00AE5F8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7E">
              <w:rPr>
                <w:rFonts w:ascii="Times New Roman" w:hAnsi="Times New Roman"/>
                <w:sz w:val="24"/>
                <w:szCs w:val="24"/>
              </w:rPr>
              <w:t>26.4%</w:t>
            </w:r>
          </w:p>
        </w:tc>
        <w:tc>
          <w:tcPr>
            <w:tcW w:w="2410" w:type="dxa"/>
          </w:tcPr>
          <w:p w:rsidR="007B2622" w:rsidRPr="00336E7E" w:rsidRDefault="007B2622" w:rsidP="00AE5F8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26.5%</w:t>
            </w:r>
          </w:p>
        </w:tc>
        <w:tc>
          <w:tcPr>
            <w:tcW w:w="2410" w:type="dxa"/>
          </w:tcPr>
          <w:p w:rsidR="007B2622" w:rsidRDefault="00D541C3" w:rsidP="00AE5F8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28,3%</w:t>
            </w:r>
          </w:p>
        </w:tc>
      </w:tr>
      <w:tr w:rsidR="007B2622" w:rsidRPr="00336E7E" w:rsidTr="007B2622">
        <w:trPr>
          <w:trHeight w:val="348"/>
        </w:trPr>
        <w:tc>
          <w:tcPr>
            <w:tcW w:w="2859" w:type="dxa"/>
          </w:tcPr>
          <w:p w:rsidR="007B2622" w:rsidRPr="00336E7E" w:rsidRDefault="007B2622" w:rsidP="00AE5F8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7E">
              <w:rPr>
                <w:rFonts w:ascii="Times New Roman" w:hAnsi="Times New Roman"/>
                <w:sz w:val="24"/>
                <w:szCs w:val="24"/>
              </w:rPr>
              <w:t>Ниже среднего</w:t>
            </w:r>
          </w:p>
        </w:tc>
        <w:tc>
          <w:tcPr>
            <w:tcW w:w="2410" w:type="dxa"/>
          </w:tcPr>
          <w:p w:rsidR="007B2622" w:rsidRPr="00336E7E" w:rsidRDefault="007B2622" w:rsidP="00AE5F8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7B2622" w:rsidRDefault="007B2622" w:rsidP="00AE5F8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7B2622" w:rsidRDefault="00D541C3" w:rsidP="00AE5F8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E5F83" w:rsidRDefault="00AE5F83" w:rsidP="00AE5F83">
      <w:pPr>
        <w:pStyle w:val="ab"/>
        <w:tabs>
          <w:tab w:val="left" w:pos="567"/>
        </w:tabs>
        <w:ind w:firstLine="426"/>
        <w:jc w:val="both"/>
        <w:rPr>
          <w:i/>
        </w:rPr>
      </w:pPr>
      <w:r w:rsidRPr="00DA5C48">
        <w:rPr>
          <w:i/>
        </w:rPr>
        <w:t>Вывод:</w:t>
      </w:r>
    </w:p>
    <w:p w:rsidR="00D541C3" w:rsidRDefault="00D541C3" w:rsidP="00AE5F83">
      <w:pPr>
        <w:pStyle w:val="ab"/>
        <w:tabs>
          <w:tab w:val="left" w:pos="567"/>
        </w:tabs>
        <w:ind w:firstLine="426"/>
        <w:jc w:val="both"/>
        <w:rPr>
          <w:i/>
        </w:rPr>
      </w:pPr>
    </w:p>
    <w:p w:rsidR="00AE5F83" w:rsidRPr="00F043D4" w:rsidRDefault="00D541C3" w:rsidP="00F043D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86378">
        <w:rPr>
          <w:color w:val="111111"/>
          <w:sz w:val="28"/>
          <w:szCs w:val="28"/>
        </w:rPr>
        <w:t>Таким </w:t>
      </w:r>
      <w:r w:rsidRPr="00A86378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образом</w:t>
      </w:r>
      <w:r w:rsidR="00276FA9">
        <w:rPr>
          <w:color w:val="111111"/>
          <w:sz w:val="28"/>
          <w:szCs w:val="28"/>
        </w:rPr>
        <w:t>, из 43</w:t>
      </w:r>
      <w:r w:rsidR="006142AB">
        <w:rPr>
          <w:color w:val="111111"/>
          <w:sz w:val="28"/>
          <w:szCs w:val="28"/>
        </w:rPr>
        <w:t xml:space="preserve"> обследованных выпускника</w:t>
      </w:r>
      <w:r w:rsidR="00A86378">
        <w:rPr>
          <w:color w:val="111111"/>
          <w:sz w:val="28"/>
          <w:szCs w:val="28"/>
        </w:rPr>
        <w:t xml:space="preserve"> 71,7 </w:t>
      </w:r>
      <w:r w:rsidRPr="00D541C3">
        <w:rPr>
          <w:color w:val="111111"/>
          <w:sz w:val="28"/>
          <w:szCs w:val="28"/>
        </w:rPr>
        <w:t>% </w:t>
      </w:r>
      <w:r w:rsidRPr="00A86378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детей готовы к обучению в школе</w:t>
      </w:r>
      <w:r w:rsidRPr="00A86378">
        <w:rPr>
          <w:color w:val="111111"/>
          <w:sz w:val="28"/>
          <w:szCs w:val="28"/>
        </w:rPr>
        <w:t>, они усвоили программу</w:t>
      </w:r>
      <w:r w:rsidRPr="00A86378">
        <w:rPr>
          <w:b/>
          <w:color w:val="111111"/>
          <w:sz w:val="28"/>
          <w:szCs w:val="28"/>
        </w:rPr>
        <w:t> </w:t>
      </w:r>
      <w:r w:rsidRPr="00A86378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подготовительной группы</w:t>
      </w:r>
      <w:r w:rsidRPr="00A86378">
        <w:rPr>
          <w:b/>
          <w:color w:val="111111"/>
          <w:sz w:val="28"/>
          <w:szCs w:val="28"/>
        </w:rPr>
        <w:t>,</w:t>
      </w:r>
      <w:r w:rsidRPr="00D541C3">
        <w:rPr>
          <w:color w:val="111111"/>
          <w:sz w:val="28"/>
          <w:szCs w:val="28"/>
        </w:rPr>
        <w:t xml:space="preserve"> обладают достаточным уровнем работоспособности, у них сформирована произвольная регуляция собственной деятельности. Условно </w:t>
      </w:r>
      <w:r w:rsidRPr="00A86378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готовы 28</w:t>
      </w:r>
      <w:r w:rsidR="00A86378">
        <w:rPr>
          <w:color w:val="111111"/>
          <w:sz w:val="28"/>
          <w:szCs w:val="28"/>
        </w:rPr>
        <w:t xml:space="preserve">,3 </w:t>
      </w:r>
      <w:r w:rsidRPr="00D541C3">
        <w:rPr>
          <w:color w:val="111111"/>
          <w:sz w:val="28"/>
          <w:szCs w:val="28"/>
        </w:rPr>
        <w:t>% выпускников - у этих </w:t>
      </w:r>
      <w:r w:rsidRPr="00A86378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="00A86378">
        <w:rPr>
          <w:color w:val="111111"/>
          <w:sz w:val="28"/>
          <w:szCs w:val="28"/>
        </w:rPr>
        <w:t xml:space="preserve"> можно </w:t>
      </w:r>
      <w:r w:rsidRPr="00D541C3">
        <w:rPr>
          <w:color w:val="111111"/>
          <w:sz w:val="28"/>
          <w:szCs w:val="28"/>
        </w:rPr>
        <w:t>прогнозировать некоторые трудности в начале регулярного </w:t>
      </w:r>
      <w:r w:rsidRPr="00A86378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обучения</w:t>
      </w:r>
      <w:r w:rsidRPr="00A86378">
        <w:rPr>
          <w:b/>
          <w:color w:val="111111"/>
          <w:sz w:val="28"/>
          <w:szCs w:val="28"/>
        </w:rPr>
        <w:t> </w:t>
      </w:r>
      <w:r w:rsidRPr="00D541C3">
        <w:rPr>
          <w:color w:val="111111"/>
          <w:sz w:val="28"/>
          <w:szCs w:val="28"/>
        </w:rPr>
        <w:t>из-за недостаточно сформированного регуляторного компонента деятельности. Однако большинство </w:t>
      </w:r>
      <w:r w:rsidRPr="00A86378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D541C3">
        <w:rPr>
          <w:color w:val="111111"/>
          <w:sz w:val="28"/>
          <w:szCs w:val="28"/>
        </w:rPr>
        <w:t> смогут адаптироваться к началу </w:t>
      </w:r>
      <w:r w:rsidRPr="00A86378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обучения</w:t>
      </w:r>
      <w:r w:rsidRPr="00D541C3">
        <w:rPr>
          <w:rStyle w:val="a6"/>
          <w:color w:val="111111"/>
          <w:sz w:val="28"/>
          <w:szCs w:val="28"/>
          <w:bdr w:val="none" w:sz="0" w:space="0" w:color="auto" w:frame="1"/>
        </w:rPr>
        <w:t> </w:t>
      </w:r>
      <w:r w:rsidRPr="00D541C3">
        <w:rPr>
          <w:i/>
          <w:iCs/>
          <w:color w:val="111111"/>
          <w:sz w:val="28"/>
          <w:szCs w:val="28"/>
          <w:bdr w:val="none" w:sz="0" w:space="0" w:color="auto" w:frame="1"/>
        </w:rPr>
        <w:t>(сентябрь – октябрь)</w:t>
      </w:r>
      <w:r w:rsidRPr="00D541C3">
        <w:rPr>
          <w:color w:val="111111"/>
          <w:sz w:val="28"/>
          <w:szCs w:val="28"/>
        </w:rPr>
        <w:t xml:space="preserve"> без дополнительной помощи специалистов. </w:t>
      </w:r>
    </w:p>
    <w:p w:rsidR="00AE5F83" w:rsidRPr="003F2B43" w:rsidRDefault="00AE5F83" w:rsidP="00AE5F83">
      <w:pPr>
        <w:pStyle w:val="ab"/>
        <w:tabs>
          <w:tab w:val="left" w:pos="567"/>
        </w:tabs>
        <w:ind w:firstLine="426"/>
        <w:jc w:val="both"/>
        <w:rPr>
          <w:szCs w:val="28"/>
        </w:rPr>
      </w:pPr>
      <w:r w:rsidRPr="00366CCB">
        <w:rPr>
          <w:szCs w:val="28"/>
        </w:rPr>
        <w:t xml:space="preserve">Для родителей выпускников организовано и проведено собрание на тему подготовки детей к школе.                                </w:t>
      </w:r>
    </w:p>
    <w:p w:rsidR="00AE5F83" w:rsidRPr="0031420A" w:rsidRDefault="00AE5F83" w:rsidP="00AE5F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420A">
        <w:rPr>
          <w:rFonts w:ascii="Times New Roman" w:hAnsi="Times New Roman"/>
          <w:b/>
          <w:sz w:val="28"/>
          <w:szCs w:val="28"/>
        </w:rPr>
        <w:t>Работа учителя – логопеда</w:t>
      </w:r>
    </w:p>
    <w:p w:rsidR="00AE5F83" w:rsidRDefault="00AE5F83" w:rsidP="00AE5F8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31420A">
        <w:rPr>
          <w:rFonts w:ascii="Times New Roman" w:hAnsi="Times New Roman"/>
          <w:sz w:val="28"/>
          <w:szCs w:val="28"/>
        </w:rPr>
        <w:t>В т</w:t>
      </w:r>
      <w:r w:rsidR="00F043D4">
        <w:rPr>
          <w:rFonts w:ascii="Times New Roman" w:hAnsi="Times New Roman"/>
          <w:sz w:val="28"/>
          <w:szCs w:val="28"/>
        </w:rPr>
        <w:t>ечение года было обследовано 117 детей</w:t>
      </w:r>
      <w:r w:rsidRPr="0031420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Количество детей, включенных в спи</w:t>
      </w:r>
      <w:r w:rsidR="00F043D4">
        <w:rPr>
          <w:rFonts w:ascii="Times New Roman" w:hAnsi="Times New Roman"/>
          <w:sz w:val="28"/>
          <w:szCs w:val="28"/>
        </w:rPr>
        <w:t>сок на логопедические занятия 51 человек (25 детей январь-май, 26</w:t>
      </w:r>
      <w:r>
        <w:rPr>
          <w:rFonts w:ascii="Times New Roman" w:hAnsi="Times New Roman"/>
          <w:sz w:val="28"/>
          <w:szCs w:val="28"/>
        </w:rPr>
        <w:t xml:space="preserve"> детей </w:t>
      </w:r>
      <w:r w:rsidR="00F043D4">
        <w:rPr>
          <w:rFonts w:ascii="Times New Roman" w:hAnsi="Times New Roman"/>
          <w:sz w:val="28"/>
          <w:szCs w:val="28"/>
        </w:rPr>
        <w:t>сентябрь-декабрь).  Выпущено с чистой речью 35 человек (20 детей январь-май, 15 детей сентябрь-декабрь) -  69</w:t>
      </w:r>
      <w:r>
        <w:rPr>
          <w:rFonts w:ascii="Times New Roman" w:hAnsi="Times New Roman"/>
          <w:sz w:val="28"/>
          <w:szCs w:val="28"/>
        </w:rPr>
        <w:t>%. Значительные улуч</w:t>
      </w:r>
      <w:r w:rsidR="00F043D4">
        <w:rPr>
          <w:rFonts w:ascii="Times New Roman" w:hAnsi="Times New Roman"/>
          <w:sz w:val="28"/>
          <w:szCs w:val="28"/>
        </w:rPr>
        <w:t>шения наблюдались у 16 детей -31</w:t>
      </w:r>
      <w:r>
        <w:rPr>
          <w:rFonts w:ascii="Times New Roman" w:hAnsi="Times New Roman"/>
          <w:sz w:val="28"/>
          <w:szCs w:val="28"/>
        </w:rPr>
        <w:t xml:space="preserve"> %.</w:t>
      </w:r>
    </w:p>
    <w:p w:rsidR="00AE5F83" w:rsidRDefault="00AE5F83" w:rsidP="00AE5F8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E5F83" w:rsidRDefault="00AE5F83" w:rsidP="00AE5F83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1578DF">
        <w:rPr>
          <w:rFonts w:ascii="Times New Roman" w:hAnsi="Times New Roman"/>
          <w:b/>
          <w:sz w:val="28"/>
          <w:szCs w:val="28"/>
        </w:rPr>
        <w:t>Дополнительные образовательные услуги</w:t>
      </w:r>
    </w:p>
    <w:p w:rsidR="00AE5F83" w:rsidRPr="001578DF" w:rsidRDefault="00AE5F83" w:rsidP="00AE5F83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AE5F83" w:rsidRPr="006D09D0" w:rsidRDefault="00AE5F83" w:rsidP="00AE5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09D0">
        <w:rPr>
          <w:rFonts w:ascii="Times New Roman" w:hAnsi="Times New Roman"/>
          <w:sz w:val="28"/>
          <w:szCs w:val="28"/>
        </w:rPr>
        <w:t xml:space="preserve">  Детский сад – первая ступень общей системы образования, главной целью которой является всестороннее развитие ребенка. Большое  значение для развития дошкольника имеет организация системы дополнительного образования в ДОУ, которое способно обеспечить переход от интересов детей к развитию их способностей. Развитие творческой активности каждого ребенка представляется главной задачей современного дополнительного образования  и качества образования в целом.</w:t>
      </w:r>
    </w:p>
    <w:p w:rsidR="00AE5F83" w:rsidRPr="006D09D0" w:rsidRDefault="00AE5F83" w:rsidP="00AE5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09D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сентябре 2018</w:t>
      </w:r>
      <w:r w:rsidRPr="006D09D0">
        <w:rPr>
          <w:rFonts w:ascii="Times New Roman" w:hAnsi="Times New Roman"/>
          <w:sz w:val="28"/>
          <w:szCs w:val="28"/>
        </w:rPr>
        <w:t>г. в МДОУ «Детский сад № 97» получена лицензия на дополнительные образовательные услуги.</w:t>
      </w:r>
    </w:p>
    <w:p w:rsidR="00AE5F83" w:rsidRDefault="00AE5F83" w:rsidP="00A863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09D0">
        <w:rPr>
          <w:rFonts w:ascii="Times New Roman" w:hAnsi="Times New Roman"/>
          <w:sz w:val="28"/>
          <w:szCs w:val="28"/>
        </w:rPr>
        <w:t xml:space="preserve">   С 1 ноября 2018г. в учреждении организована работа по оказанию детям дополнительных образовательных услуг. </w:t>
      </w:r>
    </w:p>
    <w:p w:rsidR="00A86378" w:rsidRDefault="00A86378" w:rsidP="00A86378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октября 2019г. в детском учреждении открылась дополнительная платная услуга по плаванию.</w:t>
      </w:r>
    </w:p>
    <w:p w:rsidR="00A86378" w:rsidRPr="006D09D0" w:rsidRDefault="00A86378" w:rsidP="00A863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09D0">
        <w:rPr>
          <w:rFonts w:ascii="Times New Roman" w:hAnsi="Times New Roman"/>
          <w:sz w:val="28"/>
          <w:szCs w:val="28"/>
        </w:rPr>
        <w:t>Спектр дополнительных услуг в на</w:t>
      </w:r>
      <w:r>
        <w:rPr>
          <w:rFonts w:ascii="Times New Roman" w:hAnsi="Times New Roman"/>
          <w:sz w:val="28"/>
          <w:szCs w:val="28"/>
        </w:rPr>
        <w:t>шем детском саду ведется по трем</w:t>
      </w:r>
      <w:r w:rsidRPr="006D09D0">
        <w:rPr>
          <w:rFonts w:ascii="Times New Roman" w:hAnsi="Times New Roman"/>
          <w:sz w:val="28"/>
          <w:szCs w:val="28"/>
        </w:rPr>
        <w:t xml:space="preserve"> направлениям:</w:t>
      </w:r>
    </w:p>
    <w:p w:rsidR="00A86378" w:rsidRPr="006D09D0" w:rsidRDefault="00A86378" w:rsidP="00A86378">
      <w:pPr>
        <w:pStyle w:val="ad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09D0">
        <w:rPr>
          <w:rFonts w:ascii="Times New Roman" w:hAnsi="Times New Roman" w:cs="Times New Roman"/>
          <w:sz w:val="28"/>
          <w:szCs w:val="28"/>
        </w:rPr>
        <w:t>художест</w:t>
      </w:r>
      <w:r>
        <w:rPr>
          <w:rFonts w:ascii="Times New Roman" w:hAnsi="Times New Roman" w:cs="Times New Roman"/>
          <w:sz w:val="28"/>
          <w:szCs w:val="28"/>
        </w:rPr>
        <w:t>венно-эстетическое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(Танцевальная студия «</w:t>
      </w:r>
      <w:r>
        <w:rPr>
          <w:rFonts w:ascii="Times New Roman" w:hAnsi="Times New Roman" w:cs="Times New Roman"/>
          <w:sz w:val="28"/>
          <w:szCs w:val="28"/>
          <w:lang w:val="en-US"/>
        </w:rPr>
        <w:t>Baby</w:t>
      </w:r>
      <w:r w:rsidRPr="00A86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dance</w:t>
      </w:r>
      <w:r w:rsidRPr="006D09D0">
        <w:rPr>
          <w:rFonts w:ascii="Times New Roman" w:hAnsi="Times New Roman" w:cs="Times New Roman"/>
          <w:sz w:val="28"/>
          <w:szCs w:val="28"/>
        </w:rPr>
        <w:t>»);</w:t>
      </w:r>
    </w:p>
    <w:p w:rsidR="00A86378" w:rsidRDefault="00F043D4" w:rsidP="00A86378">
      <w:pPr>
        <w:pStyle w:val="ad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социально-педагогическое</w:t>
      </w:r>
      <w:proofErr w:type="gramEnd"/>
      <w:r w:rsidR="00A86378">
        <w:rPr>
          <w:rFonts w:ascii="Times New Roman" w:hAnsi="Times New Roman" w:cs="Times New Roman"/>
          <w:sz w:val="28"/>
          <w:szCs w:val="28"/>
        </w:rPr>
        <w:t xml:space="preserve"> (</w:t>
      </w:r>
      <w:r w:rsidR="00A86378" w:rsidRPr="00A86378">
        <w:rPr>
          <w:rFonts w:ascii="Times New Roman" w:hAnsi="Times New Roman" w:cs="Times New Roman"/>
          <w:sz w:val="28"/>
          <w:szCs w:val="28"/>
        </w:rPr>
        <w:t>Шахматный клуб</w:t>
      </w:r>
      <w:r w:rsidR="00A86378" w:rsidRPr="006D09D0">
        <w:rPr>
          <w:rFonts w:ascii="Times New Roman" w:hAnsi="Times New Roman" w:cs="Times New Roman"/>
          <w:sz w:val="28"/>
          <w:szCs w:val="28"/>
        </w:rPr>
        <w:t xml:space="preserve"> «Юный шахматист»).</w:t>
      </w:r>
    </w:p>
    <w:p w:rsidR="00A86378" w:rsidRDefault="00F043D4" w:rsidP="00A86378">
      <w:pPr>
        <w:pStyle w:val="ad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Физкультурно-с</w:t>
      </w:r>
      <w:r w:rsidR="00A86378">
        <w:rPr>
          <w:rFonts w:ascii="Times New Roman" w:hAnsi="Times New Roman" w:cs="Times New Roman"/>
          <w:sz w:val="28"/>
          <w:szCs w:val="28"/>
        </w:rPr>
        <w:t>портивное</w:t>
      </w:r>
      <w:proofErr w:type="gramEnd"/>
      <w:r w:rsidR="00A86378">
        <w:rPr>
          <w:rFonts w:ascii="Times New Roman" w:hAnsi="Times New Roman" w:cs="Times New Roman"/>
          <w:sz w:val="28"/>
          <w:szCs w:val="28"/>
        </w:rPr>
        <w:t xml:space="preserve"> (Спортивная секция по плаванию)</w:t>
      </w:r>
    </w:p>
    <w:p w:rsidR="00A86378" w:rsidRPr="006D09D0" w:rsidRDefault="00A86378" w:rsidP="00A86378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F83" w:rsidRPr="006D09D0" w:rsidRDefault="00AE5F83" w:rsidP="00AE5F8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D09D0">
        <w:rPr>
          <w:rFonts w:ascii="Times New Roman" w:hAnsi="Times New Roman"/>
          <w:sz w:val="28"/>
          <w:szCs w:val="28"/>
        </w:rPr>
        <w:t xml:space="preserve">     </w:t>
      </w:r>
      <w:r w:rsidR="00B40267">
        <w:rPr>
          <w:rFonts w:ascii="Times New Roman" w:hAnsi="Times New Roman"/>
          <w:sz w:val="28"/>
          <w:szCs w:val="28"/>
        </w:rPr>
        <w:t>Танцевальную студию «</w:t>
      </w:r>
      <w:r w:rsidR="00B40267">
        <w:rPr>
          <w:rFonts w:ascii="Times New Roman" w:hAnsi="Times New Roman"/>
          <w:sz w:val="28"/>
          <w:szCs w:val="28"/>
          <w:lang w:val="en-US"/>
        </w:rPr>
        <w:t>Baby</w:t>
      </w:r>
      <w:r w:rsidR="00B40267" w:rsidRPr="00A86378">
        <w:rPr>
          <w:rFonts w:ascii="Times New Roman" w:hAnsi="Times New Roman"/>
          <w:sz w:val="28"/>
          <w:szCs w:val="28"/>
        </w:rPr>
        <w:t xml:space="preserve"> </w:t>
      </w:r>
      <w:r w:rsidR="00B40267">
        <w:rPr>
          <w:rFonts w:ascii="Times New Roman" w:hAnsi="Times New Roman"/>
          <w:sz w:val="28"/>
          <w:szCs w:val="28"/>
          <w:lang w:val="en-US"/>
        </w:rPr>
        <w:t>dance</w:t>
      </w:r>
      <w:r w:rsidR="00B40267">
        <w:rPr>
          <w:rFonts w:ascii="Times New Roman" w:hAnsi="Times New Roman"/>
          <w:sz w:val="28"/>
          <w:szCs w:val="28"/>
        </w:rPr>
        <w:t>»</w:t>
      </w:r>
      <w:r w:rsidRPr="006D09D0">
        <w:rPr>
          <w:rFonts w:ascii="Times New Roman" w:hAnsi="Times New Roman"/>
          <w:sz w:val="28"/>
          <w:szCs w:val="28"/>
        </w:rPr>
        <w:t xml:space="preserve"> ведет педагог дополнительного образован</w:t>
      </w:r>
      <w:r w:rsidR="00B40267">
        <w:rPr>
          <w:rFonts w:ascii="Times New Roman" w:hAnsi="Times New Roman"/>
          <w:sz w:val="28"/>
          <w:szCs w:val="28"/>
        </w:rPr>
        <w:t xml:space="preserve">ия </w:t>
      </w:r>
      <w:proofErr w:type="spellStart"/>
      <w:r w:rsidR="00B40267">
        <w:rPr>
          <w:rFonts w:ascii="Times New Roman" w:hAnsi="Times New Roman"/>
          <w:sz w:val="28"/>
          <w:szCs w:val="28"/>
        </w:rPr>
        <w:t>Хохрунова</w:t>
      </w:r>
      <w:proofErr w:type="spellEnd"/>
      <w:r w:rsidR="00B40267">
        <w:rPr>
          <w:rFonts w:ascii="Times New Roman" w:hAnsi="Times New Roman"/>
          <w:sz w:val="28"/>
          <w:szCs w:val="28"/>
        </w:rPr>
        <w:t xml:space="preserve"> Ангелина Тимофеевна</w:t>
      </w:r>
      <w:r w:rsidRPr="006D09D0">
        <w:rPr>
          <w:rFonts w:ascii="Times New Roman" w:hAnsi="Times New Roman"/>
          <w:sz w:val="28"/>
          <w:szCs w:val="28"/>
        </w:rPr>
        <w:t xml:space="preserve"> по дополнительной общеобразовательной программе – дополнительной </w:t>
      </w:r>
      <w:proofErr w:type="spellStart"/>
      <w:r w:rsidRPr="006D09D0">
        <w:rPr>
          <w:rFonts w:ascii="Times New Roman" w:hAnsi="Times New Roman"/>
          <w:sz w:val="28"/>
          <w:szCs w:val="28"/>
        </w:rPr>
        <w:t>общеразвивающей</w:t>
      </w:r>
      <w:proofErr w:type="spellEnd"/>
      <w:r w:rsidR="00B40267">
        <w:rPr>
          <w:rFonts w:ascii="Times New Roman" w:hAnsi="Times New Roman"/>
          <w:sz w:val="28"/>
          <w:szCs w:val="28"/>
        </w:rPr>
        <w:t xml:space="preserve"> программе по хореографии</w:t>
      </w:r>
      <w:r w:rsidRPr="006D09D0">
        <w:rPr>
          <w:rFonts w:ascii="Times New Roman" w:hAnsi="Times New Roman"/>
          <w:bCs/>
          <w:sz w:val="28"/>
          <w:szCs w:val="28"/>
        </w:rPr>
        <w:t xml:space="preserve"> для детей 5-7 лет. Срок обучения 2 года. </w:t>
      </w:r>
      <w:r w:rsidR="00B40267">
        <w:rPr>
          <w:rFonts w:ascii="Times New Roman" w:hAnsi="Times New Roman"/>
          <w:sz w:val="28"/>
          <w:szCs w:val="28"/>
        </w:rPr>
        <w:t xml:space="preserve">  Шахматный клуб</w:t>
      </w:r>
      <w:r w:rsidRPr="006D09D0">
        <w:rPr>
          <w:rFonts w:ascii="Times New Roman" w:hAnsi="Times New Roman"/>
          <w:sz w:val="28"/>
          <w:szCs w:val="28"/>
        </w:rPr>
        <w:t xml:space="preserve"> «Юный шахматист» ведет воспитатель 1 квалификационной категории </w:t>
      </w:r>
      <w:proofErr w:type="spellStart"/>
      <w:r w:rsidRPr="006D09D0">
        <w:rPr>
          <w:rFonts w:ascii="Times New Roman" w:hAnsi="Times New Roman"/>
          <w:sz w:val="28"/>
          <w:szCs w:val="28"/>
        </w:rPr>
        <w:t>Нечеухина</w:t>
      </w:r>
      <w:proofErr w:type="spellEnd"/>
      <w:r w:rsidRPr="006D09D0">
        <w:rPr>
          <w:rFonts w:ascii="Times New Roman" w:hAnsi="Times New Roman"/>
          <w:sz w:val="28"/>
          <w:szCs w:val="28"/>
        </w:rPr>
        <w:t xml:space="preserve"> Виктория Александровна по дополнительной </w:t>
      </w:r>
      <w:r w:rsidRPr="006D09D0">
        <w:rPr>
          <w:rFonts w:ascii="Times New Roman" w:hAnsi="Times New Roman"/>
          <w:sz w:val="28"/>
          <w:szCs w:val="28"/>
        </w:rPr>
        <w:lastRenderedPageBreak/>
        <w:t xml:space="preserve">общеобразовательной программе – дополнительной </w:t>
      </w:r>
      <w:proofErr w:type="spellStart"/>
      <w:r w:rsidRPr="006D09D0">
        <w:rPr>
          <w:rFonts w:ascii="Times New Roman" w:hAnsi="Times New Roman"/>
          <w:sz w:val="28"/>
          <w:szCs w:val="28"/>
        </w:rPr>
        <w:t>общеразвивающей</w:t>
      </w:r>
      <w:proofErr w:type="spellEnd"/>
      <w:r w:rsidRPr="006D09D0">
        <w:rPr>
          <w:rFonts w:ascii="Times New Roman" w:hAnsi="Times New Roman"/>
          <w:sz w:val="28"/>
          <w:szCs w:val="28"/>
        </w:rPr>
        <w:t xml:space="preserve"> программе  «</w:t>
      </w:r>
      <w:r w:rsidRPr="006D09D0">
        <w:rPr>
          <w:rFonts w:ascii="Times New Roman" w:eastAsia="Calibri" w:hAnsi="Times New Roman"/>
          <w:bCs/>
          <w:sz w:val="28"/>
          <w:szCs w:val="28"/>
        </w:rPr>
        <w:t xml:space="preserve">Дополнительная </w:t>
      </w:r>
      <w:proofErr w:type="spellStart"/>
      <w:r w:rsidRPr="006D09D0">
        <w:rPr>
          <w:rFonts w:ascii="Times New Roman" w:eastAsia="Calibri" w:hAnsi="Times New Roman"/>
          <w:bCs/>
          <w:sz w:val="28"/>
          <w:szCs w:val="28"/>
        </w:rPr>
        <w:t>общеразвивающая</w:t>
      </w:r>
      <w:proofErr w:type="spellEnd"/>
      <w:r w:rsidRPr="006D09D0">
        <w:rPr>
          <w:rFonts w:ascii="Times New Roman" w:eastAsia="Calibri" w:hAnsi="Times New Roman"/>
          <w:bCs/>
          <w:sz w:val="28"/>
          <w:szCs w:val="28"/>
        </w:rPr>
        <w:t xml:space="preserve"> программа </w:t>
      </w:r>
      <w:r w:rsidRPr="006D09D0">
        <w:rPr>
          <w:rFonts w:ascii="Times New Roman" w:eastAsia="Calibri" w:hAnsi="Times New Roman"/>
          <w:sz w:val="28"/>
          <w:szCs w:val="28"/>
        </w:rPr>
        <w:t>«Шахматы. Первый год обучения» для  детей 6-7 лет. Срок реализации - 1 год.</w:t>
      </w:r>
      <w:r w:rsidR="00B40267">
        <w:rPr>
          <w:rFonts w:ascii="Times New Roman" w:eastAsia="Calibri" w:hAnsi="Times New Roman"/>
          <w:sz w:val="28"/>
          <w:szCs w:val="28"/>
        </w:rPr>
        <w:t xml:space="preserve"> Спортивную секцию по плаванию ведет инструктор по физкультуре Чистякова Анна Сергеевна по</w:t>
      </w:r>
      <w:r w:rsidR="00B40267" w:rsidRPr="006D09D0">
        <w:rPr>
          <w:rFonts w:ascii="Times New Roman" w:hAnsi="Times New Roman"/>
          <w:sz w:val="28"/>
          <w:szCs w:val="28"/>
        </w:rPr>
        <w:t xml:space="preserve"> дополнительной общеобразовательной программе – дополнительной </w:t>
      </w:r>
      <w:proofErr w:type="spellStart"/>
      <w:r w:rsidR="00B40267" w:rsidRPr="006D09D0">
        <w:rPr>
          <w:rFonts w:ascii="Times New Roman" w:hAnsi="Times New Roman"/>
          <w:sz w:val="28"/>
          <w:szCs w:val="28"/>
        </w:rPr>
        <w:t>общеразвивающей</w:t>
      </w:r>
      <w:proofErr w:type="spellEnd"/>
      <w:r w:rsidR="00B40267" w:rsidRPr="006D09D0">
        <w:rPr>
          <w:rFonts w:ascii="Times New Roman" w:hAnsi="Times New Roman"/>
          <w:sz w:val="28"/>
          <w:szCs w:val="28"/>
        </w:rPr>
        <w:t xml:space="preserve"> программе  </w:t>
      </w:r>
      <w:r w:rsidR="00B40267">
        <w:rPr>
          <w:rFonts w:ascii="Times New Roman" w:hAnsi="Times New Roman"/>
          <w:sz w:val="28"/>
          <w:szCs w:val="28"/>
        </w:rPr>
        <w:t>по плаванию.</w:t>
      </w:r>
    </w:p>
    <w:p w:rsidR="00AE5F83" w:rsidRPr="006D09D0" w:rsidRDefault="00AE5F83" w:rsidP="00AE5F8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D09D0">
        <w:rPr>
          <w:rFonts w:ascii="Times New Roman" w:hAnsi="Times New Roman"/>
          <w:sz w:val="28"/>
          <w:szCs w:val="28"/>
        </w:rPr>
        <w:t>Предоставление дополнительных платных образовательных услуг осуществляется </w:t>
      </w:r>
      <w:r>
        <w:rPr>
          <w:rFonts w:ascii="Times New Roman" w:hAnsi="Times New Roman"/>
          <w:bCs/>
          <w:sz w:val="28"/>
          <w:szCs w:val="28"/>
        </w:rPr>
        <w:t xml:space="preserve">только по </w:t>
      </w:r>
      <w:r w:rsidRPr="006D09D0">
        <w:rPr>
          <w:rFonts w:ascii="Times New Roman" w:hAnsi="Times New Roman"/>
          <w:bCs/>
          <w:sz w:val="28"/>
          <w:szCs w:val="28"/>
        </w:rPr>
        <w:t>желанию родителей</w:t>
      </w:r>
      <w:r>
        <w:rPr>
          <w:rFonts w:ascii="Times New Roman" w:hAnsi="Times New Roman"/>
          <w:sz w:val="28"/>
          <w:szCs w:val="28"/>
        </w:rPr>
        <w:t> (</w:t>
      </w:r>
      <w:r w:rsidRPr="006D09D0">
        <w:rPr>
          <w:rFonts w:ascii="Times New Roman" w:hAnsi="Times New Roman"/>
          <w:sz w:val="28"/>
          <w:szCs w:val="28"/>
        </w:rPr>
        <w:t>законных представителей) </w:t>
      </w:r>
      <w:r w:rsidRPr="006D09D0">
        <w:rPr>
          <w:rFonts w:ascii="Times New Roman" w:hAnsi="Times New Roman"/>
          <w:bCs/>
          <w:sz w:val="28"/>
          <w:szCs w:val="28"/>
        </w:rPr>
        <w:t>на</w:t>
      </w:r>
      <w:r w:rsidRPr="006D09D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bCs/>
          <w:sz w:val="28"/>
          <w:szCs w:val="28"/>
        </w:rPr>
        <w:t>договорной основе</w:t>
      </w:r>
      <w:r w:rsidRPr="006D09D0">
        <w:rPr>
          <w:rFonts w:ascii="Times New Roman" w:hAnsi="Times New Roman"/>
          <w:bCs/>
          <w:sz w:val="28"/>
          <w:szCs w:val="28"/>
        </w:rPr>
        <w:t>.</w:t>
      </w:r>
    </w:p>
    <w:p w:rsidR="00AE5F83" w:rsidRDefault="00AE5F83" w:rsidP="00AE5F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  <w:r w:rsidRPr="006D09D0">
        <w:rPr>
          <w:rFonts w:ascii="Times New Roman" w:hAnsi="Times New Roman"/>
          <w:sz w:val="28"/>
          <w:szCs w:val="28"/>
        </w:rPr>
        <w:t>Дополнительные образовательные программы реализуются за  рамками основной образовательной деятельности</w:t>
      </w:r>
      <w:r>
        <w:rPr>
          <w:rFonts w:ascii="Times New Roman" w:hAnsi="Times New Roman"/>
          <w:sz w:val="28"/>
          <w:szCs w:val="28"/>
        </w:rPr>
        <w:t xml:space="preserve"> во второй половине дня.</w:t>
      </w:r>
    </w:p>
    <w:p w:rsidR="00AE5F83" w:rsidRPr="006D09D0" w:rsidRDefault="00AE5F83" w:rsidP="00AE5F83">
      <w:pPr>
        <w:spacing w:after="0" w:line="252" w:lineRule="atLeast"/>
        <w:textAlignment w:val="baseline"/>
        <w:rPr>
          <w:rFonts w:ascii="Verdana" w:hAnsi="Verdana"/>
          <w:color w:val="000000"/>
          <w:sz w:val="21"/>
          <w:szCs w:val="21"/>
        </w:rPr>
      </w:pPr>
    </w:p>
    <w:tbl>
      <w:tblPr>
        <w:tblW w:w="0" w:type="auto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"/>
        <w:gridCol w:w="2907"/>
        <w:gridCol w:w="1062"/>
        <w:gridCol w:w="1173"/>
        <w:gridCol w:w="1406"/>
        <w:gridCol w:w="1390"/>
        <w:gridCol w:w="1443"/>
      </w:tblGrid>
      <w:tr w:rsidR="00AE5F83" w:rsidRPr="006D09D0" w:rsidTr="00AE5F83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5F83" w:rsidRPr="005C2DAC" w:rsidRDefault="00AE5F83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DAC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№</w:t>
            </w:r>
          </w:p>
          <w:p w:rsidR="00AE5F83" w:rsidRPr="005C2DAC" w:rsidRDefault="00AE5F83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C2DAC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spellEnd"/>
            <w:proofErr w:type="gramEnd"/>
            <w:r w:rsidRPr="005C2DAC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5C2DAC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5F83" w:rsidRPr="005C2DAC" w:rsidRDefault="00AE5F83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DAC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Наименование образовательных услуг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5F83" w:rsidRPr="005C2DAC" w:rsidRDefault="00AE5F83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DAC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Возраст</w:t>
            </w:r>
          </w:p>
          <w:p w:rsidR="00AE5F83" w:rsidRPr="005C2DAC" w:rsidRDefault="00AE5F83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DAC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детей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5F83" w:rsidRPr="005C2DAC" w:rsidRDefault="00AE5F83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DAC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Форма</w:t>
            </w:r>
          </w:p>
          <w:p w:rsidR="00AE5F83" w:rsidRPr="005C2DAC" w:rsidRDefault="00AE5F83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DAC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обучения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5F83" w:rsidRPr="005C2DAC" w:rsidRDefault="00AE5F83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DAC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Форма проведения занятий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5F83" w:rsidRPr="005C2DAC" w:rsidRDefault="00AE5F83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DAC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Срок освоения программы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5F83" w:rsidRPr="005C2DAC" w:rsidRDefault="00AE5F83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DAC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Количество занятий в неделю</w:t>
            </w:r>
          </w:p>
        </w:tc>
      </w:tr>
      <w:tr w:rsidR="00AE5F83" w:rsidRPr="006D09D0" w:rsidTr="00AE5F83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5F83" w:rsidRPr="005C2DAC" w:rsidRDefault="00AE5F83" w:rsidP="00AE5F83">
            <w:pPr>
              <w:spacing w:after="0" w:line="252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DA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Default="00857172" w:rsidP="00857172">
            <w:pPr>
              <w:spacing w:after="0" w:line="252" w:lineRule="atLeast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5C2DA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Дополнительная общеобразовательная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общеразвивающая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программа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по хореографии</w:t>
            </w:r>
          </w:p>
          <w:p w:rsidR="00AE5F83" w:rsidRPr="005C2DAC" w:rsidRDefault="00857172" w:rsidP="00857172">
            <w:pPr>
              <w:spacing w:after="0" w:line="252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Направление художественно-эстетическое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5F83" w:rsidRPr="005C2DAC" w:rsidRDefault="00857172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5-6</w:t>
            </w:r>
            <w:r w:rsidR="00AE5F83" w:rsidRPr="005C2DA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лет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5F83" w:rsidRPr="005C2DAC" w:rsidRDefault="00AE5F83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DA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5F83" w:rsidRPr="005C2DAC" w:rsidRDefault="00AE5F83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DA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групповая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5F83" w:rsidRPr="005C2DAC" w:rsidRDefault="00AE5F83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DA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2 года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5F83" w:rsidRPr="005C2DAC" w:rsidRDefault="00AE5F83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DA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AE5F83" w:rsidRPr="006D09D0" w:rsidTr="00AE5F83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5F83" w:rsidRPr="005C2DAC" w:rsidRDefault="00AE5F83" w:rsidP="00AE5F83">
            <w:pPr>
              <w:spacing w:after="0" w:line="252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DA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5F83" w:rsidRDefault="00AE5F83" w:rsidP="00857172">
            <w:pPr>
              <w:spacing w:after="0" w:line="252" w:lineRule="atLeast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5C2DA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Дополнительная общеобразовательная </w:t>
            </w:r>
            <w:proofErr w:type="spellStart"/>
            <w:r w:rsidR="0085717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общеразвивающая</w:t>
            </w:r>
            <w:proofErr w:type="spellEnd"/>
            <w:r w:rsidR="0085717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программа </w:t>
            </w:r>
            <w:r w:rsidR="00857172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по хореографии</w:t>
            </w:r>
          </w:p>
          <w:p w:rsidR="00857172" w:rsidRPr="005C2DAC" w:rsidRDefault="00857172" w:rsidP="00857172">
            <w:pPr>
              <w:spacing w:after="0" w:line="252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Направление художественно-эстетическое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5F83" w:rsidRPr="005C2DAC" w:rsidRDefault="00AE5F83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DA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6-7 лет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5F83" w:rsidRPr="005C2DAC" w:rsidRDefault="00AE5F83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DA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5F83" w:rsidRPr="005C2DAC" w:rsidRDefault="00AE5F83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DA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групповая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5F83" w:rsidRPr="005C2DAC" w:rsidRDefault="00AE5F83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DA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 год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5F83" w:rsidRPr="005C2DAC" w:rsidRDefault="00AE5F83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DA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857172" w:rsidRPr="006D09D0" w:rsidTr="00AE5F83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Pr="005C2DAC" w:rsidRDefault="00857172" w:rsidP="00AE5F83">
            <w:pPr>
              <w:spacing w:after="0" w:line="252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Pr="005C2DAC" w:rsidRDefault="00857172" w:rsidP="00AE5F83">
            <w:pPr>
              <w:spacing w:after="0" w:line="252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Pr="005C2DAC" w:rsidRDefault="00857172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Pr="005C2DAC" w:rsidRDefault="00857172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Pr="005C2DAC" w:rsidRDefault="00857172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Pr="005C2DAC" w:rsidRDefault="00857172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Pr="005C2DAC" w:rsidRDefault="00857172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857172" w:rsidRPr="006D09D0" w:rsidTr="00AE5F83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Pr="005C2DAC" w:rsidRDefault="00857172" w:rsidP="00AE5F83">
            <w:pPr>
              <w:spacing w:after="0" w:line="252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Pr="005C2DAC" w:rsidRDefault="00857172" w:rsidP="00AE5F83">
            <w:pPr>
              <w:spacing w:after="0" w:line="252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Pr="005C2DAC" w:rsidRDefault="00857172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Pr="005C2DAC" w:rsidRDefault="00857172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Pr="005C2DAC" w:rsidRDefault="00857172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Pr="005C2DAC" w:rsidRDefault="00857172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Pr="005C2DAC" w:rsidRDefault="00857172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857172" w:rsidRPr="006D09D0" w:rsidTr="00AE5F83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Pr="005C2DAC" w:rsidRDefault="00857172" w:rsidP="00AE5F83">
            <w:pPr>
              <w:spacing w:after="0" w:line="252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Pr="005C2DAC" w:rsidRDefault="00857172" w:rsidP="00AE5F83">
            <w:pPr>
              <w:spacing w:after="0" w:line="252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Pr="005C2DAC" w:rsidRDefault="00857172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Pr="005C2DAC" w:rsidRDefault="00857172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Pr="005C2DAC" w:rsidRDefault="00857172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Pr="005C2DAC" w:rsidRDefault="00857172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Pr="005C2DAC" w:rsidRDefault="00857172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857172" w:rsidRPr="006D09D0" w:rsidTr="00AE5F83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Pr="005C2DAC" w:rsidRDefault="00857172" w:rsidP="00AE5F83">
            <w:pPr>
              <w:spacing w:after="0" w:line="252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Default="00857172" w:rsidP="00AE5F83">
            <w:pPr>
              <w:spacing w:after="0" w:line="252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Дополнительная общеобразовательная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общеразвивающая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программа по плав</w:t>
            </w:r>
            <w:r w:rsidR="00B44D8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нию </w:t>
            </w:r>
          </w:p>
          <w:p w:rsidR="00857172" w:rsidRPr="005C2DAC" w:rsidRDefault="00857172" w:rsidP="00AE5F83">
            <w:pPr>
              <w:spacing w:after="0" w:line="252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Направление физкультурно-спортивное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Pr="005C2DAC" w:rsidRDefault="00857172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4-5 лет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Pr="005C2DAC" w:rsidRDefault="00857172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Pr="005C2DAC" w:rsidRDefault="00857172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группа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Pr="005C2DAC" w:rsidRDefault="00857172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2 года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Pr="005C2DAC" w:rsidRDefault="00B44D8C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857172" w:rsidRPr="006D09D0" w:rsidTr="00AE5F83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Pr="005C2DAC" w:rsidRDefault="00857172" w:rsidP="00AE5F83">
            <w:pPr>
              <w:spacing w:after="0" w:line="252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Default="00857172" w:rsidP="00AE5F83">
            <w:pPr>
              <w:spacing w:after="0" w:line="252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Default="00857172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Default="00857172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Pr="005C2DAC" w:rsidRDefault="00857172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Pr="005C2DAC" w:rsidRDefault="00857172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Pr="005C2DAC" w:rsidRDefault="00857172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857172" w:rsidRPr="006D09D0" w:rsidTr="00AE5F83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Pr="005C2DAC" w:rsidRDefault="00857172" w:rsidP="00AE5F83">
            <w:pPr>
              <w:spacing w:after="0" w:line="252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Default="00857172" w:rsidP="00857172">
            <w:pPr>
              <w:spacing w:after="0" w:line="252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Дополнительная общеобразовательная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общеразвивающая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программа по плав</w:t>
            </w:r>
            <w:r w:rsidR="00B44D8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нию </w:t>
            </w:r>
          </w:p>
          <w:p w:rsidR="00857172" w:rsidRDefault="00857172" w:rsidP="00857172">
            <w:pPr>
              <w:spacing w:after="0" w:line="252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Направление физкультурно-спортивное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Default="00857172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5-6 лет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Default="00857172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Pr="005C2DAC" w:rsidRDefault="00857172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Группа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Pr="005C2DAC" w:rsidRDefault="00857172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2 года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Pr="005C2DAC" w:rsidRDefault="00B44D8C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857172" w:rsidRPr="006D09D0" w:rsidTr="00AE5F83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Pr="005C2DAC" w:rsidRDefault="00857172" w:rsidP="00AE5F83">
            <w:pPr>
              <w:spacing w:after="0" w:line="252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Default="00857172" w:rsidP="00AE5F83">
            <w:pPr>
              <w:spacing w:after="0" w:line="252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Default="00857172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Default="00857172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Pr="005C2DAC" w:rsidRDefault="00857172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Pr="005C2DAC" w:rsidRDefault="00857172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Pr="005C2DAC" w:rsidRDefault="00857172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857172" w:rsidRPr="006D09D0" w:rsidTr="00AE5F83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Pr="005C2DAC" w:rsidRDefault="00857172" w:rsidP="00AE5F83">
            <w:pPr>
              <w:spacing w:after="0" w:line="252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Default="00857172" w:rsidP="00857172">
            <w:pPr>
              <w:spacing w:after="0" w:line="252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Дополнительная общеобразовательная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общеразвивающая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программа по плав</w:t>
            </w:r>
            <w:r w:rsidR="00B44D8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нию </w:t>
            </w:r>
          </w:p>
          <w:p w:rsidR="00857172" w:rsidRDefault="00857172" w:rsidP="00857172">
            <w:pPr>
              <w:spacing w:after="0" w:line="252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Направление физкультурно-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спортивное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Default="00857172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6-7 лет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Default="00857172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Pr="005C2DAC" w:rsidRDefault="00857172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Группа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Pr="005C2DAC" w:rsidRDefault="00857172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2 года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Pr="005C2DAC" w:rsidRDefault="00B44D8C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AE5F83" w:rsidRPr="006D09D0" w:rsidTr="00B40267"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5F83" w:rsidRPr="005C2DAC" w:rsidRDefault="00AE5F83" w:rsidP="00AE5F83">
            <w:pPr>
              <w:spacing w:after="0" w:line="252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DA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3.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3D4" w:rsidRDefault="00857172" w:rsidP="00857172">
            <w:pPr>
              <w:spacing w:after="0" w:line="252" w:lineRule="atLeast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5C2DA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Дополнительная общеобразовательная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общеразвивающая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программа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«Юный шахматист</w:t>
            </w:r>
          </w:p>
          <w:p w:rsidR="00AE5F83" w:rsidRPr="005C2DAC" w:rsidRDefault="00857172" w:rsidP="00857172">
            <w:pPr>
              <w:spacing w:after="0" w:line="252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Направление </w:t>
            </w:r>
            <w:r w:rsidR="00F043D4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социально-педагогическое 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5F83" w:rsidRPr="005C2DAC" w:rsidRDefault="00AE5F83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DA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6-7 лет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5F83" w:rsidRPr="005C2DAC" w:rsidRDefault="00AE5F83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DA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очная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5F83" w:rsidRPr="005C2DAC" w:rsidRDefault="00AE5F83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DA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групповая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5F83" w:rsidRPr="005C2DAC" w:rsidRDefault="00AE5F83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DA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 года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5F83" w:rsidRPr="005C2DAC" w:rsidRDefault="00AE5F83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DA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857172" w:rsidRPr="006D09D0" w:rsidTr="00B40267"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Pr="005C2DAC" w:rsidRDefault="00857172" w:rsidP="00AE5F83">
            <w:pPr>
              <w:spacing w:after="0" w:line="252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Pr="005C2DAC" w:rsidRDefault="00857172" w:rsidP="00AE5F83">
            <w:pPr>
              <w:spacing w:after="0" w:line="252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Pr="005C2DAC" w:rsidRDefault="00857172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Pr="005C2DAC" w:rsidRDefault="00857172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Pr="005C2DAC" w:rsidRDefault="00857172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Pr="005C2DAC" w:rsidRDefault="00857172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Pr="005C2DAC" w:rsidRDefault="00857172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857172" w:rsidRPr="006D09D0" w:rsidTr="00B40267"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Pr="005C2DAC" w:rsidRDefault="00857172" w:rsidP="00AE5F83">
            <w:pPr>
              <w:spacing w:after="0" w:line="252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Pr="005C2DAC" w:rsidRDefault="00857172" w:rsidP="00AE5F83">
            <w:pPr>
              <w:spacing w:after="0" w:line="252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Pr="005C2DAC" w:rsidRDefault="00857172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Pr="005C2DAC" w:rsidRDefault="00857172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Pr="005C2DAC" w:rsidRDefault="00857172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Pr="005C2DAC" w:rsidRDefault="00857172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Pr="005C2DAC" w:rsidRDefault="00857172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857172" w:rsidRPr="006D09D0" w:rsidTr="00B40267"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Pr="005C2DAC" w:rsidRDefault="00857172" w:rsidP="00AE5F83">
            <w:pPr>
              <w:spacing w:after="0" w:line="252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Pr="005C2DAC" w:rsidRDefault="00857172" w:rsidP="00AE5F83">
            <w:pPr>
              <w:spacing w:after="0" w:line="252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Pr="005C2DAC" w:rsidRDefault="00857172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Pr="005C2DAC" w:rsidRDefault="00857172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Pr="005C2DAC" w:rsidRDefault="00857172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Pr="005C2DAC" w:rsidRDefault="00857172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Pr="005C2DAC" w:rsidRDefault="00857172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857172" w:rsidRPr="006D09D0" w:rsidTr="00B40267"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Pr="005C2DAC" w:rsidRDefault="00857172" w:rsidP="00AE5F83">
            <w:pPr>
              <w:spacing w:after="0" w:line="252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Pr="005C2DAC" w:rsidRDefault="00857172" w:rsidP="00AE5F83">
            <w:pPr>
              <w:spacing w:after="0" w:line="252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Pr="005C2DAC" w:rsidRDefault="00857172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Pr="005C2DAC" w:rsidRDefault="00857172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Pr="005C2DAC" w:rsidRDefault="00857172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Pr="005C2DAC" w:rsidRDefault="00857172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Pr="005C2DAC" w:rsidRDefault="00857172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857172" w:rsidRPr="006D09D0" w:rsidTr="00B40267"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Pr="005C2DAC" w:rsidRDefault="00857172" w:rsidP="00AE5F83">
            <w:pPr>
              <w:spacing w:after="0" w:line="252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Pr="005C2DAC" w:rsidRDefault="00857172" w:rsidP="00AE5F83">
            <w:pPr>
              <w:spacing w:after="0" w:line="252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Pr="005C2DAC" w:rsidRDefault="00857172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Pr="005C2DAC" w:rsidRDefault="00857172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Pr="005C2DAC" w:rsidRDefault="00857172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Pr="005C2DAC" w:rsidRDefault="00857172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Pr="005C2DAC" w:rsidRDefault="00857172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857172" w:rsidRPr="006D09D0" w:rsidTr="00B40267"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Pr="005C2DAC" w:rsidRDefault="00857172" w:rsidP="00AE5F83">
            <w:pPr>
              <w:spacing w:after="0" w:line="252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Pr="005C2DAC" w:rsidRDefault="00857172" w:rsidP="00AE5F83">
            <w:pPr>
              <w:spacing w:after="0" w:line="252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Pr="005C2DAC" w:rsidRDefault="00857172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Pr="005C2DAC" w:rsidRDefault="00857172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Pr="005C2DAC" w:rsidRDefault="00857172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Pr="005C2DAC" w:rsidRDefault="00857172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Pr="005C2DAC" w:rsidRDefault="00857172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857172" w:rsidRPr="006D09D0" w:rsidTr="00B40267"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Pr="005C2DAC" w:rsidRDefault="00857172" w:rsidP="00AE5F83">
            <w:pPr>
              <w:spacing w:after="0" w:line="252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Pr="005C2DAC" w:rsidRDefault="00857172" w:rsidP="00AE5F83">
            <w:pPr>
              <w:spacing w:after="0" w:line="252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Pr="005C2DAC" w:rsidRDefault="00857172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Pr="005C2DAC" w:rsidRDefault="00857172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Pr="005C2DAC" w:rsidRDefault="00857172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Pr="005C2DAC" w:rsidRDefault="00857172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Pr="005C2DAC" w:rsidRDefault="00857172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857172" w:rsidRPr="006D09D0" w:rsidTr="00B40267"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Pr="005C2DAC" w:rsidRDefault="00857172" w:rsidP="00AE5F83">
            <w:pPr>
              <w:spacing w:after="0" w:line="252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Pr="005C2DAC" w:rsidRDefault="00857172" w:rsidP="00AE5F83">
            <w:pPr>
              <w:spacing w:after="0" w:line="252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Pr="005C2DAC" w:rsidRDefault="00857172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Pr="005C2DAC" w:rsidRDefault="00857172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Pr="005C2DAC" w:rsidRDefault="00857172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Pr="005C2DAC" w:rsidRDefault="00857172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172" w:rsidRPr="005C2DAC" w:rsidRDefault="00857172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B40267" w:rsidRPr="006D09D0" w:rsidTr="00B40267"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267" w:rsidRPr="005C2DAC" w:rsidRDefault="00B40267" w:rsidP="00AE5F83">
            <w:pPr>
              <w:spacing w:after="0" w:line="252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267" w:rsidRPr="005C2DAC" w:rsidRDefault="00B40267" w:rsidP="00AE5F83">
            <w:pPr>
              <w:spacing w:after="0" w:line="252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267" w:rsidRPr="005C2DAC" w:rsidRDefault="00B40267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267" w:rsidRPr="005C2DAC" w:rsidRDefault="00B40267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267" w:rsidRPr="005C2DAC" w:rsidRDefault="00B40267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267" w:rsidRPr="005C2DAC" w:rsidRDefault="00B40267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267" w:rsidRPr="005C2DAC" w:rsidRDefault="00B40267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B40267" w:rsidRPr="006D09D0" w:rsidTr="00B40267"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267" w:rsidRPr="005C2DAC" w:rsidRDefault="00B40267" w:rsidP="00AE5F83">
            <w:pPr>
              <w:spacing w:after="0" w:line="252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267" w:rsidRPr="005C2DAC" w:rsidRDefault="00B40267" w:rsidP="00AE5F83">
            <w:pPr>
              <w:spacing w:after="0" w:line="252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267" w:rsidRPr="005C2DAC" w:rsidRDefault="00B40267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267" w:rsidRPr="005C2DAC" w:rsidRDefault="00B40267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267" w:rsidRPr="005C2DAC" w:rsidRDefault="00B40267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267" w:rsidRPr="005C2DAC" w:rsidRDefault="00B40267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267" w:rsidRPr="005C2DAC" w:rsidRDefault="00B40267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B40267" w:rsidRPr="006D09D0" w:rsidTr="00B40267"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267" w:rsidRPr="005C2DAC" w:rsidRDefault="00B40267" w:rsidP="00AE5F83">
            <w:pPr>
              <w:spacing w:after="0" w:line="252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267" w:rsidRPr="005C2DAC" w:rsidRDefault="00B40267" w:rsidP="00AE5F83">
            <w:pPr>
              <w:spacing w:after="0" w:line="252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267" w:rsidRPr="005C2DAC" w:rsidRDefault="00B40267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267" w:rsidRPr="005C2DAC" w:rsidRDefault="00B40267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267" w:rsidRPr="005C2DAC" w:rsidRDefault="00B40267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267" w:rsidRPr="005C2DAC" w:rsidRDefault="00B40267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267" w:rsidRPr="005C2DAC" w:rsidRDefault="00B40267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B40267" w:rsidRPr="006D09D0" w:rsidTr="00B40267"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267" w:rsidRPr="005C2DAC" w:rsidRDefault="00B40267" w:rsidP="00AE5F83">
            <w:pPr>
              <w:spacing w:after="0" w:line="252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267" w:rsidRPr="005C2DAC" w:rsidRDefault="00B40267" w:rsidP="00AE5F83">
            <w:pPr>
              <w:spacing w:after="0" w:line="252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267" w:rsidRPr="005C2DAC" w:rsidRDefault="00B40267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267" w:rsidRPr="005C2DAC" w:rsidRDefault="00B40267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267" w:rsidRPr="005C2DAC" w:rsidRDefault="00B40267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267" w:rsidRPr="005C2DAC" w:rsidRDefault="00B40267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267" w:rsidRPr="005C2DAC" w:rsidRDefault="00B40267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B40267" w:rsidRPr="006D09D0" w:rsidTr="00B40267"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267" w:rsidRPr="005C2DAC" w:rsidRDefault="00B40267" w:rsidP="00AE5F83">
            <w:pPr>
              <w:spacing w:after="0" w:line="252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267" w:rsidRPr="005C2DAC" w:rsidRDefault="00B40267" w:rsidP="00AE5F83">
            <w:pPr>
              <w:spacing w:after="0" w:line="252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267" w:rsidRPr="005C2DAC" w:rsidRDefault="00B40267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267" w:rsidRPr="005C2DAC" w:rsidRDefault="00B40267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267" w:rsidRPr="005C2DAC" w:rsidRDefault="00B40267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267" w:rsidRPr="005C2DAC" w:rsidRDefault="00B40267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267" w:rsidRPr="005C2DAC" w:rsidRDefault="00B40267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B40267" w:rsidRPr="006D09D0" w:rsidTr="00B40267"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267" w:rsidRPr="005C2DAC" w:rsidRDefault="00B40267" w:rsidP="00AE5F83">
            <w:pPr>
              <w:spacing w:after="0" w:line="252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267" w:rsidRPr="005C2DAC" w:rsidRDefault="00B40267" w:rsidP="00AE5F83">
            <w:pPr>
              <w:spacing w:after="0" w:line="252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267" w:rsidRPr="005C2DAC" w:rsidRDefault="00B40267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267" w:rsidRPr="005C2DAC" w:rsidRDefault="00B40267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267" w:rsidRPr="005C2DAC" w:rsidRDefault="00B40267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267" w:rsidRPr="005C2DAC" w:rsidRDefault="00B40267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267" w:rsidRPr="005C2DAC" w:rsidRDefault="00B40267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B40267" w:rsidRPr="006D09D0" w:rsidTr="00B40267"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267" w:rsidRPr="005C2DAC" w:rsidRDefault="00B40267" w:rsidP="00AE5F83">
            <w:pPr>
              <w:spacing w:after="0" w:line="252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267" w:rsidRPr="005C2DAC" w:rsidRDefault="00B40267" w:rsidP="00AE5F83">
            <w:pPr>
              <w:spacing w:after="0" w:line="252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267" w:rsidRPr="005C2DAC" w:rsidRDefault="00B40267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267" w:rsidRPr="005C2DAC" w:rsidRDefault="00B40267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267" w:rsidRPr="005C2DAC" w:rsidRDefault="00B40267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267" w:rsidRPr="005C2DAC" w:rsidRDefault="00B40267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267" w:rsidRPr="005C2DAC" w:rsidRDefault="00B40267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B40267" w:rsidRPr="006D09D0" w:rsidTr="00AE5F83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267" w:rsidRPr="005C2DAC" w:rsidRDefault="00B40267" w:rsidP="00AE5F83">
            <w:pPr>
              <w:spacing w:after="0" w:line="252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267" w:rsidRPr="005C2DAC" w:rsidRDefault="00B40267" w:rsidP="00AE5F83">
            <w:pPr>
              <w:spacing w:after="0" w:line="252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267" w:rsidRPr="005C2DAC" w:rsidRDefault="00B40267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267" w:rsidRPr="005C2DAC" w:rsidRDefault="00B40267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267" w:rsidRPr="005C2DAC" w:rsidRDefault="00B40267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267" w:rsidRPr="005C2DAC" w:rsidRDefault="00B40267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267" w:rsidRPr="005C2DAC" w:rsidRDefault="00B40267" w:rsidP="00AE5F83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B40267" w:rsidRDefault="00B40267" w:rsidP="00AE5F83">
      <w:pPr>
        <w:spacing w:after="0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</w:p>
    <w:p w:rsidR="00B40267" w:rsidRDefault="00B40267" w:rsidP="00AE5F83">
      <w:pPr>
        <w:spacing w:after="0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</w:p>
    <w:p w:rsidR="00AE5F83" w:rsidRPr="005C2DAC" w:rsidRDefault="00AE5F83" w:rsidP="00AE5F8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t xml:space="preserve">   </w:t>
      </w:r>
      <w:r w:rsidRPr="005C2DAC">
        <w:rPr>
          <w:rFonts w:ascii="Times New Roman" w:hAnsi="Times New Roman"/>
          <w:sz w:val="28"/>
          <w:szCs w:val="28"/>
        </w:rPr>
        <w:t>Опыт показывает, что дети, занимающиеся в секциях и кружках, в дальнейшем хорошо учатся в школе, успешно продолжают обучение в системе дополнительного образования, художественных, музыкальных, спортивных школах</w:t>
      </w:r>
      <w:r w:rsidRPr="005C2DAC">
        <w:rPr>
          <w:rFonts w:ascii="Times New Roman" w:hAnsi="Times New Roman"/>
          <w:color w:val="444444"/>
          <w:sz w:val="28"/>
          <w:szCs w:val="28"/>
        </w:rPr>
        <w:t xml:space="preserve">. </w:t>
      </w:r>
    </w:p>
    <w:p w:rsidR="00AE5F83" w:rsidRDefault="00AE5F83" w:rsidP="00F043D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E5F83" w:rsidRPr="00EE7A5C" w:rsidRDefault="00AE5F83" w:rsidP="00AE5F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7A5C">
        <w:rPr>
          <w:rFonts w:ascii="Times New Roman" w:hAnsi="Times New Roman"/>
          <w:b/>
          <w:sz w:val="28"/>
          <w:szCs w:val="28"/>
        </w:rPr>
        <w:t>Материально-техническая база, ресурсы и информационно-техническое обеспечение ДОУ</w:t>
      </w:r>
    </w:p>
    <w:p w:rsidR="00AE5F83" w:rsidRDefault="00AE5F83" w:rsidP="00AE5F8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E7A5C">
        <w:rPr>
          <w:rFonts w:ascii="Times New Roman" w:hAnsi="Times New Roman"/>
          <w:bCs/>
          <w:sz w:val="28"/>
          <w:szCs w:val="28"/>
        </w:rPr>
        <w:t xml:space="preserve">В ДОУ созданы необходимые условия для обеспечения безопасности детей и сотрудников ДОУ. Территория учреждения огорожена заборами, установлены тревожные кнопки для экстренных вызовов, входные двери оборудованы </w:t>
      </w:r>
      <w:proofErr w:type="spellStart"/>
      <w:r w:rsidRPr="00EE7A5C">
        <w:rPr>
          <w:rFonts w:ascii="Times New Roman" w:hAnsi="Times New Roman"/>
          <w:bCs/>
          <w:sz w:val="28"/>
          <w:szCs w:val="28"/>
        </w:rPr>
        <w:t>домофонами</w:t>
      </w:r>
      <w:proofErr w:type="spellEnd"/>
      <w:r w:rsidRPr="00EE7A5C">
        <w:rPr>
          <w:rFonts w:ascii="Times New Roman" w:hAnsi="Times New Roman"/>
          <w:bCs/>
          <w:sz w:val="28"/>
          <w:szCs w:val="28"/>
        </w:rPr>
        <w:t xml:space="preserve">. В дошкольном учреждении имеется система АПС и система оповещения. Безопасность детей и сотрудников ДОУ обеспечивает </w:t>
      </w:r>
      <w:r>
        <w:rPr>
          <w:rFonts w:ascii="Times New Roman" w:hAnsi="Times New Roman"/>
          <w:bCs/>
          <w:sz w:val="28"/>
          <w:szCs w:val="28"/>
        </w:rPr>
        <w:t>ФГКУ «УВО ВНГ России по Ярославской области».</w:t>
      </w:r>
    </w:p>
    <w:p w:rsidR="00AE5F83" w:rsidRPr="00366CCB" w:rsidRDefault="00AE5F83" w:rsidP="00AE5F8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6CCB">
        <w:rPr>
          <w:rFonts w:ascii="Times New Roman" w:hAnsi="Times New Roman"/>
          <w:bCs/>
          <w:sz w:val="28"/>
          <w:szCs w:val="28"/>
        </w:rPr>
        <w:t xml:space="preserve">Территория детского сада за годы работы хорошо благоустроена: большое количество зеленых насаждений, разнообразные виды деревьев и кустарников, разбиты цветники, газоны. </w:t>
      </w:r>
    </w:p>
    <w:p w:rsidR="00AE5F83" w:rsidRDefault="00AE5F83" w:rsidP="00AE5F8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6CCB">
        <w:rPr>
          <w:rFonts w:ascii="Times New Roman" w:hAnsi="Times New Roman"/>
          <w:bCs/>
          <w:sz w:val="28"/>
          <w:szCs w:val="28"/>
        </w:rPr>
        <w:t>Обустроены зеленые лужайки для проведения закаливающих процедур в летнее время, оборудована новая физкультурная площадка, площадка по обучению детей безопасному поведению на дорогах. Каждая возрастная группа имеет участок для проведения прогулок,</w:t>
      </w:r>
      <w:r>
        <w:rPr>
          <w:rFonts w:ascii="Times New Roman" w:hAnsi="Times New Roman"/>
          <w:bCs/>
          <w:sz w:val="28"/>
          <w:szCs w:val="28"/>
        </w:rPr>
        <w:t xml:space="preserve"> оборудованный верандами и </w:t>
      </w:r>
      <w:r w:rsidRPr="00366CCB">
        <w:rPr>
          <w:rFonts w:ascii="Times New Roman" w:hAnsi="Times New Roman"/>
          <w:bCs/>
          <w:sz w:val="28"/>
          <w:szCs w:val="28"/>
        </w:rPr>
        <w:t xml:space="preserve"> игровым оборудованием.</w:t>
      </w:r>
      <w:r>
        <w:rPr>
          <w:rFonts w:ascii="Times New Roman" w:hAnsi="Times New Roman"/>
          <w:bCs/>
          <w:sz w:val="28"/>
          <w:szCs w:val="28"/>
        </w:rPr>
        <w:t xml:space="preserve"> Уличное игровое оборудование пополнилось новыми малыми архитектурными формами. </w:t>
      </w:r>
      <w:proofErr w:type="spellStart"/>
      <w:r w:rsidR="00B44D8C">
        <w:rPr>
          <w:rFonts w:ascii="Times New Roman" w:hAnsi="Times New Roman"/>
          <w:bCs/>
          <w:sz w:val="28"/>
          <w:szCs w:val="28"/>
        </w:rPr>
        <w:t>МАФы</w:t>
      </w:r>
      <w:proofErr w:type="spellEnd"/>
      <w:r w:rsidR="00B44D8C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B44D8C">
        <w:rPr>
          <w:rFonts w:ascii="Times New Roman" w:hAnsi="Times New Roman"/>
          <w:bCs/>
          <w:sz w:val="28"/>
          <w:szCs w:val="28"/>
        </w:rPr>
        <w:t>установлены</w:t>
      </w:r>
      <w:proofErr w:type="gramEnd"/>
      <w:r w:rsidR="00B44D8C">
        <w:rPr>
          <w:rFonts w:ascii="Times New Roman" w:hAnsi="Times New Roman"/>
          <w:bCs/>
          <w:sz w:val="28"/>
          <w:szCs w:val="28"/>
        </w:rPr>
        <w:t xml:space="preserve"> н</w:t>
      </w:r>
      <w:r>
        <w:rPr>
          <w:rFonts w:ascii="Times New Roman" w:hAnsi="Times New Roman"/>
          <w:bCs/>
          <w:sz w:val="28"/>
          <w:szCs w:val="28"/>
        </w:rPr>
        <w:t>а каждом прогулочно</w:t>
      </w:r>
      <w:r w:rsidR="00B44D8C">
        <w:rPr>
          <w:rFonts w:ascii="Times New Roman" w:hAnsi="Times New Roman"/>
          <w:bCs/>
          <w:sz w:val="28"/>
          <w:szCs w:val="28"/>
        </w:rPr>
        <w:t>м участке.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AE5F83" w:rsidRDefault="00AE5F83" w:rsidP="00AE5F8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территории детского сада перед центральным входом была произведена замена старого асфальтового покрытия, отремонтировано семь крылец и цоколь здания.</w:t>
      </w:r>
    </w:p>
    <w:p w:rsidR="00AE5F83" w:rsidRPr="00366CCB" w:rsidRDefault="00B44D8C" w:rsidP="00AE5F8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2019</w:t>
      </w:r>
      <w:r w:rsidR="00AE5F83">
        <w:rPr>
          <w:rFonts w:ascii="Times New Roman" w:hAnsi="Times New Roman"/>
          <w:bCs/>
          <w:sz w:val="28"/>
          <w:szCs w:val="28"/>
        </w:rPr>
        <w:t xml:space="preserve">г. пополнили материальные запасы медицинского кабинета, приобрели необходимые сантехнические и хозяйственные средства. </w:t>
      </w:r>
    </w:p>
    <w:p w:rsidR="00AE5F83" w:rsidRPr="00366CCB" w:rsidRDefault="00AE5F83" w:rsidP="00AE5F8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6CCB">
        <w:rPr>
          <w:rFonts w:ascii="Times New Roman" w:hAnsi="Times New Roman"/>
          <w:bCs/>
          <w:sz w:val="28"/>
          <w:szCs w:val="28"/>
        </w:rPr>
        <w:t xml:space="preserve"> В детском саду имеются 6 групповых комнат со спальнями.  В групповых комнатах созданы развивающие центры, подобраны разнообразные пособия, аудио материал. Развивающая предметно-пространственная среда в ДОУ – это система центров, насыщенных играми, игрушками, пособиями и материалом для организации самостоятельной, творческой и образовательной деятельности детей. </w:t>
      </w:r>
    </w:p>
    <w:p w:rsidR="00AE5F83" w:rsidRPr="00366CCB" w:rsidRDefault="00AE5F83" w:rsidP="00AE5F83">
      <w:pPr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366CCB">
        <w:rPr>
          <w:rFonts w:ascii="Times New Roman" w:hAnsi="Times New Roman"/>
          <w:bCs/>
          <w:sz w:val="28"/>
          <w:szCs w:val="28"/>
        </w:rPr>
        <w:t>Развивающая предметно-пространственная среда в ДОУ организована с учетом:</w:t>
      </w:r>
    </w:p>
    <w:p w:rsidR="00AE5F83" w:rsidRPr="00366CCB" w:rsidRDefault="00AE5F83" w:rsidP="00AE5F8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66CCB">
        <w:rPr>
          <w:rFonts w:ascii="Times New Roman" w:hAnsi="Times New Roman"/>
          <w:bCs/>
          <w:sz w:val="28"/>
          <w:szCs w:val="28"/>
        </w:rPr>
        <w:t>безопасности</w:t>
      </w:r>
    </w:p>
    <w:p w:rsidR="00AE5F83" w:rsidRPr="00366CCB" w:rsidRDefault="00AE5F83" w:rsidP="00AE5F8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66CCB">
        <w:rPr>
          <w:rFonts w:ascii="Times New Roman" w:hAnsi="Times New Roman"/>
          <w:bCs/>
          <w:sz w:val="28"/>
          <w:szCs w:val="28"/>
        </w:rPr>
        <w:lastRenderedPageBreak/>
        <w:t>возраста детей</w:t>
      </w:r>
    </w:p>
    <w:p w:rsidR="00AE5F83" w:rsidRPr="00366CCB" w:rsidRDefault="00AE5F83" w:rsidP="00AE5F8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66CCB">
        <w:rPr>
          <w:rFonts w:ascii="Times New Roman" w:hAnsi="Times New Roman"/>
          <w:bCs/>
          <w:sz w:val="28"/>
          <w:szCs w:val="28"/>
        </w:rPr>
        <w:t>развивающего компонента</w:t>
      </w:r>
    </w:p>
    <w:p w:rsidR="00AE5F83" w:rsidRPr="00366CCB" w:rsidRDefault="00AE5F83" w:rsidP="00AE5F8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66CCB">
        <w:rPr>
          <w:rFonts w:ascii="Times New Roman" w:hAnsi="Times New Roman"/>
          <w:bCs/>
          <w:sz w:val="28"/>
          <w:szCs w:val="28"/>
        </w:rPr>
        <w:t xml:space="preserve">интересов детей и их </w:t>
      </w:r>
      <w:proofErr w:type="spellStart"/>
      <w:r w:rsidRPr="00366CCB">
        <w:rPr>
          <w:rFonts w:ascii="Times New Roman" w:hAnsi="Times New Roman"/>
          <w:bCs/>
          <w:sz w:val="28"/>
          <w:szCs w:val="28"/>
        </w:rPr>
        <w:t>гендерной</w:t>
      </w:r>
      <w:proofErr w:type="spellEnd"/>
      <w:r w:rsidRPr="00366CCB">
        <w:rPr>
          <w:rFonts w:ascii="Times New Roman" w:hAnsi="Times New Roman"/>
          <w:bCs/>
          <w:sz w:val="28"/>
          <w:szCs w:val="28"/>
        </w:rPr>
        <w:t xml:space="preserve"> принадлежности </w:t>
      </w:r>
    </w:p>
    <w:p w:rsidR="00AE5F83" w:rsidRPr="00366CCB" w:rsidRDefault="00AE5F83" w:rsidP="00AE5F8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66CCB">
        <w:rPr>
          <w:rFonts w:ascii="Times New Roman" w:hAnsi="Times New Roman"/>
          <w:bCs/>
          <w:sz w:val="28"/>
          <w:szCs w:val="28"/>
        </w:rPr>
        <w:t xml:space="preserve">требований ФГОС </w:t>
      </w:r>
      <w:proofErr w:type="gramStart"/>
      <w:r w:rsidRPr="00366CCB">
        <w:rPr>
          <w:rFonts w:ascii="Times New Roman" w:hAnsi="Times New Roman"/>
          <w:bCs/>
          <w:sz w:val="28"/>
          <w:szCs w:val="28"/>
        </w:rPr>
        <w:t>ДО</w:t>
      </w:r>
      <w:proofErr w:type="gramEnd"/>
      <w:r w:rsidRPr="00366CCB">
        <w:rPr>
          <w:rFonts w:ascii="Times New Roman" w:hAnsi="Times New Roman"/>
          <w:bCs/>
          <w:sz w:val="28"/>
          <w:szCs w:val="28"/>
        </w:rPr>
        <w:t xml:space="preserve"> к РППС</w:t>
      </w:r>
    </w:p>
    <w:p w:rsidR="00AE5F83" w:rsidRPr="00366CCB" w:rsidRDefault="00AE5F83" w:rsidP="00AE5F8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6CCB">
        <w:rPr>
          <w:rFonts w:ascii="Times New Roman" w:hAnsi="Times New Roman"/>
          <w:bCs/>
          <w:sz w:val="28"/>
          <w:szCs w:val="28"/>
        </w:rPr>
        <w:t xml:space="preserve">В качестве ведущих направлений совершенствования развивающей предметно-пространственной среды мы рассматриваем следующие направления: </w:t>
      </w:r>
    </w:p>
    <w:p w:rsidR="00AE5F83" w:rsidRPr="00366CCB" w:rsidRDefault="00AE5F83" w:rsidP="00AE5F8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66CCB">
        <w:rPr>
          <w:rFonts w:ascii="Times New Roman" w:hAnsi="Times New Roman"/>
          <w:bCs/>
          <w:sz w:val="28"/>
          <w:szCs w:val="28"/>
        </w:rPr>
        <w:t xml:space="preserve">- выполнение требований ФГОС ДО и органов </w:t>
      </w:r>
      <w:proofErr w:type="spellStart"/>
      <w:r w:rsidRPr="00366CCB">
        <w:rPr>
          <w:rFonts w:ascii="Times New Roman" w:hAnsi="Times New Roman"/>
          <w:bCs/>
          <w:sz w:val="28"/>
          <w:szCs w:val="28"/>
        </w:rPr>
        <w:t>санэпиднадзора</w:t>
      </w:r>
      <w:proofErr w:type="spellEnd"/>
      <w:r w:rsidRPr="00366CCB">
        <w:rPr>
          <w:rFonts w:ascii="Times New Roman" w:hAnsi="Times New Roman"/>
          <w:bCs/>
          <w:sz w:val="28"/>
          <w:szCs w:val="28"/>
        </w:rPr>
        <w:t xml:space="preserve"> с целью оптимизации условий развития и эмоционального благополучия ребенка;</w:t>
      </w:r>
    </w:p>
    <w:p w:rsidR="00AE5F83" w:rsidRPr="00366CCB" w:rsidRDefault="00AE5F83" w:rsidP="00AE5F8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66CCB">
        <w:rPr>
          <w:rFonts w:ascii="Times New Roman" w:hAnsi="Times New Roman"/>
          <w:bCs/>
          <w:sz w:val="28"/>
          <w:szCs w:val="28"/>
        </w:rPr>
        <w:t>- создание полноценной соц</w:t>
      </w:r>
      <w:r>
        <w:rPr>
          <w:rFonts w:ascii="Times New Roman" w:hAnsi="Times New Roman"/>
          <w:bCs/>
          <w:sz w:val="28"/>
          <w:szCs w:val="28"/>
        </w:rPr>
        <w:t>иальной среды развития ребенка;</w:t>
      </w:r>
    </w:p>
    <w:p w:rsidR="00AE5F83" w:rsidRPr="00366CCB" w:rsidRDefault="00AE5F83" w:rsidP="00AE5F8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66CCB">
        <w:rPr>
          <w:rFonts w:ascii="Times New Roman" w:hAnsi="Times New Roman"/>
          <w:bCs/>
          <w:sz w:val="28"/>
          <w:szCs w:val="28"/>
        </w:rPr>
        <w:t xml:space="preserve">- преодоление экономических трудностей при организации среды развития ребенка, в том числе привлечение различных источников финансирования. </w:t>
      </w:r>
    </w:p>
    <w:p w:rsidR="00AE5F83" w:rsidRPr="00366CCB" w:rsidRDefault="00AE5F83" w:rsidP="00AE5F8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66CCB">
        <w:rPr>
          <w:rFonts w:ascii="Times New Roman" w:hAnsi="Times New Roman"/>
          <w:bCs/>
          <w:sz w:val="28"/>
          <w:szCs w:val="28"/>
        </w:rPr>
        <w:tab/>
      </w:r>
      <w:proofErr w:type="gramStart"/>
      <w:r w:rsidRPr="00366CCB">
        <w:rPr>
          <w:rFonts w:ascii="Times New Roman" w:hAnsi="Times New Roman"/>
          <w:bCs/>
          <w:sz w:val="28"/>
          <w:szCs w:val="28"/>
        </w:rPr>
        <w:t>В детском саду имеются условия для обеспечения качественного осуществления образовательной деятельности: физкультурно-музыкальный зал, бассейн, кабинет учителя – логопеда, педагога-психолога, кабинет заведующей, методический кабинет, медицинский и процедурный кабинет, пищеблок, прачечная, бухгалтерия.</w:t>
      </w:r>
      <w:proofErr w:type="gramEnd"/>
      <w:r w:rsidRPr="00366CCB">
        <w:rPr>
          <w:rFonts w:ascii="Times New Roman" w:hAnsi="Times New Roman"/>
          <w:bCs/>
          <w:sz w:val="28"/>
          <w:szCs w:val="28"/>
        </w:rPr>
        <w:t xml:space="preserve"> Лестничные пролеты, коридоры и холлы ДОУ оформлены информационными стендами, выполненными в едином стиле.</w:t>
      </w:r>
    </w:p>
    <w:p w:rsidR="00AE5F83" w:rsidRPr="00366CCB" w:rsidRDefault="00AE5F83" w:rsidP="00AE5F8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6CCB">
        <w:rPr>
          <w:rFonts w:ascii="Times New Roman" w:hAnsi="Times New Roman"/>
          <w:bCs/>
          <w:sz w:val="28"/>
          <w:szCs w:val="28"/>
        </w:rPr>
        <w:t xml:space="preserve">В образовательной работе детского сада широко используются технические средства обучения (в том числе, используется ноутбук, проектор и экран для просмотра </w:t>
      </w:r>
      <w:proofErr w:type="spellStart"/>
      <w:r w:rsidRPr="00366CCB">
        <w:rPr>
          <w:rFonts w:ascii="Times New Roman" w:hAnsi="Times New Roman"/>
          <w:bCs/>
          <w:sz w:val="28"/>
          <w:szCs w:val="28"/>
        </w:rPr>
        <w:t>мультимедийных</w:t>
      </w:r>
      <w:proofErr w:type="spellEnd"/>
      <w:r w:rsidRPr="00366CCB">
        <w:rPr>
          <w:rFonts w:ascii="Times New Roman" w:hAnsi="Times New Roman"/>
          <w:bCs/>
          <w:sz w:val="28"/>
          <w:szCs w:val="28"/>
        </w:rPr>
        <w:t xml:space="preserve"> презентаций) </w:t>
      </w:r>
    </w:p>
    <w:p w:rsidR="00AE5F83" w:rsidRDefault="00AE5F83" w:rsidP="00AE5F8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66CCB">
        <w:rPr>
          <w:rFonts w:ascii="Times New Roman" w:hAnsi="Times New Roman"/>
          <w:bCs/>
          <w:sz w:val="28"/>
          <w:szCs w:val="28"/>
        </w:rPr>
        <w:tab/>
        <w:t xml:space="preserve">Санитарно-гигиеническое состояние МДОУ в целом соответствует </w:t>
      </w:r>
      <w:r>
        <w:rPr>
          <w:rFonts w:ascii="Times New Roman" w:hAnsi="Times New Roman"/>
          <w:bCs/>
          <w:sz w:val="28"/>
          <w:szCs w:val="28"/>
        </w:rPr>
        <w:t xml:space="preserve">санитарным правилам и </w:t>
      </w:r>
      <w:r w:rsidRPr="00366CCB">
        <w:rPr>
          <w:rFonts w:ascii="Times New Roman" w:hAnsi="Times New Roman"/>
          <w:bCs/>
          <w:sz w:val="28"/>
          <w:szCs w:val="28"/>
        </w:rPr>
        <w:t xml:space="preserve">требованиям </w:t>
      </w:r>
      <w:proofErr w:type="spellStart"/>
      <w:r w:rsidRPr="00366CCB">
        <w:rPr>
          <w:rFonts w:ascii="Times New Roman" w:hAnsi="Times New Roman"/>
          <w:bCs/>
          <w:color w:val="000000"/>
          <w:sz w:val="28"/>
          <w:szCs w:val="28"/>
        </w:rPr>
        <w:t>Роспотребнадзора</w:t>
      </w:r>
      <w:proofErr w:type="spellEnd"/>
      <w:r w:rsidRPr="00366CCB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AE5F83" w:rsidRPr="00366CCB" w:rsidRDefault="00AE5F83" w:rsidP="00AE5F8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учреждении организовано 5</w:t>
      </w:r>
      <w:r w:rsidRPr="00366CCB">
        <w:rPr>
          <w:rFonts w:ascii="Times New Roman" w:hAnsi="Times New Roman"/>
          <w:bCs/>
          <w:sz w:val="28"/>
          <w:szCs w:val="28"/>
        </w:rPr>
        <w:t xml:space="preserve"> разовое питание на основе примерного 10 дневного меню. В меню представлены разнообразные блюда, исключены их повторы. В рацион питания включены фрукты и овощи. Производится индивидуальная замена блюд для детей с </w:t>
      </w:r>
      <w:proofErr w:type="spellStart"/>
      <w:r w:rsidRPr="00366CCB">
        <w:rPr>
          <w:rFonts w:ascii="Times New Roman" w:hAnsi="Times New Roman"/>
          <w:bCs/>
          <w:sz w:val="28"/>
          <w:szCs w:val="28"/>
        </w:rPr>
        <w:t>аллергопатологией</w:t>
      </w:r>
      <w:proofErr w:type="spellEnd"/>
      <w:r w:rsidRPr="00366CCB">
        <w:rPr>
          <w:rFonts w:ascii="Times New Roman" w:hAnsi="Times New Roman"/>
          <w:bCs/>
          <w:sz w:val="28"/>
          <w:szCs w:val="28"/>
        </w:rPr>
        <w:t>. Контроль над разнообразием и качеством приготовления блюд осуществляет старшая медицинская сестра. Не допускается нарушение срока хранения и реализации скоропортящихся продуктов.</w:t>
      </w:r>
    </w:p>
    <w:p w:rsidR="00AE5F83" w:rsidRPr="00366CCB" w:rsidRDefault="00AE5F83" w:rsidP="00AE5F83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AE5F83" w:rsidRPr="00366CCB" w:rsidRDefault="00AE5F83" w:rsidP="00AE5F83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366CCB">
        <w:rPr>
          <w:rFonts w:ascii="Times New Roman" w:eastAsia="Arial Unicode MS" w:hAnsi="Times New Roman"/>
          <w:sz w:val="28"/>
          <w:szCs w:val="28"/>
        </w:rPr>
        <w:t xml:space="preserve">В итоге по результатам  самообследования: </w:t>
      </w:r>
    </w:p>
    <w:p w:rsidR="00AE5F83" w:rsidRPr="00366CCB" w:rsidRDefault="00AE5F83" w:rsidP="00AE5F83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100</w:t>
      </w:r>
      <w:r w:rsidRPr="00366CCB">
        <w:rPr>
          <w:rFonts w:ascii="Times New Roman" w:eastAsia="Arial Unicode MS" w:hAnsi="Times New Roman"/>
          <w:sz w:val="28"/>
          <w:szCs w:val="28"/>
        </w:rPr>
        <w:t xml:space="preserve"> % воспитанников на конец учебного года имеют высокий и средний уровень освоения образовательной программы детского сада</w:t>
      </w:r>
    </w:p>
    <w:p w:rsidR="00AE5F83" w:rsidRPr="00366CCB" w:rsidRDefault="00AE5F83" w:rsidP="00AE5F83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366CCB">
        <w:rPr>
          <w:rFonts w:ascii="Times New Roman" w:eastAsia="Arial Unicode MS" w:hAnsi="Times New Roman"/>
          <w:sz w:val="28"/>
          <w:szCs w:val="28"/>
        </w:rPr>
        <w:t>достаточно высокие показатели готовности выпускников к обучению в школе: 99,8%</w:t>
      </w:r>
    </w:p>
    <w:p w:rsidR="00AE5F83" w:rsidRPr="00366CCB" w:rsidRDefault="00AE5F83" w:rsidP="00AE5F83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8"/>
          <w:szCs w:val="28"/>
        </w:rPr>
      </w:pPr>
      <w:r w:rsidRPr="00366CCB">
        <w:rPr>
          <w:rFonts w:ascii="Times New Roman" w:eastAsia="Arial Unicode MS" w:hAnsi="Times New Roman"/>
          <w:sz w:val="28"/>
          <w:szCs w:val="28"/>
        </w:rPr>
        <w:t>деятельность Д</w:t>
      </w:r>
      <w:r>
        <w:rPr>
          <w:rFonts w:ascii="Times New Roman" w:eastAsia="Arial Unicode MS" w:hAnsi="Times New Roman"/>
          <w:sz w:val="28"/>
          <w:szCs w:val="28"/>
        </w:rPr>
        <w:t>ОУ</w:t>
      </w:r>
      <w:r w:rsidR="00B44D8C">
        <w:rPr>
          <w:rFonts w:ascii="Times New Roman" w:eastAsia="Arial Unicode MS" w:hAnsi="Times New Roman"/>
          <w:sz w:val="28"/>
          <w:szCs w:val="28"/>
        </w:rPr>
        <w:t xml:space="preserve"> считают удовлетворительной 99,2</w:t>
      </w:r>
      <w:r w:rsidRPr="00366CCB">
        <w:rPr>
          <w:rFonts w:ascii="Times New Roman" w:eastAsia="Arial Unicode MS" w:hAnsi="Times New Roman"/>
          <w:sz w:val="28"/>
          <w:szCs w:val="28"/>
        </w:rPr>
        <w:t xml:space="preserve">% родителей </w:t>
      </w:r>
    </w:p>
    <w:p w:rsidR="00AE5F83" w:rsidRPr="00366CCB" w:rsidRDefault="00AE5F83" w:rsidP="00AE5F83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366CCB">
        <w:rPr>
          <w:rFonts w:ascii="Times New Roman" w:eastAsia="Arial Unicode MS" w:hAnsi="Times New Roman"/>
          <w:sz w:val="28"/>
          <w:szCs w:val="28"/>
        </w:rPr>
        <w:t>отсутствуют обоснованные жалобы на качество деятельности учреждения</w:t>
      </w:r>
    </w:p>
    <w:p w:rsidR="00AE5F83" w:rsidRPr="00366CCB" w:rsidRDefault="00AE5F83" w:rsidP="00AE5F83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366CCB">
        <w:rPr>
          <w:rFonts w:ascii="Times New Roman" w:eastAsia="Arial Unicode MS" w:hAnsi="Times New Roman"/>
          <w:sz w:val="28"/>
          <w:szCs w:val="28"/>
        </w:rPr>
        <w:t>значительно улучшилась развивающая предметно-пространственная среда</w:t>
      </w:r>
    </w:p>
    <w:p w:rsidR="00AE5F83" w:rsidRDefault="00AE5F83" w:rsidP="00AE5F83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366CCB">
        <w:rPr>
          <w:rFonts w:ascii="Times New Roman" w:eastAsia="Arial Unicode MS" w:hAnsi="Times New Roman"/>
          <w:sz w:val="28"/>
          <w:szCs w:val="28"/>
        </w:rPr>
        <w:t>отсутствие травматизма</w:t>
      </w:r>
    </w:p>
    <w:p w:rsidR="00AE5F83" w:rsidRDefault="00AE5F83" w:rsidP="00AE5F83">
      <w:pPr>
        <w:spacing w:after="0" w:line="240" w:lineRule="auto"/>
        <w:ind w:left="360"/>
        <w:jc w:val="both"/>
        <w:rPr>
          <w:rFonts w:ascii="Times New Roman" w:eastAsia="Arial Unicode MS" w:hAnsi="Times New Roman"/>
          <w:sz w:val="28"/>
          <w:szCs w:val="28"/>
        </w:rPr>
      </w:pPr>
    </w:p>
    <w:p w:rsidR="00AE5F83" w:rsidRDefault="00AE5F83" w:rsidP="00AE5F83"/>
    <w:p w:rsidR="00D61ED4" w:rsidRDefault="00D61ED4"/>
    <w:sectPr w:rsidR="00D61ED4" w:rsidSect="00F11D5A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5794D"/>
    <w:multiLevelType w:val="hybridMultilevel"/>
    <w:tmpl w:val="F5789B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271B9"/>
    <w:multiLevelType w:val="hybridMultilevel"/>
    <w:tmpl w:val="51C461A0"/>
    <w:lvl w:ilvl="0" w:tplc="BB7E5E2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60B47"/>
    <w:multiLevelType w:val="multilevel"/>
    <w:tmpl w:val="8D5EF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247334"/>
    <w:multiLevelType w:val="hybridMultilevel"/>
    <w:tmpl w:val="BF20C6A0"/>
    <w:lvl w:ilvl="0" w:tplc="1E96A540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80D51"/>
    <w:multiLevelType w:val="hybridMultilevel"/>
    <w:tmpl w:val="89C4BDF8"/>
    <w:lvl w:ilvl="0" w:tplc="48D68F36">
      <w:start w:val="1"/>
      <w:numFmt w:val="upperRoman"/>
      <w:lvlText w:val="%1."/>
      <w:lvlJc w:val="right"/>
      <w:pPr>
        <w:ind w:left="129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">
    <w:nsid w:val="20FA5622"/>
    <w:multiLevelType w:val="hybridMultilevel"/>
    <w:tmpl w:val="01CA0AD8"/>
    <w:lvl w:ilvl="0" w:tplc="692C57DE">
      <w:start w:val="1"/>
      <w:numFmt w:val="bullet"/>
      <w:lvlText w:val="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7074BA"/>
    <w:multiLevelType w:val="hybridMultilevel"/>
    <w:tmpl w:val="46B62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0405AC"/>
    <w:multiLevelType w:val="hybridMultilevel"/>
    <w:tmpl w:val="EEF6FE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EC30C4"/>
    <w:multiLevelType w:val="hybridMultilevel"/>
    <w:tmpl w:val="09068D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71E9A"/>
    <w:multiLevelType w:val="hybridMultilevel"/>
    <w:tmpl w:val="879E34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78027F"/>
    <w:multiLevelType w:val="multilevel"/>
    <w:tmpl w:val="D948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E41F37"/>
    <w:multiLevelType w:val="multilevel"/>
    <w:tmpl w:val="BB10FF62"/>
    <w:lvl w:ilvl="0">
      <w:start w:val="1"/>
      <w:numFmt w:val="decimal"/>
      <w:lvlText w:val="%1."/>
      <w:lvlJc w:val="left"/>
      <w:pPr>
        <w:ind w:left="643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09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723" w:hanging="720"/>
      </w:pPr>
    </w:lvl>
    <w:lvl w:ilvl="3">
      <w:start w:val="1"/>
      <w:numFmt w:val="decimal"/>
      <w:isLgl/>
      <w:lvlText w:val="%1.%2.%3.%4."/>
      <w:lvlJc w:val="left"/>
      <w:pPr>
        <w:ind w:left="2083" w:hanging="720"/>
      </w:pPr>
    </w:lvl>
    <w:lvl w:ilvl="4">
      <w:start w:val="1"/>
      <w:numFmt w:val="decimal"/>
      <w:isLgl/>
      <w:lvlText w:val="%1.%2.%3.%4.%5."/>
      <w:lvlJc w:val="left"/>
      <w:pPr>
        <w:ind w:left="2803" w:hanging="1080"/>
      </w:pPr>
    </w:lvl>
    <w:lvl w:ilvl="5">
      <w:start w:val="1"/>
      <w:numFmt w:val="decimal"/>
      <w:isLgl/>
      <w:lvlText w:val="%1.%2.%3.%4.%5.%6."/>
      <w:lvlJc w:val="left"/>
      <w:pPr>
        <w:ind w:left="3163" w:hanging="1080"/>
      </w:pPr>
    </w:lvl>
    <w:lvl w:ilvl="6">
      <w:start w:val="1"/>
      <w:numFmt w:val="decimal"/>
      <w:isLgl/>
      <w:lvlText w:val="%1.%2.%3.%4.%5.%6.%7."/>
      <w:lvlJc w:val="left"/>
      <w:pPr>
        <w:ind w:left="3883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63" w:hanging="1800"/>
      </w:pPr>
    </w:lvl>
  </w:abstractNum>
  <w:abstractNum w:abstractNumId="12">
    <w:nsid w:val="34E2004E"/>
    <w:multiLevelType w:val="multilevel"/>
    <w:tmpl w:val="8468F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012789"/>
    <w:multiLevelType w:val="hybridMultilevel"/>
    <w:tmpl w:val="380EEF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D83745"/>
    <w:multiLevelType w:val="singleLevel"/>
    <w:tmpl w:val="313E60D6"/>
    <w:lvl w:ilvl="0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21863FE"/>
    <w:multiLevelType w:val="hybridMultilevel"/>
    <w:tmpl w:val="11A65586"/>
    <w:lvl w:ilvl="0" w:tplc="771496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24CABB6A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DF2A40"/>
    <w:multiLevelType w:val="hybridMultilevel"/>
    <w:tmpl w:val="750A9E4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8A12DB"/>
    <w:multiLevelType w:val="multilevel"/>
    <w:tmpl w:val="1BCCD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3E1831"/>
    <w:multiLevelType w:val="hybridMultilevel"/>
    <w:tmpl w:val="B0DC549C"/>
    <w:lvl w:ilvl="0" w:tplc="8A80C5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1C374AC"/>
    <w:multiLevelType w:val="hybridMultilevel"/>
    <w:tmpl w:val="84345C18"/>
    <w:lvl w:ilvl="0" w:tplc="692C57DE">
      <w:start w:val="1"/>
      <w:numFmt w:val="bullet"/>
      <w:lvlText w:val="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CF216A"/>
    <w:multiLevelType w:val="hybridMultilevel"/>
    <w:tmpl w:val="51C461A0"/>
    <w:lvl w:ilvl="0" w:tplc="BB7E5E2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0C299E"/>
    <w:multiLevelType w:val="hybridMultilevel"/>
    <w:tmpl w:val="A56006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5D3FD0"/>
    <w:multiLevelType w:val="hybridMultilevel"/>
    <w:tmpl w:val="A69C3B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215502"/>
    <w:multiLevelType w:val="hybridMultilevel"/>
    <w:tmpl w:val="D758DB3E"/>
    <w:lvl w:ilvl="0" w:tplc="8A80C5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EE05F24"/>
    <w:multiLevelType w:val="hybridMultilevel"/>
    <w:tmpl w:val="46B625D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AD5DAD"/>
    <w:multiLevelType w:val="multilevel"/>
    <w:tmpl w:val="0B38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9E7A1B"/>
    <w:multiLevelType w:val="hybridMultilevel"/>
    <w:tmpl w:val="856859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1B5A12"/>
    <w:multiLevelType w:val="hybridMultilevel"/>
    <w:tmpl w:val="3618A0B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93254DB"/>
    <w:multiLevelType w:val="hybridMultilevel"/>
    <w:tmpl w:val="3BCEB7CC"/>
    <w:lvl w:ilvl="0" w:tplc="8A80C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24"/>
  </w:num>
  <w:num w:numId="4">
    <w:abstractNumId w:val="15"/>
  </w:num>
  <w:num w:numId="5">
    <w:abstractNumId w:val="14"/>
  </w:num>
  <w:num w:numId="6">
    <w:abstractNumId w:val="13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7"/>
  </w:num>
  <w:num w:numId="17">
    <w:abstractNumId w:val="10"/>
  </w:num>
  <w:num w:numId="18">
    <w:abstractNumId w:val="2"/>
  </w:num>
  <w:num w:numId="19">
    <w:abstractNumId w:val="0"/>
  </w:num>
  <w:num w:numId="20">
    <w:abstractNumId w:val="7"/>
  </w:num>
  <w:num w:numId="21">
    <w:abstractNumId w:val="21"/>
  </w:num>
  <w:num w:numId="22">
    <w:abstractNumId w:val="5"/>
  </w:num>
  <w:num w:numId="23">
    <w:abstractNumId w:val="19"/>
  </w:num>
  <w:num w:numId="24">
    <w:abstractNumId w:val="18"/>
  </w:num>
  <w:num w:numId="25">
    <w:abstractNumId w:val="23"/>
  </w:num>
  <w:num w:numId="26">
    <w:abstractNumId w:val="28"/>
  </w:num>
  <w:num w:numId="27">
    <w:abstractNumId w:val="4"/>
  </w:num>
  <w:num w:numId="28">
    <w:abstractNumId w:val="20"/>
  </w:num>
  <w:num w:numId="29">
    <w:abstractNumId w:val="1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F83"/>
    <w:rsid w:val="00213582"/>
    <w:rsid w:val="00217418"/>
    <w:rsid w:val="00276FA9"/>
    <w:rsid w:val="003118CF"/>
    <w:rsid w:val="00351A03"/>
    <w:rsid w:val="00373578"/>
    <w:rsid w:val="004E3DC8"/>
    <w:rsid w:val="005025EB"/>
    <w:rsid w:val="0053130C"/>
    <w:rsid w:val="006142AB"/>
    <w:rsid w:val="0066272E"/>
    <w:rsid w:val="00681160"/>
    <w:rsid w:val="00690FB2"/>
    <w:rsid w:val="006C5170"/>
    <w:rsid w:val="006E3DE4"/>
    <w:rsid w:val="00701821"/>
    <w:rsid w:val="00781068"/>
    <w:rsid w:val="007B2622"/>
    <w:rsid w:val="007F34F2"/>
    <w:rsid w:val="007F48C8"/>
    <w:rsid w:val="00857172"/>
    <w:rsid w:val="00870219"/>
    <w:rsid w:val="008B50E5"/>
    <w:rsid w:val="00915226"/>
    <w:rsid w:val="009B6298"/>
    <w:rsid w:val="009C14EB"/>
    <w:rsid w:val="00A67938"/>
    <w:rsid w:val="00A86378"/>
    <w:rsid w:val="00AE5F83"/>
    <w:rsid w:val="00B40267"/>
    <w:rsid w:val="00B44D8C"/>
    <w:rsid w:val="00C53B3C"/>
    <w:rsid w:val="00C6118F"/>
    <w:rsid w:val="00D541C3"/>
    <w:rsid w:val="00D61ED4"/>
    <w:rsid w:val="00E2791E"/>
    <w:rsid w:val="00F043D4"/>
    <w:rsid w:val="00F11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F8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5F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E5F8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E5F8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AE5F83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AE5F83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F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5F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5F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E5F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E5F8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normacttext">
    <w:name w:val="norm_act_text"/>
    <w:basedOn w:val="a"/>
    <w:rsid w:val="00AE5F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ctprilozhenie">
    <w:name w:val="norm_act_prilozhenie"/>
    <w:basedOn w:val="a"/>
    <w:rsid w:val="00AE5F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AE5F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-share">
    <w:name w:val="b-share"/>
    <w:basedOn w:val="a0"/>
    <w:rsid w:val="00AE5F83"/>
  </w:style>
  <w:style w:type="character" w:customStyle="1" w:styleId="b-share-icon">
    <w:name w:val="b-share-icon"/>
    <w:basedOn w:val="a0"/>
    <w:rsid w:val="00AE5F83"/>
  </w:style>
  <w:style w:type="character" w:customStyle="1" w:styleId="date-display-single">
    <w:name w:val="date-display-single"/>
    <w:basedOn w:val="a0"/>
    <w:rsid w:val="00AE5F83"/>
  </w:style>
  <w:style w:type="character" w:customStyle="1" w:styleId="views-field">
    <w:name w:val="views-field"/>
    <w:basedOn w:val="a0"/>
    <w:rsid w:val="00AE5F83"/>
  </w:style>
  <w:style w:type="character" w:customStyle="1" w:styleId="field-content">
    <w:name w:val="field-content"/>
    <w:basedOn w:val="a0"/>
    <w:rsid w:val="00AE5F83"/>
  </w:style>
  <w:style w:type="table" w:styleId="a4">
    <w:name w:val="Table Grid"/>
    <w:basedOn w:val="a1"/>
    <w:uiPriority w:val="59"/>
    <w:rsid w:val="00AE5F8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E5F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AE5F83"/>
    <w:rPr>
      <w:rFonts w:ascii="Times New Roman" w:eastAsia="Times New Roman" w:hAnsi="Times New Roman" w:cs="Times New Roman"/>
      <w:bCs/>
      <w:caps/>
      <w:sz w:val="28"/>
      <w:szCs w:val="32"/>
      <w:lang w:eastAsia="ru-RU"/>
    </w:rPr>
  </w:style>
  <w:style w:type="paragraph" w:styleId="22">
    <w:name w:val="Body Text 2"/>
    <w:basedOn w:val="a"/>
    <w:link w:val="21"/>
    <w:semiHidden/>
    <w:rsid w:val="00AE5F83"/>
    <w:pPr>
      <w:spacing w:after="0" w:line="240" w:lineRule="auto"/>
      <w:jc w:val="center"/>
    </w:pPr>
    <w:rPr>
      <w:rFonts w:ascii="Times New Roman" w:hAnsi="Times New Roman"/>
      <w:bCs/>
      <w:caps/>
      <w:sz w:val="28"/>
      <w:szCs w:val="32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AE5F83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rsid w:val="00AE5F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5F8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E5F83"/>
  </w:style>
  <w:style w:type="character" w:styleId="a6">
    <w:name w:val="Strong"/>
    <w:basedOn w:val="a0"/>
    <w:uiPriority w:val="22"/>
    <w:qFormat/>
    <w:rsid w:val="00AE5F83"/>
    <w:rPr>
      <w:b/>
      <w:bCs/>
    </w:rPr>
  </w:style>
  <w:style w:type="character" w:customStyle="1" w:styleId="a7">
    <w:name w:val="Текст выноски Знак"/>
    <w:basedOn w:val="a0"/>
    <w:link w:val="a8"/>
    <w:uiPriority w:val="99"/>
    <w:semiHidden/>
    <w:rsid w:val="00AE5F8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AE5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"/>
    <w:basedOn w:val="a0"/>
    <w:link w:val="a8"/>
    <w:uiPriority w:val="99"/>
    <w:semiHidden/>
    <w:rsid w:val="00AE5F8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unhideWhenUsed/>
    <w:rsid w:val="00AE5F8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AE5F83"/>
    <w:rPr>
      <w:rFonts w:ascii="Calibri" w:eastAsia="Times New Roman" w:hAnsi="Calibri" w:cs="Times New Roman"/>
      <w:lang w:eastAsia="ru-RU"/>
    </w:rPr>
  </w:style>
  <w:style w:type="paragraph" w:styleId="ab">
    <w:name w:val="Subtitle"/>
    <w:basedOn w:val="a"/>
    <w:link w:val="ac"/>
    <w:qFormat/>
    <w:rsid w:val="00AE5F83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c">
    <w:name w:val="Подзаголовок Знак"/>
    <w:basedOn w:val="a0"/>
    <w:link w:val="ab"/>
    <w:rsid w:val="00AE5F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AE5F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AE5F8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pc">
    <w:name w:val="pc"/>
    <w:basedOn w:val="a"/>
    <w:rsid w:val="00AE5F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6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FF364-D5F8-4E1A-83BC-2CA74CFC1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21</Pages>
  <Words>5668</Words>
  <Characters>32311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cp:lastPrinted>2020-04-15T08:22:00Z</cp:lastPrinted>
  <dcterms:created xsi:type="dcterms:W3CDTF">2020-04-07T05:29:00Z</dcterms:created>
  <dcterms:modified xsi:type="dcterms:W3CDTF">2020-04-15T08:24:00Z</dcterms:modified>
</cp:coreProperties>
</file>